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55" w:rsidRPr="00B90850" w:rsidRDefault="00697A55" w:rsidP="00697A55">
      <w:pPr>
        <w:spacing w:line="480" w:lineRule="auto"/>
        <w:rPr>
          <w:rFonts w:ascii="Times New Roman" w:hAnsi="Times New Roman"/>
          <w:b/>
          <w:sz w:val="28"/>
          <w:szCs w:val="28"/>
        </w:rPr>
      </w:pPr>
      <w:r>
        <w:rPr>
          <w:rFonts w:ascii="Times New Roman" w:hAnsi="Times New Roman"/>
          <w:b/>
          <w:sz w:val="28"/>
          <w:szCs w:val="28"/>
          <w:lang w:eastAsia="ko-KR"/>
        </w:rPr>
        <w:t xml:space="preserve">High Resolution Late-Holocene </w:t>
      </w:r>
      <w:r w:rsidRPr="00B90850">
        <w:rPr>
          <w:rFonts w:ascii="Times New Roman" w:hAnsi="Times New Roman"/>
          <w:b/>
          <w:sz w:val="28"/>
          <w:szCs w:val="28"/>
        </w:rPr>
        <w:t xml:space="preserve">Terrestrial Biomarkers Records </w:t>
      </w:r>
      <w:r>
        <w:rPr>
          <w:rFonts w:ascii="Times New Roman" w:hAnsi="Times New Roman"/>
          <w:b/>
          <w:sz w:val="28"/>
          <w:szCs w:val="28"/>
        </w:rPr>
        <w:t xml:space="preserve">in </w:t>
      </w:r>
      <w:proofErr w:type="spellStart"/>
      <w:r>
        <w:rPr>
          <w:rFonts w:ascii="Times New Roman" w:hAnsi="Times New Roman"/>
          <w:b/>
          <w:sz w:val="28"/>
          <w:szCs w:val="28"/>
        </w:rPr>
        <w:t>southernContinental</w:t>
      </w:r>
      <w:proofErr w:type="spellEnd"/>
      <w:r>
        <w:rPr>
          <w:rFonts w:ascii="Times New Roman" w:hAnsi="Times New Roman"/>
          <w:b/>
          <w:sz w:val="28"/>
          <w:szCs w:val="28"/>
        </w:rPr>
        <w:t xml:space="preserve"> shelf a</w:t>
      </w:r>
      <w:r w:rsidRPr="00B90850">
        <w:rPr>
          <w:rFonts w:ascii="Times New Roman" w:hAnsi="Times New Roman"/>
          <w:b/>
          <w:sz w:val="28"/>
          <w:szCs w:val="28"/>
        </w:rPr>
        <w:t>rea of th</w:t>
      </w:r>
      <w:r>
        <w:rPr>
          <w:rFonts w:ascii="Times New Roman" w:hAnsi="Times New Roman"/>
          <w:b/>
          <w:sz w:val="28"/>
          <w:szCs w:val="28"/>
        </w:rPr>
        <w:t xml:space="preserve">e Korean Peninsula: Climate and </w:t>
      </w:r>
      <w:r w:rsidRPr="00B90850">
        <w:rPr>
          <w:rFonts w:ascii="Times New Roman" w:hAnsi="Times New Roman"/>
          <w:b/>
          <w:sz w:val="28"/>
          <w:szCs w:val="28"/>
        </w:rPr>
        <w:t>Marine Environmental Implications</w:t>
      </w:r>
      <w:r>
        <w:rPr>
          <w:rFonts w:ascii="Times New Roman" w:hAnsi="Times New Roman"/>
          <w:b/>
          <w:sz w:val="28"/>
          <w:szCs w:val="28"/>
        </w:rPr>
        <w:t xml:space="preserve"> during the last 5kyr</w:t>
      </w:r>
    </w:p>
    <w:p w:rsidR="00697A55" w:rsidRPr="004C13D4" w:rsidRDefault="00697A55" w:rsidP="00697A55">
      <w:pPr>
        <w:pStyle w:val="style8"/>
        <w:spacing w:line="480" w:lineRule="auto"/>
        <w:jc w:val="both"/>
        <w:rPr>
          <w:rFonts w:ascii="Times New Roman" w:hAnsi="Times New Roman" w:cs="Times New Roman"/>
          <w:sz w:val="22"/>
          <w:szCs w:val="22"/>
        </w:rPr>
      </w:pPr>
    </w:p>
    <w:p w:rsidR="00697A55" w:rsidRDefault="00697A55" w:rsidP="00697A55">
      <w:pPr>
        <w:pStyle w:val="style8"/>
        <w:spacing w:line="480" w:lineRule="auto"/>
        <w:rPr>
          <w:rFonts w:ascii="Times New Roman" w:hAnsi="Times New Roman" w:cs="Times New Roman"/>
          <w:szCs w:val="22"/>
          <w:vertAlign w:val="superscript"/>
        </w:rPr>
      </w:pPr>
      <w:proofErr w:type="spellStart"/>
      <w:r w:rsidRPr="00B90850">
        <w:rPr>
          <w:rFonts w:ascii="Times New Roman" w:hAnsi="Times New Roman" w:cs="Times New Roman"/>
          <w:szCs w:val="22"/>
        </w:rPr>
        <w:t>Sangmin</w:t>
      </w:r>
      <w:proofErr w:type="spellEnd"/>
      <w:r w:rsidRPr="00B90850">
        <w:rPr>
          <w:rFonts w:ascii="Times New Roman" w:hAnsi="Times New Roman" w:cs="Times New Roman"/>
          <w:szCs w:val="22"/>
        </w:rPr>
        <w:t xml:space="preserve"> Hyun</w:t>
      </w:r>
      <w:r w:rsidRPr="00B90850">
        <w:rPr>
          <w:rFonts w:ascii="Times New Roman" w:hAnsi="Times New Roman" w:cs="Times New Roman"/>
          <w:szCs w:val="22"/>
          <w:vertAlign w:val="superscript"/>
        </w:rPr>
        <w:t>1</w:t>
      </w:r>
    </w:p>
    <w:p w:rsidR="00697A55" w:rsidRDefault="00697A55" w:rsidP="00697A55">
      <w:pPr>
        <w:pStyle w:val="style8"/>
        <w:spacing w:line="480" w:lineRule="auto"/>
        <w:rPr>
          <w:rFonts w:ascii="Times New Roman" w:hAnsi="Times New Roman" w:cs="Times New Roman"/>
          <w:szCs w:val="22"/>
        </w:rPr>
      </w:pPr>
      <w:r>
        <w:rPr>
          <w:rFonts w:ascii="Times New Roman" w:hAnsi="Times New Roman" w:cs="Times New Roman" w:hint="eastAsia"/>
          <w:szCs w:val="22"/>
        </w:rPr>
        <w:t>C</w:t>
      </w:r>
      <w:r w:rsidRPr="00D869D2">
        <w:rPr>
          <w:rFonts w:ascii="Times New Roman" w:hAnsi="Times New Roman" w:cs="Times New Roman" w:hint="eastAsia"/>
          <w:szCs w:val="22"/>
        </w:rPr>
        <w:t>orresponding author</w:t>
      </w:r>
    </w:p>
    <w:p w:rsidR="00697A55" w:rsidRDefault="00697A55" w:rsidP="00697A55">
      <w:pPr>
        <w:pStyle w:val="style8"/>
        <w:spacing w:line="480" w:lineRule="auto"/>
        <w:rPr>
          <w:rFonts w:ascii="Times New Roman" w:hAnsi="Times New Roman" w:cs="Times New Roman"/>
          <w:szCs w:val="22"/>
        </w:rPr>
      </w:pPr>
      <w:r>
        <w:rPr>
          <w:rFonts w:ascii="Times New Roman" w:hAnsi="Times New Roman" w:cs="Times New Roman"/>
          <w:szCs w:val="22"/>
        </w:rPr>
        <w:t xml:space="preserve">Email: </w:t>
      </w:r>
      <w:hyperlink r:id="rId4" w:history="1">
        <w:r w:rsidRPr="005A18A4">
          <w:rPr>
            <w:rStyle w:val="Hyperlink"/>
            <w:rFonts w:ascii="Times New Roman" w:hAnsi="Times New Roman" w:cs="Times New Roman"/>
            <w:szCs w:val="22"/>
          </w:rPr>
          <w:t>smhyun@kiost.ac.kr</w:t>
        </w:r>
      </w:hyperlink>
    </w:p>
    <w:p w:rsidR="00697A55" w:rsidRDefault="00697A55" w:rsidP="00697A55">
      <w:pPr>
        <w:pStyle w:val="style8"/>
        <w:spacing w:line="480" w:lineRule="auto"/>
        <w:rPr>
          <w:rFonts w:ascii="Times New Roman" w:hAnsi="Times New Roman" w:cs="Times New Roman"/>
          <w:szCs w:val="22"/>
        </w:rPr>
      </w:pPr>
    </w:p>
    <w:p w:rsidR="00697A55" w:rsidRDefault="00697A55" w:rsidP="00697A55">
      <w:pPr>
        <w:pStyle w:val="style8"/>
        <w:spacing w:line="480" w:lineRule="auto"/>
        <w:rPr>
          <w:rFonts w:ascii="Times New Roman" w:hAnsi="Times New Roman" w:cs="Times New Roman"/>
          <w:szCs w:val="22"/>
          <w:vertAlign w:val="superscript"/>
        </w:rPr>
      </w:pPr>
      <w:proofErr w:type="spellStart"/>
      <w:r w:rsidRPr="00B90850">
        <w:rPr>
          <w:rFonts w:ascii="Times New Roman" w:hAnsi="Times New Roman" w:cs="Times New Roman"/>
          <w:szCs w:val="22"/>
        </w:rPr>
        <w:t>Nayeon</w:t>
      </w:r>
      <w:proofErr w:type="spellEnd"/>
      <w:r w:rsidRPr="00B90850">
        <w:rPr>
          <w:rFonts w:ascii="Times New Roman" w:hAnsi="Times New Roman" w:cs="Times New Roman"/>
          <w:szCs w:val="22"/>
        </w:rPr>
        <w:t xml:space="preserve"> Kang</w:t>
      </w:r>
      <w:r w:rsidRPr="00B90850">
        <w:rPr>
          <w:rFonts w:ascii="Times New Roman" w:hAnsi="Times New Roman" w:cs="Times New Roman"/>
          <w:szCs w:val="22"/>
          <w:vertAlign w:val="superscript"/>
        </w:rPr>
        <w:t>1</w:t>
      </w:r>
    </w:p>
    <w:p w:rsidR="00697A55" w:rsidRDefault="00697A55" w:rsidP="00697A55">
      <w:pPr>
        <w:pStyle w:val="style8"/>
        <w:spacing w:line="480" w:lineRule="auto"/>
        <w:rPr>
          <w:rFonts w:ascii="Times New Roman" w:hAnsi="Times New Roman" w:cs="Times New Roman"/>
          <w:szCs w:val="22"/>
        </w:rPr>
      </w:pPr>
      <w:r>
        <w:rPr>
          <w:rFonts w:ascii="Times New Roman" w:hAnsi="Times New Roman" w:cs="Times New Roman"/>
          <w:szCs w:val="22"/>
        </w:rPr>
        <w:t xml:space="preserve">Email: </w:t>
      </w:r>
      <w:hyperlink r:id="rId5" w:history="1">
        <w:r w:rsidRPr="005A18A4">
          <w:rPr>
            <w:rStyle w:val="Hyperlink"/>
            <w:rFonts w:ascii="Times New Roman" w:hAnsi="Times New Roman" w:cs="Times New Roman"/>
            <w:szCs w:val="22"/>
          </w:rPr>
          <w:t>nayeon@kiost.ac.kr</w:t>
        </w:r>
      </w:hyperlink>
    </w:p>
    <w:p w:rsidR="00697A55" w:rsidRDefault="00697A55" w:rsidP="00697A55">
      <w:pPr>
        <w:pStyle w:val="style8"/>
        <w:spacing w:line="480" w:lineRule="auto"/>
        <w:rPr>
          <w:rFonts w:ascii="Times New Roman" w:hAnsi="Times New Roman" w:cs="Times New Roman"/>
          <w:szCs w:val="22"/>
        </w:rPr>
      </w:pPr>
    </w:p>
    <w:p w:rsidR="00697A55" w:rsidRDefault="00697A55" w:rsidP="00697A55">
      <w:pPr>
        <w:pStyle w:val="style8"/>
        <w:spacing w:line="480" w:lineRule="auto"/>
        <w:rPr>
          <w:rFonts w:ascii="Times New Roman" w:hAnsi="Times New Roman" w:cs="Times New Roman"/>
          <w:szCs w:val="22"/>
          <w:vertAlign w:val="superscript"/>
        </w:rPr>
      </w:pPr>
      <w:proofErr w:type="spellStart"/>
      <w:r>
        <w:rPr>
          <w:rFonts w:ascii="Times New Roman" w:hAnsi="Times New Roman" w:cs="Times New Roman"/>
          <w:szCs w:val="22"/>
        </w:rPr>
        <w:t>JinHyung</w:t>
      </w:r>
      <w:proofErr w:type="spellEnd"/>
      <w:r>
        <w:rPr>
          <w:rFonts w:ascii="Times New Roman" w:hAnsi="Times New Roman" w:cs="Times New Roman"/>
          <w:szCs w:val="22"/>
        </w:rPr>
        <w:t xml:space="preserve"> Cho</w:t>
      </w:r>
      <w:r w:rsidRPr="00D869D2">
        <w:rPr>
          <w:rFonts w:ascii="Times New Roman" w:hAnsi="Times New Roman" w:cs="Times New Roman"/>
          <w:szCs w:val="22"/>
          <w:vertAlign w:val="superscript"/>
        </w:rPr>
        <w:t>2</w:t>
      </w:r>
    </w:p>
    <w:p w:rsidR="00697A55" w:rsidRDefault="00697A55" w:rsidP="00697A55">
      <w:pPr>
        <w:pStyle w:val="style8"/>
        <w:spacing w:line="480" w:lineRule="auto"/>
        <w:rPr>
          <w:rFonts w:ascii="Times New Roman" w:hAnsi="Times New Roman" w:cs="Times New Roman"/>
          <w:szCs w:val="22"/>
        </w:rPr>
      </w:pPr>
      <w:r w:rsidRPr="00D869D2">
        <w:rPr>
          <w:rFonts w:ascii="Times New Roman" w:hAnsi="Times New Roman" w:cs="Times New Roman"/>
          <w:szCs w:val="22"/>
        </w:rPr>
        <w:t xml:space="preserve">Email: </w:t>
      </w:r>
      <w:hyperlink r:id="rId6" w:history="1">
        <w:r w:rsidRPr="005A18A4">
          <w:rPr>
            <w:rStyle w:val="Hyperlink"/>
            <w:rFonts w:ascii="Times New Roman" w:hAnsi="Times New Roman" w:cs="Times New Roman"/>
            <w:szCs w:val="22"/>
          </w:rPr>
          <w:t>jcho@kiost.ac.kr</w:t>
        </w:r>
      </w:hyperlink>
    </w:p>
    <w:p w:rsidR="00697A55" w:rsidRDefault="00697A55" w:rsidP="00697A55">
      <w:pPr>
        <w:pStyle w:val="style8"/>
        <w:spacing w:line="480" w:lineRule="auto"/>
        <w:rPr>
          <w:rFonts w:ascii="Times New Roman" w:hAnsi="Times New Roman" w:cs="Times New Roman"/>
          <w:szCs w:val="22"/>
        </w:rPr>
      </w:pPr>
    </w:p>
    <w:p w:rsidR="00697A55" w:rsidRPr="00D869D2" w:rsidRDefault="00697A55" w:rsidP="00697A55">
      <w:pPr>
        <w:pStyle w:val="style8"/>
        <w:spacing w:line="480" w:lineRule="auto"/>
        <w:rPr>
          <w:rFonts w:ascii="Times New Roman" w:hAnsi="Times New Roman" w:cs="Times New Roman"/>
          <w:szCs w:val="22"/>
        </w:rPr>
      </w:pPr>
      <w:r>
        <w:rPr>
          <w:rFonts w:ascii="Times New Roman" w:hAnsi="Times New Roman" w:cs="Times New Roman"/>
          <w:szCs w:val="22"/>
        </w:rPr>
        <w:t>(Institutional address)</w:t>
      </w:r>
    </w:p>
    <w:p w:rsidR="00697A55" w:rsidRDefault="00697A55" w:rsidP="00697A55">
      <w:pPr>
        <w:pStyle w:val="style8"/>
        <w:spacing w:line="480" w:lineRule="auto"/>
        <w:jc w:val="both"/>
        <w:rPr>
          <w:rFonts w:ascii="Times New Roman" w:hAnsi="Times New Roman" w:cs="Times New Roman"/>
          <w:sz w:val="22"/>
          <w:szCs w:val="22"/>
        </w:rPr>
      </w:pPr>
      <w:r>
        <w:rPr>
          <w:rFonts w:ascii="Times New Roman" w:hAnsi="Times New Roman" w:cs="Times New Roman"/>
          <w:sz w:val="22"/>
          <w:szCs w:val="22"/>
          <w:vertAlign w:val="superscript"/>
        </w:rPr>
        <w:t>1</w:t>
      </w:r>
      <w:r w:rsidRPr="00B90850">
        <w:rPr>
          <w:rFonts w:ascii="Times New Roman" w:hAnsi="Times New Roman" w:cs="Times New Roman"/>
          <w:sz w:val="22"/>
          <w:szCs w:val="22"/>
        </w:rPr>
        <w:t>Marine Environmental Research Center, Korea Institute of Ocean Science and Technology (KIOST)</w:t>
      </w:r>
      <w:r>
        <w:rPr>
          <w:rFonts w:ascii="Times New Roman" w:hAnsi="Times New Roman" w:cs="Times New Roman"/>
          <w:sz w:val="22"/>
          <w:szCs w:val="22"/>
        </w:rPr>
        <w:t xml:space="preserve">, </w:t>
      </w:r>
      <w:proofErr w:type="spellStart"/>
      <w:r>
        <w:rPr>
          <w:rFonts w:ascii="Times New Roman" w:hAnsi="Times New Roman" w:cs="Times New Roman" w:hint="eastAsia"/>
          <w:sz w:val="22"/>
          <w:szCs w:val="22"/>
        </w:rPr>
        <w:t>Yeongdo-gu</w:t>
      </w:r>
      <w:proofErr w:type="spellEnd"/>
      <w:r>
        <w:rPr>
          <w:rFonts w:ascii="Times New Roman" w:hAnsi="Times New Roman" w:cs="Times New Roman" w:hint="eastAsia"/>
          <w:sz w:val="22"/>
          <w:szCs w:val="22"/>
        </w:rPr>
        <w:t xml:space="preserve">, </w:t>
      </w:r>
      <w:proofErr w:type="spellStart"/>
      <w:r>
        <w:rPr>
          <w:rFonts w:ascii="Times New Roman" w:hAnsi="Times New Roman" w:cs="Times New Roman" w:hint="eastAsia"/>
          <w:sz w:val="22"/>
          <w:szCs w:val="22"/>
        </w:rPr>
        <w:t>Hean-ro</w:t>
      </w:r>
      <w:proofErr w:type="spellEnd"/>
      <w:r>
        <w:rPr>
          <w:rFonts w:ascii="Times New Roman" w:hAnsi="Times New Roman" w:cs="Times New Roman" w:hint="eastAsia"/>
          <w:sz w:val="22"/>
          <w:szCs w:val="22"/>
        </w:rPr>
        <w:t xml:space="preserve"> 385</w:t>
      </w:r>
      <w:r>
        <w:rPr>
          <w:rFonts w:ascii="Times New Roman" w:hAnsi="Times New Roman" w:cs="Times New Roman"/>
          <w:sz w:val="22"/>
          <w:szCs w:val="22"/>
        </w:rPr>
        <w:t>, S-Korea</w:t>
      </w:r>
    </w:p>
    <w:p w:rsidR="00697A55" w:rsidRDefault="00697A55" w:rsidP="00697A55">
      <w:pPr>
        <w:pStyle w:val="style8"/>
        <w:spacing w:line="480" w:lineRule="auto"/>
        <w:jc w:val="both"/>
        <w:rPr>
          <w:rFonts w:ascii="Times New Roman" w:hAnsi="Times New Roman" w:cs="Times New Roman"/>
          <w:sz w:val="22"/>
          <w:szCs w:val="22"/>
        </w:rPr>
      </w:pPr>
      <w:r w:rsidRPr="00E418AC">
        <w:rPr>
          <w:rFonts w:ascii="Times New Roman" w:hAnsi="Times New Roman" w:cs="Times New Roman"/>
          <w:sz w:val="22"/>
          <w:szCs w:val="22"/>
          <w:vertAlign w:val="superscript"/>
        </w:rPr>
        <w:lastRenderedPageBreak/>
        <w:t>2</w:t>
      </w:r>
      <w:r>
        <w:rPr>
          <w:rFonts w:ascii="Times New Roman" w:hAnsi="Times New Roman" w:cs="Times New Roman"/>
          <w:sz w:val="22"/>
          <w:szCs w:val="22"/>
        </w:rPr>
        <w:t>Marine Security Research Center</w:t>
      </w:r>
      <w:r w:rsidRPr="00B90850">
        <w:rPr>
          <w:rFonts w:ascii="Times New Roman" w:hAnsi="Times New Roman" w:cs="Times New Roman"/>
          <w:sz w:val="22"/>
          <w:szCs w:val="22"/>
        </w:rPr>
        <w:t>, Korea Institute of Ocean Science and Technology (KIOST)</w:t>
      </w:r>
      <w:r>
        <w:rPr>
          <w:rFonts w:ascii="Times New Roman" w:hAnsi="Times New Roman" w:cs="Times New Roman"/>
          <w:sz w:val="22"/>
          <w:szCs w:val="22"/>
        </w:rPr>
        <w:t xml:space="preserve">, </w:t>
      </w:r>
      <w:proofErr w:type="spellStart"/>
      <w:r>
        <w:rPr>
          <w:rFonts w:ascii="Times New Roman" w:hAnsi="Times New Roman" w:cs="Times New Roman" w:hint="eastAsia"/>
          <w:sz w:val="22"/>
          <w:szCs w:val="22"/>
        </w:rPr>
        <w:t>Yeongdo-gu</w:t>
      </w:r>
      <w:proofErr w:type="spellEnd"/>
      <w:r>
        <w:rPr>
          <w:rFonts w:ascii="Times New Roman" w:hAnsi="Times New Roman" w:cs="Times New Roman" w:hint="eastAsia"/>
          <w:sz w:val="22"/>
          <w:szCs w:val="22"/>
        </w:rPr>
        <w:t xml:space="preserve">, </w:t>
      </w:r>
      <w:proofErr w:type="spellStart"/>
      <w:r>
        <w:rPr>
          <w:rFonts w:ascii="Times New Roman" w:hAnsi="Times New Roman" w:cs="Times New Roman" w:hint="eastAsia"/>
          <w:sz w:val="22"/>
          <w:szCs w:val="22"/>
        </w:rPr>
        <w:t>Hean-ro</w:t>
      </w:r>
      <w:proofErr w:type="spellEnd"/>
      <w:r>
        <w:rPr>
          <w:rFonts w:ascii="Times New Roman" w:hAnsi="Times New Roman" w:cs="Times New Roman" w:hint="eastAsia"/>
          <w:sz w:val="22"/>
          <w:szCs w:val="22"/>
        </w:rPr>
        <w:t xml:space="preserve"> 385</w:t>
      </w:r>
      <w:r>
        <w:rPr>
          <w:rFonts w:ascii="Times New Roman" w:hAnsi="Times New Roman" w:cs="Times New Roman"/>
          <w:sz w:val="22"/>
          <w:szCs w:val="22"/>
        </w:rPr>
        <w:t>, S-Korea</w:t>
      </w:r>
    </w:p>
    <w:p w:rsidR="00697A55" w:rsidRDefault="00697A55" w:rsidP="00697A55">
      <w:pPr>
        <w:pStyle w:val="ListParagraph"/>
        <w:spacing w:line="480" w:lineRule="auto"/>
        <w:ind w:left="0"/>
        <w:jc w:val="both"/>
        <w:rPr>
          <w:rStyle w:val="Hyperlink"/>
          <w:rFonts w:ascii="Times New Roman" w:hAnsi="Times New Roman"/>
          <w:sz w:val="24"/>
          <w:szCs w:val="24"/>
        </w:rPr>
      </w:pPr>
    </w:p>
    <w:p w:rsidR="00697A55" w:rsidRPr="005C626E" w:rsidRDefault="00697A55" w:rsidP="00697A55">
      <w:pPr>
        <w:pStyle w:val="ListParagraph"/>
        <w:spacing w:line="480" w:lineRule="auto"/>
        <w:ind w:left="0"/>
        <w:jc w:val="both"/>
        <w:rPr>
          <w:rStyle w:val="Hyperlink"/>
          <w:rFonts w:ascii="Times New Roman" w:hAnsi="Times New Roman"/>
          <w:b/>
          <w:color w:val="auto"/>
          <w:sz w:val="24"/>
          <w:szCs w:val="24"/>
          <w:u w:val="none"/>
          <w:lang w:eastAsia="ko-KR"/>
        </w:rPr>
      </w:pPr>
      <w:r w:rsidRPr="005C626E">
        <w:rPr>
          <w:rStyle w:val="Hyperlink"/>
          <w:rFonts w:ascii="Times New Roman" w:hAnsi="Times New Roman" w:hint="eastAsia"/>
          <w:b/>
          <w:color w:val="auto"/>
          <w:sz w:val="24"/>
          <w:szCs w:val="24"/>
          <w:u w:val="none"/>
          <w:lang w:eastAsia="ko-KR"/>
        </w:rPr>
        <w:t>Abstract</w:t>
      </w:r>
    </w:p>
    <w:p w:rsidR="00697A55" w:rsidRPr="008E7350" w:rsidRDefault="00697A55" w:rsidP="00697A55">
      <w:pPr>
        <w:pStyle w:val="style8"/>
        <w:spacing w:line="480" w:lineRule="auto"/>
        <w:ind w:firstLineChars="118" w:firstLine="283"/>
        <w:jc w:val="both"/>
        <w:rPr>
          <w:rFonts w:ascii="Times New Roman" w:hAnsi="Times New Roman" w:cs="Times New Roman"/>
        </w:rPr>
      </w:pPr>
      <w:r w:rsidRPr="008E7350">
        <w:rPr>
          <w:rFonts w:ascii="Times New Roman" w:hAnsi="Times New Roman" w:cs="Times New Roman"/>
        </w:rPr>
        <w:t xml:space="preserve">High-resolution records for carbon isotopes of organic matter and </w:t>
      </w:r>
      <w:r w:rsidRPr="008E7350">
        <w:rPr>
          <w:rFonts w:ascii="Times New Roman" w:hAnsi="Times New Roman" w:cs="Times New Roman"/>
          <w:i/>
        </w:rPr>
        <w:t>n</w:t>
      </w:r>
      <w:r w:rsidRPr="008E7350">
        <w:rPr>
          <w:rFonts w:ascii="Times New Roman" w:hAnsi="Times New Roman" w:cs="Times New Roman"/>
        </w:rPr>
        <w:t>-</w:t>
      </w:r>
      <w:proofErr w:type="spellStart"/>
      <w:r w:rsidRPr="008E7350">
        <w:rPr>
          <w:rFonts w:ascii="Times New Roman" w:hAnsi="Times New Roman" w:cs="Times New Roman"/>
        </w:rPr>
        <w:t>alkane</w:t>
      </w:r>
      <w:proofErr w:type="spellEnd"/>
      <w:r w:rsidRPr="008E7350">
        <w:rPr>
          <w:rFonts w:ascii="Times New Roman" w:hAnsi="Times New Roman" w:cs="Times New Roman"/>
        </w:rPr>
        <w:t xml:space="preserve"> compounds were investigated in two gravity cores (SJP15-2 and SJP15-4) taken from the</w:t>
      </w:r>
      <w:r>
        <w:rPr>
          <w:rFonts w:ascii="Times New Roman" w:hAnsi="Times New Roman" w:cs="Times New Roman"/>
        </w:rPr>
        <w:t xml:space="preserve"> southern continental shelf</w:t>
      </w:r>
      <w:r w:rsidRPr="008E7350">
        <w:rPr>
          <w:rFonts w:ascii="Times New Roman" w:hAnsi="Times New Roman" w:cs="Times New Roman"/>
        </w:rPr>
        <w:t xml:space="preserve"> of the Korean peninsula to evaluate the variation in influxes of terrestrial organic compounds and their linkage to </w:t>
      </w:r>
      <w:proofErr w:type="spellStart"/>
      <w:r w:rsidRPr="008E7350">
        <w:rPr>
          <w:rFonts w:ascii="Times New Roman" w:hAnsi="Times New Roman" w:cs="Times New Roman"/>
        </w:rPr>
        <w:t>paleoclimate</w:t>
      </w:r>
      <w:proofErr w:type="spellEnd"/>
      <w:r w:rsidRPr="008E7350">
        <w:rPr>
          <w:rFonts w:ascii="Times New Roman" w:hAnsi="Times New Roman" w:cs="Times New Roman"/>
        </w:rPr>
        <w:t xml:space="preserve"> and marine environmental changes since the last 5 </w:t>
      </w:r>
      <w:proofErr w:type="spellStart"/>
      <w:r w:rsidRPr="008E7350">
        <w:rPr>
          <w:rFonts w:ascii="Times New Roman" w:hAnsi="Times New Roman" w:cs="Times New Roman"/>
        </w:rPr>
        <w:t>kyr</w:t>
      </w:r>
      <w:proofErr w:type="spellEnd"/>
      <w:r w:rsidRPr="008E7350">
        <w:rPr>
          <w:rFonts w:ascii="Times New Roman" w:hAnsi="Times New Roman" w:cs="Times New Roman"/>
        </w:rPr>
        <w:t xml:space="preserve">. The total organic carbon contents were &lt; 1%, and the carbon </w:t>
      </w:r>
      <w:proofErr w:type="gramStart"/>
      <w:r w:rsidRPr="008E7350">
        <w:rPr>
          <w:rFonts w:ascii="Times New Roman" w:hAnsi="Times New Roman" w:cs="Times New Roman"/>
        </w:rPr>
        <w:t>isotope</w:t>
      </w:r>
      <w:r>
        <w:rPr>
          <w:rFonts w:ascii="Times New Roman" w:hAnsi="Times New Roman" w:cs="Times New Roman"/>
        </w:rPr>
        <w:t>(</w:t>
      </w:r>
      <w:proofErr w:type="gramEnd"/>
      <w:r w:rsidRPr="00EF05E0">
        <w:rPr>
          <w:rFonts w:ascii="Symbol" w:hAnsi="Symbol" w:cs="Times New Roman"/>
        </w:rPr>
        <w:t></w:t>
      </w:r>
      <w:r w:rsidRPr="00EF05E0">
        <w:rPr>
          <w:rFonts w:ascii="Times New Roman" w:hAnsi="Times New Roman" w:cs="Times New Roman"/>
          <w:vertAlign w:val="superscript"/>
        </w:rPr>
        <w:t>13</w:t>
      </w:r>
      <w:r>
        <w:rPr>
          <w:rFonts w:ascii="Times New Roman" w:hAnsi="Times New Roman" w:cs="Times New Roman"/>
        </w:rPr>
        <w:t>C</w:t>
      </w:r>
      <w:r w:rsidRPr="00EF05E0">
        <w:rPr>
          <w:rFonts w:ascii="Times New Roman" w:hAnsi="Times New Roman" w:cs="Times New Roman"/>
          <w:vertAlign w:val="subscript"/>
        </w:rPr>
        <w:t>org</w:t>
      </w:r>
      <w:r>
        <w:rPr>
          <w:rFonts w:ascii="Times New Roman" w:hAnsi="Times New Roman" w:cs="Times New Roman"/>
        </w:rPr>
        <w:t>)</w:t>
      </w:r>
      <w:r w:rsidRPr="008E7350">
        <w:rPr>
          <w:rFonts w:ascii="Times New Roman" w:hAnsi="Times New Roman" w:cs="Times New Roman"/>
        </w:rPr>
        <w:t xml:space="preserve"> ratio </w:t>
      </w:r>
      <w:proofErr w:type="spellStart"/>
      <w:r>
        <w:rPr>
          <w:rFonts w:ascii="Times New Roman" w:hAnsi="Times New Roman" w:cs="Times New Roman"/>
        </w:rPr>
        <w:t>rangedfrom</w:t>
      </w:r>
      <w:proofErr w:type="spellEnd"/>
      <w:r>
        <w:rPr>
          <w:rFonts w:ascii="Times New Roman" w:hAnsi="Times New Roman" w:cs="Times New Roman"/>
        </w:rPr>
        <w:t xml:space="preserve"> </w:t>
      </w:r>
      <w:r w:rsidRPr="008E7350">
        <w:rPr>
          <w:rFonts w:ascii="Times New Roman" w:hAnsi="Times New Roman" w:cs="Times New Roman"/>
        </w:rPr>
        <w:t xml:space="preserve">approximately </w:t>
      </w:r>
      <w:r>
        <w:rPr>
          <w:rFonts w:ascii="Times New Roman" w:hAnsi="Times New Roman" w:cs="Times New Roman"/>
        </w:rPr>
        <w:t>−</w:t>
      </w:r>
      <w:r w:rsidRPr="008E7350">
        <w:rPr>
          <w:rFonts w:ascii="Times New Roman" w:hAnsi="Times New Roman" w:cs="Times New Roman"/>
        </w:rPr>
        <w:t>21</w:t>
      </w:r>
      <w:r w:rsidRPr="008E7350">
        <w:rPr>
          <w:rFonts w:ascii="Times New Roman" w:eastAsia="BatangChe" w:hAnsi="Times New Roman"/>
          <w:kern w:val="2"/>
        </w:rPr>
        <w:t>‰</w:t>
      </w:r>
      <w:r>
        <w:rPr>
          <w:rFonts w:ascii="Times New Roman" w:hAnsi="Times New Roman" w:cs="Times New Roman"/>
        </w:rPr>
        <w:t xml:space="preserve"> to -22</w:t>
      </w:r>
      <w:r w:rsidRPr="008E7350">
        <w:rPr>
          <w:rFonts w:ascii="Times New Roman" w:eastAsia="BatangChe" w:hAnsi="Times New Roman"/>
          <w:kern w:val="2"/>
        </w:rPr>
        <w:t>‰</w:t>
      </w:r>
      <w:r w:rsidRPr="008E7350">
        <w:rPr>
          <w:rFonts w:ascii="Times New Roman" w:hAnsi="Times New Roman" w:cs="Times New Roman"/>
        </w:rPr>
        <w:t xml:space="preserve"> and</w:t>
      </w:r>
      <w:r>
        <w:rPr>
          <w:rFonts w:ascii="Times New Roman" w:hAnsi="Times New Roman" w:cs="Times New Roman"/>
        </w:rPr>
        <w:t>, th</w:t>
      </w:r>
      <w:r>
        <w:rPr>
          <w:rFonts w:ascii="Times New Roman" w:hAnsi="Times New Roman" w:cs="Times New Roman" w:hint="eastAsia"/>
        </w:rPr>
        <w:t>e</w:t>
      </w:r>
      <w:r>
        <w:rPr>
          <w:rFonts w:ascii="Times New Roman" w:hAnsi="Times New Roman" w:cs="Times New Roman"/>
        </w:rPr>
        <w:t>y</w:t>
      </w:r>
      <w:r w:rsidRPr="008E7350">
        <w:rPr>
          <w:rFonts w:ascii="Times New Roman" w:hAnsi="Times New Roman" w:cs="Times New Roman"/>
        </w:rPr>
        <w:t xml:space="preserve"> did not highly fluctuate throughout the two cores. However, the vertical distributions of total terrestrial biomarkers, long</w:t>
      </w:r>
      <w:r>
        <w:rPr>
          <w:rFonts w:ascii="Times New Roman" w:hAnsi="Times New Roman" w:cs="Times New Roman"/>
        </w:rPr>
        <w:t>-</w:t>
      </w:r>
      <w:r w:rsidRPr="008E7350">
        <w:rPr>
          <w:rFonts w:ascii="Times New Roman" w:hAnsi="Times New Roman" w:cs="Times New Roman"/>
        </w:rPr>
        <w:t xml:space="preserve">chain </w:t>
      </w:r>
      <w:r w:rsidRPr="008E7350">
        <w:rPr>
          <w:rFonts w:ascii="Times New Roman" w:hAnsi="Times New Roman" w:cs="Times New Roman"/>
          <w:i/>
        </w:rPr>
        <w:t>n</w:t>
      </w:r>
      <w:r w:rsidRPr="008E7350">
        <w:rPr>
          <w:rFonts w:ascii="Times New Roman" w:hAnsi="Times New Roman" w:cs="Times New Roman"/>
        </w:rPr>
        <w:t>-</w:t>
      </w:r>
      <w:proofErr w:type="spellStart"/>
      <w:r w:rsidRPr="008E7350">
        <w:rPr>
          <w:rFonts w:ascii="Times New Roman" w:hAnsi="Times New Roman" w:cs="Times New Roman"/>
        </w:rPr>
        <w:t>alkanes</w:t>
      </w:r>
      <w:proofErr w:type="spellEnd"/>
      <w:r w:rsidRPr="008E7350">
        <w:rPr>
          <w:rFonts w:ascii="Times New Roman" w:hAnsi="Times New Roman" w:cs="Times New Roman"/>
        </w:rPr>
        <w:t xml:space="preserve"> (</w:t>
      </w:r>
      <w:r w:rsidRPr="008E7350">
        <w:rPr>
          <w:rFonts w:ascii="Times New Roman" w:hAnsi="Times New Roman" w:cs="Times New Roman"/>
          <w:i/>
        </w:rPr>
        <w:t>n</w:t>
      </w:r>
      <w:r w:rsidRPr="008E7350">
        <w:rPr>
          <w:rFonts w:ascii="Times New Roman" w:hAnsi="Times New Roman" w:cs="Times New Roman"/>
        </w:rPr>
        <w:t>C</w:t>
      </w:r>
      <w:r w:rsidRPr="008E7350">
        <w:rPr>
          <w:rFonts w:ascii="Times New Roman" w:hAnsi="Times New Roman" w:cs="Times New Roman"/>
          <w:vertAlign w:val="subscript"/>
        </w:rPr>
        <w:t>25-35</w:t>
      </w:r>
      <w:r w:rsidRPr="008E7350">
        <w:rPr>
          <w:rFonts w:ascii="Times New Roman" w:hAnsi="Times New Roman" w:cs="Times New Roman"/>
        </w:rPr>
        <w:t xml:space="preserve">), and individual </w:t>
      </w:r>
      <w:r w:rsidRPr="00660FA3">
        <w:rPr>
          <w:rFonts w:ascii="Times New Roman" w:hAnsi="Times New Roman" w:cs="Times New Roman"/>
          <w:i/>
        </w:rPr>
        <w:t>n</w:t>
      </w:r>
      <w:r>
        <w:rPr>
          <w:rFonts w:ascii="Times New Roman" w:hAnsi="Times New Roman" w:cs="Times New Roman"/>
        </w:rPr>
        <w:t>-</w:t>
      </w:r>
      <w:proofErr w:type="spellStart"/>
      <w:r>
        <w:rPr>
          <w:rFonts w:ascii="Times New Roman" w:hAnsi="Times New Roman" w:cs="Times New Roman"/>
        </w:rPr>
        <w:t>alkane</w:t>
      </w:r>
      <w:proofErr w:type="spellEnd"/>
      <w:r>
        <w:rPr>
          <w:rFonts w:ascii="Times New Roman" w:hAnsi="Times New Roman" w:cs="Times New Roman"/>
        </w:rPr>
        <w:t xml:space="preserve"> </w:t>
      </w:r>
      <w:r w:rsidRPr="008E7350">
        <w:rPr>
          <w:rFonts w:ascii="Times New Roman" w:hAnsi="Times New Roman" w:cs="Times New Roman"/>
        </w:rPr>
        <w:t>compounds exhibited distinctive fluctuations. There are three switching points that discriminate patterns of excursion and distributio</w:t>
      </w:r>
      <w:r>
        <w:rPr>
          <w:rFonts w:ascii="Times New Roman" w:hAnsi="Times New Roman" w:cs="Times New Roman"/>
        </w:rPr>
        <w:t>n at ca. 4.5 ka, 3.0 ka, and 1.8</w:t>
      </w:r>
      <w:r w:rsidRPr="008E7350">
        <w:rPr>
          <w:rFonts w:ascii="Times New Roman" w:hAnsi="Times New Roman" w:cs="Times New Roman"/>
        </w:rPr>
        <w:t xml:space="preserve">ka. Several </w:t>
      </w:r>
      <w:r w:rsidRPr="00660FA3">
        <w:rPr>
          <w:rFonts w:ascii="Times New Roman" w:hAnsi="Times New Roman" w:cs="Times New Roman"/>
          <w:i/>
        </w:rPr>
        <w:t>n</w:t>
      </w:r>
      <w:r>
        <w:rPr>
          <w:rFonts w:ascii="Times New Roman" w:hAnsi="Times New Roman" w:cs="Times New Roman"/>
        </w:rPr>
        <w:t>-</w:t>
      </w:r>
      <w:proofErr w:type="spellStart"/>
      <w:r>
        <w:rPr>
          <w:rFonts w:ascii="Times New Roman" w:hAnsi="Times New Roman" w:cs="Times New Roman"/>
        </w:rPr>
        <w:t>alkane</w:t>
      </w:r>
      <w:proofErr w:type="spellEnd"/>
      <w:r>
        <w:rPr>
          <w:rFonts w:ascii="Times New Roman" w:hAnsi="Times New Roman" w:cs="Times New Roman"/>
        </w:rPr>
        <w:t xml:space="preserve"> combined </w:t>
      </w:r>
      <w:r w:rsidRPr="008E7350">
        <w:rPr>
          <w:rFonts w:ascii="Times New Roman" w:hAnsi="Times New Roman" w:cs="Times New Roman"/>
        </w:rPr>
        <w:t>indices</w:t>
      </w:r>
      <w:r>
        <w:rPr>
          <w:rFonts w:ascii="Times New Roman" w:hAnsi="Times New Roman" w:cs="Times New Roman"/>
        </w:rPr>
        <w:t xml:space="preserve"> such as</w:t>
      </w:r>
      <w:r w:rsidRPr="008E7350">
        <w:rPr>
          <w:rFonts w:ascii="Times New Roman" w:hAnsi="Times New Roman" w:cs="Times New Roman"/>
        </w:rPr>
        <w:t xml:space="preserve"> average chain length</w:t>
      </w:r>
      <w:r>
        <w:rPr>
          <w:rFonts w:ascii="Times New Roman" w:hAnsi="Times New Roman" w:cs="Times New Roman"/>
        </w:rPr>
        <w:t xml:space="preserve"> (ACL)</w:t>
      </w:r>
      <w:r w:rsidRPr="008E7350">
        <w:rPr>
          <w:rFonts w:ascii="Times New Roman" w:hAnsi="Times New Roman" w:cs="Times New Roman"/>
        </w:rPr>
        <w:t>, carbon preference index</w:t>
      </w:r>
      <w:r>
        <w:rPr>
          <w:rFonts w:ascii="Times New Roman" w:hAnsi="Times New Roman" w:cs="Times New Roman"/>
        </w:rPr>
        <w:t xml:space="preserve"> (CPI)</w:t>
      </w:r>
      <w:r w:rsidRPr="008E7350">
        <w:rPr>
          <w:rFonts w:ascii="Times New Roman" w:hAnsi="Times New Roman" w:cs="Times New Roman"/>
        </w:rPr>
        <w:t xml:space="preserve">, and </w:t>
      </w:r>
      <w:proofErr w:type="spellStart"/>
      <w:r w:rsidRPr="008E7350">
        <w:rPr>
          <w:rFonts w:ascii="Times New Roman" w:hAnsi="Times New Roman" w:cs="Times New Roman"/>
        </w:rPr>
        <w:t>paleovegetation</w:t>
      </w:r>
      <w:proofErr w:type="spellEnd"/>
      <w:r w:rsidRPr="008E7350">
        <w:rPr>
          <w:rFonts w:ascii="Times New Roman" w:hAnsi="Times New Roman" w:cs="Times New Roman"/>
        </w:rPr>
        <w:t xml:space="preserve"> index</w:t>
      </w:r>
      <w:r>
        <w:rPr>
          <w:rFonts w:ascii="Times New Roman" w:hAnsi="Times New Roman" w:cs="Times New Roman"/>
        </w:rPr>
        <w:t xml:space="preserve"> (</w:t>
      </w:r>
      <w:proofErr w:type="spellStart"/>
      <w:r>
        <w:rPr>
          <w:rFonts w:ascii="Times New Roman" w:hAnsi="Times New Roman" w:cs="Times New Roman"/>
        </w:rPr>
        <w:t>P</w:t>
      </w:r>
      <w:r w:rsidRPr="00660FA3">
        <w:rPr>
          <w:rFonts w:ascii="Times New Roman" w:hAnsi="Times New Roman" w:cs="Times New Roman"/>
          <w:i/>
        </w:rPr>
        <w:t>aq</w:t>
      </w:r>
      <w:proofErr w:type="spellEnd"/>
      <w:r>
        <w:rPr>
          <w:rFonts w:ascii="Times New Roman" w:hAnsi="Times New Roman" w:cs="Times New Roman"/>
        </w:rPr>
        <w:t>),</w:t>
      </w:r>
      <w:r w:rsidRPr="008E7350">
        <w:rPr>
          <w:rFonts w:ascii="Times New Roman" w:hAnsi="Times New Roman" w:cs="Times New Roman"/>
        </w:rPr>
        <w:t xml:space="preserve"> were coincident with these switching points, implying that the supply of terrestrial biomarkers was </w:t>
      </w:r>
      <w:r>
        <w:rPr>
          <w:rFonts w:ascii="Times New Roman" w:hAnsi="Times New Roman" w:cs="Times New Roman"/>
        </w:rPr>
        <w:t>strongly</w:t>
      </w:r>
      <w:r w:rsidRPr="008E7350">
        <w:rPr>
          <w:rFonts w:ascii="Times New Roman" w:hAnsi="Times New Roman" w:cs="Times New Roman"/>
        </w:rPr>
        <w:t xml:space="preserve"> associated with environmental changes at the source area. In particular, the ratios of </w:t>
      </w:r>
      <w:r w:rsidRPr="00EE1A5E">
        <w:rPr>
          <w:rFonts w:ascii="Times New Roman" w:hAnsi="Times New Roman" w:cs="Times New Roman"/>
          <w:i/>
        </w:rPr>
        <w:t>n</w:t>
      </w:r>
      <w:r w:rsidRPr="008E7350">
        <w:rPr>
          <w:rFonts w:ascii="Times New Roman" w:hAnsi="Times New Roman" w:cs="Times New Roman"/>
        </w:rPr>
        <w:t>C</w:t>
      </w:r>
      <w:r w:rsidRPr="008E7350">
        <w:rPr>
          <w:rFonts w:ascii="Times New Roman" w:hAnsi="Times New Roman" w:cs="Times New Roman"/>
          <w:vertAlign w:val="subscript"/>
        </w:rPr>
        <w:t>31</w:t>
      </w:r>
      <w:r w:rsidRPr="008E7350">
        <w:rPr>
          <w:rFonts w:ascii="Times New Roman" w:hAnsi="Times New Roman" w:cs="Times New Roman"/>
        </w:rPr>
        <w:t>/</w:t>
      </w:r>
      <w:r w:rsidRPr="00EE1A5E">
        <w:rPr>
          <w:rFonts w:ascii="Times New Roman" w:hAnsi="Times New Roman" w:cs="Times New Roman"/>
          <w:i/>
        </w:rPr>
        <w:t>n</w:t>
      </w:r>
      <w:r w:rsidRPr="008E7350">
        <w:rPr>
          <w:rFonts w:ascii="Times New Roman" w:hAnsi="Times New Roman" w:cs="Times New Roman"/>
        </w:rPr>
        <w:t>C</w:t>
      </w:r>
      <w:r w:rsidRPr="008E7350">
        <w:rPr>
          <w:rFonts w:ascii="Times New Roman" w:hAnsi="Times New Roman" w:cs="Times New Roman"/>
          <w:vertAlign w:val="subscript"/>
        </w:rPr>
        <w:t>27</w:t>
      </w:r>
      <w:r>
        <w:rPr>
          <w:rFonts w:ascii="Times New Roman" w:hAnsi="Times New Roman" w:cs="Times New Roman"/>
        </w:rPr>
        <w:t xml:space="preserve"> and </w:t>
      </w:r>
      <w:r w:rsidRPr="00EE1A5E">
        <w:rPr>
          <w:rFonts w:ascii="Times New Roman" w:hAnsi="Times New Roman" w:cs="Times New Roman"/>
          <w:i/>
        </w:rPr>
        <w:t>n</w:t>
      </w:r>
      <w:r w:rsidRPr="008E7350">
        <w:rPr>
          <w:rFonts w:ascii="Times New Roman" w:hAnsi="Times New Roman" w:cs="Times New Roman"/>
        </w:rPr>
        <w:t>C</w:t>
      </w:r>
      <w:r w:rsidRPr="008E7350">
        <w:rPr>
          <w:rFonts w:ascii="Times New Roman" w:hAnsi="Times New Roman" w:cs="Times New Roman"/>
          <w:vertAlign w:val="subscript"/>
        </w:rPr>
        <w:t>31</w:t>
      </w:r>
      <w:r w:rsidRPr="008E7350">
        <w:rPr>
          <w:rFonts w:ascii="Times New Roman" w:hAnsi="Times New Roman" w:cs="Times New Roman"/>
        </w:rPr>
        <w:t>/</w:t>
      </w:r>
      <w:r w:rsidRPr="00EE1A5E">
        <w:rPr>
          <w:rFonts w:ascii="Times New Roman" w:hAnsi="Times New Roman" w:cs="Times New Roman"/>
          <w:i/>
        </w:rPr>
        <w:t>n</w:t>
      </w:r>
      <w:r w:rsidRPr="008E7350">
        <w:rPr>
          <w:rFonts w:ascii="Times New Roman" w:hAnsi="Times New Roman" w:cs="Times New Roman"/>
        </w:rPr>
        <w:t>C</w:t>
      </w:r>
      <w:r>
        <w:rPr>
          <w:rFonts w:ascii="Times New Roman" w:hAnsi="Times New Roman" w:cs="Times New Roman"/>
          <w:vertAlign w:val="subscript"/>
        </w:rPr>
        <w:t>29</w:t>
      </w:r>
      <w:r>
        <w:rPr>
          <w:rFonts w:ascii="Times New Roman" w:hAnsi="Times New Roman" w:cs="Times New Roman"/>
        </w:rPr>
        <w:t>showcoincident excursion pattern with</w:t>
      </w:r>
      <w:r w:rsidRPr="008E7350">
        <w:rPr>
          <w:rFonts w:ascii="Times New Roman" w:hAnsi="Times New Roman" w:cs="Times New Roman"/>
        </w:rPr>
        <w:t xml:space="preserve"> lower ratio </w:t>
      </w:r>
      <w:r>
        <w:rPr>
          <w:rFonts w:ascii="Times New Roman" w:hAnsi="Times New Roman" w:cs="Times New Roman"/>
        </w:rPr>
        <w:t>between</w:t>
      </w:r>
      <w:r w:rsidRPr="008E7350">
        <w:rPr>
          <w:rFonts w:ascii="Times New Roman" w:hAnsi="Times New Roman" w:cs="Times New Roman"/>
        </w:rPr>
        <w:t xml:space="preserve"> 3</w:t>
      </w:r>
      <w:r>
        <w:rPr>
          <w:rFonts w:ascii="Times New Roman" w:hAnsi="Times New Roman" w:cs="Times New Roman"/>
        </w:rPr>
        <w:t>.0 ka and</w:t>
      </w:r>
      <w:r w:rsidRPr="008E7350">
        <w:rPr>
          <w:rFonts w:ascii="Times New Roman" w:hAnsi="Times New Roman" w:cs="Times New Roman"/>
        </w:rPr>
        <w:t xml:space="preserve"> 1.8 ka, implying that this short-term event-like record</w:t>
      </w:r>
      <w:r>
        <w:rPr>
          <w:rFonts w:ascii="Times New Roman" w:hAnsi="Times New Roman" w:cs="Times New Roman"/>
        </w:rPr>
        <w:t xml:space="preserve"> (STER)</w:t>
      </w:r>
      <w:r w:rsidRPr="008E7350">
        <w:rPr>
          <w:rFonts w:ascii="Times New Roman" w:hAnsi="Times New Roman" w:cs="Times New Roman"/>
        </w:rPr>
        <w:t xml:space="preserve"> was associated with wetter </w:t>
      </w:r>
      <w:r>
        <w:rPr>
          <w:rFonts w:ascii="Times New Roman" w:hAnsi="Times New Roman" w:cs="Times New Roman"/>
        </w:rPr>
        <w:t xml:space="preserve">climate </w:t>
      </w:r>
      <w:r w:rsidRPr="008E7350">
        <w:rPr>
          <w:rFonts w:ascii="Times New Roman" w:hAnsi="Times New Roman" w:cs="Times New Roman"/>
        </w:rPr>
        <w:t xml:space="preserve">conditions, and thus </w:t>
      </w:r>
      <w:proofErr w:type="spellStart"/>
      <w:r w:rsidRPr="008E7350">
        <w:rPr>
          <w:rFonts w:ascii="Times New Roman" w:hAnsi="Times New Roman" w:cs="Times New Roman"/>
        </w:rPr>
        <w:t>paleovegetation</w:t>
      </w:r>
      <w:proofErr w:type="spellEnd"/>
      <w:r w:rsidRPr="008E7350">
        <w:rPr>
          <w:rFonts w:ascii="Times New Roman" w:hAnsi="Times New Roman" w:cs="Times New Roman"/>
        </w:rPr>
        <w:t xml:space="preserve"> and </w:t>
      </w:r>
      <w:proofErr w:type="spellStart"/>
      <w:r w:rsidRPr="008E7350">
        <w:rPr>
          <w:rFonts w:ascii="Times New Roman" w:hAnsi="Times New Roman" w:cs="Times New Roman"/>
        </w:rPr>
        <w:t>paleoclimate</w:t>
      </w:r>
      <w:proofErr w:type="spellEnd"/>
      <w:r w:rsidRPr="008E7350">
        <w:rPr>
          <w:rFonts w:ascii="Times New Roman" w:hAnsi="Times New Roman" w:cs="Times New Roman"/>
        </w:rPr>
        <w:t xml:space="preserve"> variation. Comparison with previous data of the </w:t>
      </w:r>
      <w:proofErr w:type="spellStart"/>
      <w:r w:rsidRPr="008E7350">
        <w:rPr>
          <w:rFonts w:ascii="Times New Roman" w:hAnsi="Times New Roman" w:cs="Times New Roman"/>
        </w:rPr>
        <w:t>detrital</w:t>
      </w:r>
      <w:proofErr w:type="spellEnd"/>
      <w:r w:rsidRPr="008E7350">
        <w:rPr>
          <w:rFonts w:ascii="Times New Roman" w:hAnsi="Times New Roman" w:cs="Times New Roman"/>
        </w:rPr>
        <w:t xml:space="preserve"> quartz from the East China Sea and </w:t>
      </w:r>
      <w:proofErr w:type="spellStart"/>
      <w:r>
        <w:rPr>
          <w:rFonts w:ascii="Times New Roman" w:hAnsi="Times New Roman" w:cs="Times New Roman"/>
        </w:rPr>
        <w:t>aeolian</w:t>
      </w:r>
      <w:proofErr w:type="spellEnd"/>
      <w:r>
        <w:rPr>
          <w:rFonts w:ascii="Times New Roman" w:hAnsi="Times New Roman" w:cs="Times New Roman"/>
        </w:rPr>
        <w:t xml:space="preserve"> dust in the Ch</w:t>
      </w:r>
      <w:r w:rsidRPr="008E7350">
        <w:rPr>
          <w:rFonts w:ascii="Times New Roman" w:hAnsi="Times New Roman" w:cs="Times New Roman"/>
        </w:rPr>
        <w:t>eju</w:t>
      </w:r>
      <w:r>
        <w:rPr>
          <w:rFonts w:ascii="Times New Roman" w:hAnsi="Times New Roman" w:cs="Times New Roman"/>
        </w:rPr>
        <w:t xml:space="preserve"> (</w:t>
      </w:r>
      <w:proofErr w:type="spellStart"/>
      <w:r>
        <w:rPr>
          <w:rFonts w:ascii="Times New Roman" w:hAnsi="Times New Roman" w:cs="Times New Roman"/>
        </w:rPr>
        <w:t>Jeju</w:t>
      </w:r>
      <w:proofErr w:type="spellEnd"/>
      <w:r>
        <w:rPr>
          <w:rFonts w:ascii="Times New Roman" w:hAnsi="Times New Roman" w:cs="Times New Roman"/>
        </w:rPr>
        <w:t>)</w:t>
      </w:r>
      <w:r w:rsidRPr="008E7350">
        <w:rPr>
          <w:rFonts w:ascii="Times New Roman" w:hAnsi="Times New Roman" w:cs="Times New Roman"/>
        </w:rPr>
        <w:t xml:space="preserve"> Island, South Korea, and </w:t>
      </w:r>
      <w:proofErr w:type="spellStart"/>
      <w:r w:rsidRPr="008E7350">
        <w:rPr>
          <w:rFonts w:ascii="Times New Roman" w:hAnsi="Times New Roman" w:cs="Times New Roman"/>
        </w:rPr>
        <w:t>Dongge</w:t>
      </w:r>
      <w:proofErr w:type="spellEnd"/>
      <w:r w:rsidRPr="008E7350">
        <w:rPr>
          <w:rFonts w:ascii="Times New Roman" w:hAnsi="Times New Roman" w:cs="Times New Roman"/>
        </w:rPr>
        <w:t xml:space="preserve"> cave oxygen </w:t>
      </w:r>
      <w:r>
        <w:rPr>
          <w:rFonts w:ascii="Times New Roman" w:hAnsi="Times New Roman" w:cs="Times New Roman"/>
        </w:rPr>
        <w:t xml:space="preserve">isotope records </w:t>
      </w:r>
      <w:r w:rsidRPr="008E7350">
        <w:rPr>
          <w:rFonts w:ascii="Times New Roman" w:hAnsi="Times New Roman" w:cs="Times New Roman"/>
        </w:rPr>
        <w:t xml:space="preserve">indicates </w:t>
      </w:r>
      <w:r>
        <w:rPr>
          <w:rFonts w:ascii="Times New Roman" w:hAnsi="Times New Roman" w:cs="Times New Roman"/>
        </w:rPr>
        <w:t>strong</w:t>
      </w:r>
      <w:r w:rsidRPr="008E7350">
        <w:rPr>
          <w:rFonts w:ascii="Times New Roman" w:hAnsi="Times New Roman" w:cs="Times New Roman"/>
        </w:rPr>
        <w:t xml:space="preserve"> synchronicity with those switching points, s</w:t>
      </w:r>
      <w:r>
        <w:rPr>
          <w:rFonts w:ascii="Times New Roman" w:hAnsi="Times New Roman" w:cs="Times New Roman"/>
        </w:rPr>
        <w:t xml:space="preserve">uggesting that </w:t>
      </w:r>
      <w:proofErr w:type="spellStart"/>
      <w:r w:rsidRPr="008E7350">
        <w:rPr>
          <w:rFonts w:ascii="Times New Roman" w:hAnsi="Times New Roman" w:cs="Times New Roman"/>
        </w:rPr>
        <w:t>paleoclimate</w:t>
      </w:r>
      <w:proofErr w:type="spellEnd"/>
      <w:r w:rsidRPr="008E7350">
        <w:rPr>
          <w:rFonts w:ascii="Times New Roman" w:hAnsi="Times New Roman" w:cs="Times New Roman"/>
        </w:rPr>
        <w:t xml:space="preserve"> system of the East Asian region may have influenced the sediment records</w:t>
      </w:r>
      <w:r>
        <w:rPr>
          <w:rFonts w:ascii="Times New Roman" w:hAnsi="Times New Roman" w:cs="Times New Roman"/>
        </w:rPr>
        <w:t xml:space="preserve"> of </w:t>
      </w:r>
      <w:r>
        <w:rPr>
          <w:rFonts w:ascii="Times New Roman" w:hAnsi="Times New Roman" w:cs="Times New Roman"/>
        </w:rPr>
        <w:lastRenderedPageBreak/>
        <w:t xml:space="preserve">study area since the last 5 </w:t>
      </w:r>
      <w:proofErr w:type="spellStart"/>
      <w:r>
        <w:rPr>
          <w:rFonts w:ascii="Times New Roman" w:hAnsi="Times New Roman" w:cs="Times New Roman"/>
        </w:rPr>
        <w:t>kyr</w:t>
      </w:r>
      <w:proofErr w:type="spellEnd"/>
      <w:r w:rsidRPr="008E7350">
        <w:rPr>
          <w:rFonts w:ascii="Times New Roman" w:hAnsi="Times New Roman" w:cs="Times New Roman"/>
        </w:rPr>
        <w:t xml:space="preserve">. Therefore, our high-resolution </w:t>
      </w:r>
      <w:r w:rsidRPr="008E7350">
        <w:rPr>
          <w:rFonts w:ascii="Times New Roman" w:hAnsi="Times New Roman" w:cs="Times New Roman"/>
          <w:i/>
        </w:rPr>
        <w:t>n</w:t>
      </w:r>
      <w:r w:rsidRPr="008E7350">
        <w:rPr>
          <w:rFonts w:ascii="Times New Roman" w:hAnsi="Times New Roman" w:cs="Times New Roman"/>
        </w:rPr>
        <w:t>-</w:t>
      </w:r>
      <w:proofErr w:type="spellStart"/>
      <w:r w:rsidRPr="008E7350">
        <w:rPr>
          <w:rFonts w:ascii="Times New Roman" w:hAnsi="Times New Roman" w:cs="Times New Roman"/>
        </w:rPr>
        <w:t>alkane</w:t>
      </w:r>
      <w:proofErr w:type="spellEnd"/>
      <w:r w:rsidRPr="008E7350">
        <w:rPr>
          <w:rFonts w:ascii="Times New Roman" w:hAnsi="Times New Roman" w:cs="Times New Roman"/>
        </w:rPr>
        <w:t xml:space="preserve"> data are very useful for reconstructing past climatic records, and East Asian </w:t>
      </w:r>
      <w:proofErr w:type="spellStart"/>
      <w:r w:rsidRPr="008E7350">
        <w:rPr>
          <w:rFonts w:ascii="Times New Roman" w:hAnsi="Times New Roman" w:cs="Times New Roman"/>
        </w:rPr>
        <w:t>monsoonand</w:t>
      </w:r>
      <w:proofErr w:type="spellEnd"/>
      <w:r w:rsidRPr="008E7350">
        <w:rPr>
          <w:rFonts w:ascii="Times New Roman" w:hAnsi="Times New Roman" w:cs="Times New Roman"/>
        </w:rPr>
        <w:t xml:space="preserve"> regional records could be associated</w:t>
      </w:r>
      <w:r>
        <w:rPr>
          <w:rFonts w:ascii="Times New Roman" w:hAnsi="Times New Roman" w:cs="Times New Roman"/>
        </w:rPr>
        <w:t xml:space="preserve"> with the </w:t>
      </w:r>
      <w:proofErr w:type="spellStart"/>
      <w:r>
        <w:rPr>
          <w:rFonts w:ascii="Times New Roman" w:hAnsi="Times New Roman" w:cs="Times New Roman"/>
        </w:rPr>
        <w:t>paleoclimate</w:t>
      </w:r>
      <w:proofErr w:type="spellEnd"/>
      <w:r w:rsidRPr="008E7350">
        <w:rPr>
          <w:rFonts w:ascii="Times New Roman" w:hAnsi="Times New Roman" w:cs="Times New Roman"/>
        </w:rPr>
        <w:t xml:space="preserve"> variations of</w:t>
      </w:r>
      <w:r>
        <w:rPr>
          <w:rFonts w:ascii="Times New Roman" w:hAnsi="Times New Roman" w:cs="Times New Roman"/>
        </w:rPr>
        <w:t xml:space="preserve"> the</w:t>
      </w:r>
      <w:r w:rsidRPr="008E7350">
        <w:rPr>
          <w:rFonts w:ascii="Times New Roman" w:hAnsi="Times New Roman" w:cs="Times New Roman"/>
        </w:rPr>
        <w:t xml:space="preserve"> study area.</w:t>
      </w:r>
    </w:p>
    <w:p w:rsidR="00697A55" w:rsidRDefault="00697A55" w:rsidP="00697A55">
      <w:pPr>
        <w:pStyle w:val="ListParagraph"/>
        <w:spacing w:line="480" w:lineRule="auto"/>
        <w:ind w:left="0"/>
        <w:jc w:val="both"/>
        <w:rPr>
          <w:rStyle w:val="Hyperlink"/>
          <w:rFonts w:ascii="Times New Roman" w:hAnsi="Times New Roman"/>
          <w:sz w:val="24"/>
          <w:szCs w:val="24"/>
        </w:rPr>
      </w:pPr>
    </w:p>
    <w:p w:rsidR="00697A55" w:rsidRPr="007B651F" w:rsidRDefault="00697A55" w:rsidP="00697A55">
      <w:pPr>
        <w:pStyle w:val="ListParagraph"/>
        <w:spacing w:line="480" w:lineRule="auto"/>
        <w:ind w:left="0"/>
        <w:jc w:val="both"/>
        <w:rPr>
          <w:rStyle w:val="Hyperlink"/>
          <w:rFonts w:ascii="Times New Roman" w:hAnsi="Times New Roman"/>
          <w:color w:val="auto"/>
          <w:sz w:val="24"/>
          <w:szCs w:val="24"/>
          <w:u w:val="none"/>
          <w:lang w:eastAsia="ko-KR"/>
        </w:rPr>
      </w:pPr>
      <w:r w:rsidRPr="007B651F">
        <w:rPr>
          <w:rStyle w:val="Hyperlink"/>
          <w:rFonts w:ascii="Times New Roman" w:hAnsi="Times New Roman" w:hint="eastAsia"/>
          <w:color w:val="auto"/>
          <w:sz w:val="24"/>
          <w:szCs w:val="24"/>
          <w:u w:val="none"/>
          <w:lang w:eastAsia="ko-KR"/>
        </w:rPr>
        <w:t>Keywords</w:t>
      </w:r>
    </w:p>
    <w:p w:rsidR="00697A55" w:rsidRPr="009E5707" w:rsidRDefault="00697A55" w:rsidP="00697A55">
      <w:pPr>
        <w:widowControl w:val="0"/>
        <w:tabs>
          <w:tab w:val="left" w:pos="8640"/>
        </w:tabs>
        <w:spacing w:after="0" w:line="480" w:lineRule="auto"/>
        <w:jc w:val="both"/>
        <w:rPr>
          <w:rFonts w:ascii="Times New Roman" w:eastAsia="BatangChe" w:hAnsi="Times New Roman"/>
          <w:kern w:val="2"/>
          <w:sz w:val="24"/>
          <w:szCs w:val="20"/>
          <w:lang w:eastAsia="ko-KR"/>
        </w:rPr>
      </w:pPr>
      <w:r w:rsidRPr="009E5707">
        <w:rPr>
          <w:rFonts w:ascii="Symbol" w:eastAsia="한양신명조,한컴돋움" w:hAnsi="Symbol"/>
          <w:color w:val="000000"/>
          <w:kern w:val="2"/>
          <w:sz w:val="24"/>
          <w:szCs w:val="20"/>
          <w:lang w:eastAsia="ko-KR"/>
        </w:rPr>
        <w:t></w:t>
      </w:r>
      <w:r w:rsidRPr="009E5707">
        <w:rPr>
          <w:rFonts w:ascii="Times New Roman" w:eastAsia="한양신명조,한컴돋움" w:hAnsi="Times New Roman" w:hint="eastAsia"/>
          <w:color w:val="000000"/>
          <w:kern w:val="2"/>
          <w:sz w:val="24"/>
          <w:szCs w:val="20"/>
          <w:vertAlign w:val="superscript"/>
          <w:lang w:eastAsia="ko-KR"/>
        </w:rPr>
        <w:t>13</w:t>
      </w:r>
      <w:r w:rsidRPr="009E5707">
        <w:rPr>
          <w:rFonts w:ascii="Times New Roman" w:eastAsia="한양신명조,한컴돋움" w:hAnsi="Times New Roman" w:hint="eastAsia"/>
          <w:color w:val="000000"/>
          <w:kern w:val="2"/>
          <w:sz w:val="24"/>
          <w:szCs w:val="20"/>
          <w:lang w:eastAsia="ko-KR"/>
        </w:rPr>
        <w:t>C</w:t>
      </w:r>
      <w:r w:rsidRPr="009E5707">
        <w:rPr>
          <w:rFonts w:ascii="Times New Roman" w:eastAsia="한양신명조,한컴돋움" w:hAnsi="Times New Roman" w:hint="eastAsia"/>
          <w:color w:val="000000"/>
          <w:kern w:val="2"/>
          <w:sz w:val="24"/>
          <w:szCs w:val="20"/>
          <w:vertAlign w:val="subscript"/>
          <w:lang w:eastAsia="ko-KR"/>
        </w:rPr>
        <w:t>org</w:t>
      </w:r>
      <w:r w:rsidRPr="009E5707">
        <w:rPr>
          <w:rFonts w:ascii="Times New Roman" w:eastAsia="한양신명조,한컴돋움" w:hAnsi="Times New Roman" w:hint="eastAsia"/>
          <w:color w:val="000000"/>
          <w:kern w:val="2"/>
          <w:sz w:val="24"/>
          <w:szCs w:val="20"/>
          <w:lang w:eastAsia="ko-KR"/>
        </w:rPr>
        <w:t xml:space="preserve">, </w:t>
      </w:r>
      <w:r w:rsidRPr="009E5707">
        <w:rPr>
          <w:rFonts w:ascii="Times New Roman" w:eastAsia="한양신명조,한컴돋움" w:hAnsi="Times New Roman" w:hint="eastAsia"/>
          <w:i/>
          <w:color w:val="000000"/>
          <w:kern w:val="2"/>
          <w:sz w:val="24"/>
          <w:szCs w:val="20"/>
          <w:lang w:eastAsia="ko-KR"/>
        </w:rPr>
        <w:t>n</w:t>
      </w:r>
      <w:r w:rsidRPr="009E5707">
        <w:rPr>
          <w:rFonts w:ascii="Times New Roman" w:eastAsia="한양신명조,한컴돋움" w:hAnsi="Times New Roman" w:hint="eastAsia"/>
          <w:color w:val="000000"/>
          <w:kern w:val="2"/>
          <w:sz w:val="24"/>
          <w:szCs w:val="20"/>
          <w:lang w:eastAsia="ko-KR"/>
        </w:rPr>
        <w:t>-</w:t>
      </w:r>
      <w:proofErr w:type="spellStart"/>
      <w:r w:rsidRPr="009E5707">
        <w:rPr>
          <w:rFonts w:ascii="Times New Roman" w:eastAsia="한양신명조,한컴돋움" w:hAnsi="Times New Roman" w:hint="eastAsia"/>
          <w:color w:val="000000"/>
          <w:kern w:val="2"/>
          <w:sz w:val="24"/>
          <w:szCs w:val="20"/>
          <w:lang w:eastAsia="ko-KR"/>
        </w:rPr>
        <w:t>alkanes</w:t>
      </w:r>
      <w:proofErr w:type="spellEnd"/>
      <w:r w:rsidRPr="009E5707">
        <w:rPr>
          <w:rFonts w:ascii="Times New Roman" w:eastAsia="한양신명조,한컴돋움" w:hAnsi="Times New Roman" w:hint="eastAsia"/>
          <w:color w:val="000000"/>
          <w:kern w:val="2"/>
          <w:sz w:val="24"/>
          <w:szCs w:val="20"/>
          <w:lang w:eastAsia="ko-KR"/>
        </w:rPr>
        <w:t xml:space="preserve">, </w:t>
      </w:r>
      <w:proofErr w:type="spellStart"/>
      <w:r>
        <w:rPr>
          <w:rFonts w:ascii="Times New Roman" w:eastAsia="한양신명조,한컴돋움" w:hAnsi="Times New Roman"/>
          <w:color w:val="000000"/>
          <w:kern w:val="2"/>
          <w:sz w:val="24"/>
          <w:szCs w:val="20"/>
          <w:lang w:eastAsia="ko-KR"/>
        </w:rPr>
        <w:t>paleoclimate</w:t>
      </w:r>
      <w:proofErr w:type="spellEnd"/>
      <w:r>
        <w:rPr>
          <w:rFonts w:ascii="Times New Roman" w:eastAsia="한양신명조,한컴돋움" w:hAnsi="Times New Roman"/>
          <w:color w:val="000000"/>
          <w:kern w:val="2"/>
          <w:sz w:val="24"/>
          <w:szCs w:val="20"/>
          <w:lang w:eastAsia="ko-KR"/>
        </w:rPr>
        <w:t>, compound-specific isotope, East Asian monsoon</w:t>
      </w:r>
    </w:p>
    <w:p w:rsidR="00697A55" w:rsidRPr="00283057" w:rsidRDefault="00697A55" w:rsidP="00697A55">
      <w:pPr>
        <w:widowControl w:val="0"/>
        <w:tabs>
          <w:tab w:val="left" w:pos="8640"/>
        </w:tabs>
        <w:spacing w:after="0" w:line="480" w:lineRule="auto"/>
        <w:jc w:val="both"/>
        <w:rPr>
          <w:rFonts w:ascii="Times New Roman" w:eastAsia="Gulim" w:hAnsi="Times New Roman"/>
          <w:sz w:val="24"/>
          <w:szCs w:val="24"/>
          <w:lang w:eastAsia="ko-KR"/>
        </w:rPr>
      </w:pPr>
    </w:p>
    <w:p w:rsidR="00697A55" w:rsidRPr="00650312" w:rsidRDefault="00697A55" w:rsidP="00697A55">
      <w:pPr>
        <w:widowControl w:val="0"/>
        <w:tabs>
          <w:tab w:val="left" w:pos="8640"/>
        </w:tabs>
        <w:spacing w:after="0" w:line="480" w:lineRule="auto"/>
        <w:jc w:val="both"/>
        <w:rPr>
          <w:rFonts w:ascii="Times New Roman" w:eastAsia="BatangChe" w:hAnsi="Times New Roman"/>
          <w:b/>
          <w:color w:val="000000"/>
          <w:kern w:val="2"/>
          <w:sz w:val="24"/>
          <w:szCs w:val="20"/>
          <w:lang w:eastAsia="ko-KR"/>
        </w:rPr>
      </w:pPr>
      <w:r w:rsidRPr="00650312">
        <w:rPr>
          <w:rFonts w:ascii="Times New Roman" w:eastAsia="BatangChe" w:hAnsi="Times New Roman"/>
          <w:b/>
          <w:color w:val="000000"/>
          <w:kern w:val="2"/>
          <w:sz w:val="24"/>
          <w:szCs w:val="20"/>
          <w:lang w:eastAsia="ko-KR"/>
        </w:rPr>
        <w:t>Introduction</w:t>
      </w:r>
    </w:p>
    <w:p w:rsidR="00697A55" w:rsidRPr="008E7350" w:rsidRDefault="00697A55" w:rsidP="00697A55">
      <w:pPr>
        <w:spacing w:line="480" w:lineRule="auto"/>
        <w:ind w:firstLineChars="118" w:firstLine="283"/>
        <w:jc w:val="both"/>
        <w:rPr>
          <w:rFonts w:ascii="Times New Roman" w:hAnsi="Times New Roman"/>
          <w:color w:val="000000"/>
          <w:sz w:val="24"/>
          <w:szCs w:val="24"/>
        </w:rPr>
      </w:pPr>
      <w:r w:rsidRPr="008E7350">
        <w:rPr>
          <w:rFonts w:ascii="Times New Roman" w:hAnsi="Times New Roman"/>
          <w:color w:val="000000"/>
          <w:sz w:val="24"/>
          <w:szCs w:val="24"/>
        </w:rPr>
        <w:t xml:space="preserve">Continental shelf and coastal areas are important locations where accumulated terrestrial materials and </w:t>
      </w:r>
      <w:r w:rsidRPr="008E7350">
        <w:rPr>
          <w:rFonts w:ascii="Times New Roman" w:hAnsi="Times New Roman"/>
          <w:i/>
          <w:color w:val="000000"/>
          <w:sz w:val="24"/>
          <w:szCs w:val="24"/>
        </w:rPr>
        <w:t>in situ</w:t>
      </w:r>
      <w:r w:rsidRPr="008E7350">
        <w:rPr>
          <w:rFonts w:ascii="Times New Roman" w:hAnsi="Times New Roman"/>
          <w:color w:val="000000"/>
          <w:sz w:val="24"/>
          <w:szCs w:val="24"/>
        </w:rPr>
        <w:t xml:space="preserve"> marine materials can be easily preserved. This means that terrestrial and oceanic records are mixed and reflect past </w:t>
      </w:r>
      <w:proofErr w:type="spellStart"/>
      <w:r w:rsidRPr="008E7350">
        <w:rPr>
          <w:rFonts w:ascii="Times New Roman" w:hAnsi="Times New Roman"/>
          <w:color w:val="000000"/>
          <w:sz w:val="24"/>
          <w:szCs w:val="24"/>
        </w:rPr>
        <w:t>climatological</w:t>
      </w:r>
      <w:proofErr w:type="spellEnd"/>
      <w:r w:rsidRPr="008E7350">
        <w:rPr>
          <w:rFonts w:ascii="Times New Roman" w:hAnsi="Times New Roman"/>
          <w:color w:val="000000"/>
          <w:sz w:val="24"/>
          <w:szCs w:val="24"/>
        </w:rPr>
        <w:t xml:space="preserve"> and oceanographic variations. Identification of the sources of terrestrial biomarkers in marine environments and the factors controlling their distributions is important for understanding the global biogeochemical cycle of biomarkers as well as local oceanographic and </w:t>
      </w:r>
      <w:proofErr w:type="spellStart"/>
      <w:r w:rsidRPr="008E7350">
        <w:rPr>
          <w:rFonts w:ascii="Times New Roman" w:hAnsi="Times New Roman"/>
          <w:color w:val="000000"/>
          <w:sz w:val="24"/>
          <w:szCs w:val="24"/>
        </w:rPr>
        <w:t>paleoclimatic</w:t>
      </w:r>
      <w:proofErr w:type="spellEnd"/>
      <w:r w:rsidRPr="008E7350">
        <w:rPr>
          <w:rFonts w:ascii="Times New Roman" w:hAnsi="Times New Roman"/>
          <w:color w:val="000000"/>
          <w:sz w:val="24"/>
          <w:szCs w:val="24"/>
        </w:rPr>
        <w:t xml:space="preserve"> environmental changes </w:t>
      </w:r>
      <w:r>
        <w:rPr>
          <w:rFonts w:ascii="Times New Roman" w:hAnsi="Times New Roman"/>
          <w:color w:val="000000"/>
          <w:sz w:val="24"/>
          <w:szCs w:val="24"/>
        </w:rPr>
        <w:t>(</w:t>
      </w:r>
      <w:proofErr w:type="spellStart"/>
      <w:r>
        <w:rPr>
          <w:rFonts w:ascii="Times New Roman" w:hAnsi="Times New Roman"/>
          <w:color w:val="000000"/>
          <w:sz w:val="24"/>
          <w:szCs w:val="24"/>
        </w:rPr>
        <w:t>Hu</w:t>
      </w:r>
      <w:proofErr w:type="spellEnd"/>
      <w:r>
        <w:rPr>
          <w:rFonts w:ascii="Times New Roman" w:hAnsi="Times New Roman"/>
          <w:color w:val="000000"/>
          <w:sz w:val="24"/>
          <w:szCs w:val="24"/>
        </w:rPr>
        <w:t xml:space="preserve"> et al.</w:t>
      </w:r>
      <w:r w:rsidRPr="005D039F">
        <w:rPr>
          <w:rFonts w:ascii="Times New Roman" w:hAnsi="Times New Roman"/>
          <w:color w:val="000000"/>
          <w:sz w:val="24"/>
          <w:szCs w:val="24"/>
        </w:rPr>
        <w:t xml:space="preserve"> 2006; </w:t>
      </w:r>
      <w:r>
        <w:rPr>
          <w:rFonts w:ascii="Times New Roman" w:eastAsia="BatangChe" w:hAnsi="Times New Roman"/>
          <w:kern w:val="2"/>
          <w:sz w:val="24"/>
          <w:lang w:eastAsia="ko-KR"/>
        </w:rPr>
        <w:t xml:space="preserve">Hyun et al. 2006; </w:t>
      </w:r>
      <w:proofErr w:type="spellStart"/>
      <w:r>
        <w:rPr>
          <w:rFonts w:ascii="Times New Roman" w:eastAsia="BatangChe" w:hAnsi="Times New Roman"/>
          <w:kern w:val="2"/>
          <w:sz w:val="24"/>
          <w:lang w:eastAsia="ko-KR"/>
        </w:rPr>
        <w:t>Jeng</w:t>
      </w:r>
      <w:proofErr w:type="spellEnd"/>
      <w:r w:rsidRPr="008E7350">
        <w:rPr>
          <w:rFonts w:ascii="Times New Roman" w:eastAsia="BatangChe" w:hAnsi="Times New Roman"/>
          <w:kern w:val="2"/>
          <w:sz w:val="24"/>
          <w:lang w:eastAsia="ko-KR"/>
        </w:rPr>
        <w:t xml:space="preserve"> 2006</w:t>
      </w:r>
      <w:r w:rsidRPr="008E7350">
        <w:rPr>
          <w:rFonts w:ascii="Times New Roman" w:hAnsi="Times New Roman"/>
          <w:color w:val="000000"/>
          <w:sz w:val="24"/>
          <w:szCs w:val="24"/>
        </w:rPr>
        <w:t xml:space="preserve">). </w:t>
      </w:r>
      <w:r w:rsidRPr="008E7350">
        <w:rPr>
          <w:rFonts w:ascii="Times New Roman" w:eastAsia="BatangChe" w:hAnsi="Times New Roman"/>
          <w:kern w:val="2"/>
          <w:sz w:val="24"/>
          <w:szCs w:val="20"/>
          <w:lang w:eastAsia="ko-KR"/>
        </w:rPr>
        <w:t xml:space="preserve">Such sediments are likely to contain high concentrations of oceanic and </w:t>
      </w:r>
      <w:r w:rsidRPr="005D039F">
        <w:rPr>
          <w:rFonts w:ascii="Times New Roman" w:eastAsia="BatangChe" w:hAnsi="Times New Roman"/>
          <w:kern w:val="2"/>
          <w:sz w:val="24"/>
          <w:szCs w:val="20"/>
          <w:lang w:eastAsia="ko-KR"/>
        </w:rPr>
        <w:t xml:space="preserve">terrestrial materials </w:t>
      </w:r>
      <w:r>
        <w:rPr>
          <w:rFonts w:ascii="Times New Roman" w:eastAsia="BatangChe" w:hAnsi="Times New Roman"/>
          <w:kern w:val="2"/>
          <w:sz w:val="24"/>
          <w:lang w:eastAsia="ko-KR"/>
        </w:rPr>
        <w:t>(Stein1990</w:t>
      </w:r>
      <w:r w:rsidRPr="005D039F">
        <w:rPr>
          <w:rFonts w:ascii="Times New Roman" w:eastAsia="BatangChe" w:hAnsi="Times New Roman"/>
          <w:kern w:val="2"/>
          <w:sz w:val="24"/>
          <w:lang w:eastAsia="ko-KR"/>
        </w:rPr>
        <w:t>)</w:t>
      </w:r>
      <w:r w:rsidRPr="005D039F">
        <w:rPr>
          <w:rFonts w:ascii="Times New Roman" w:eastAsia="BatangChe" w:hAnsi="Times New Roman"/>
          <w:kern w:val="2"/>
          <w:sz w:val="24"/>
          <w:szCs w:val="20"/>
          <w:lang w:eastAsia="ko-KR"/>
        </w:rPr>
        <w:t>.</w:t>
      </w:r>
      <w:r w:rsidRPr="008E7350">
        <w:rPr>
          <w:rFonts w:ascii="Times New Roman" w:eastAsia="BatangChe" w:hAnsi="Times New Roman"/>
          <w:kern w:val="2"/>
          <w:sz w:val="24"/>
          <w:szCs w:val="20"/>
          <w:lang w:eastAsia="ko-KR"/>
        </w:rPr>
        <w:t xml:space="preserve"> However, it is </w:t>
      </w:r>
      <w:proofErr w:type="spellStart"/>
      <w:r w:rsidRPr="008E7350">
        <w:rPr>
          <w:rFonts w:ascii="Times New Roman" w:eastAsia="BatangChe" w:hAnsi="Times New Roman"/>
          <w:kern w:val="2"/>
          <w:sz w:val="24"/>
          <w:szCs w:val="20"/>
          <w:lang w:eastAsia="ko-KR"/>
        </w:rPr>
        <w:t>difficultto</w:t>
      </w:r>
      <w:proofErr w:type="spellEnd"/>
      <w:r w:rsidRPr="008E7350">
        <w:rPr>
          <w:rFonts w:ascii="Times New Roman" w:eastAsia="BatangChe" w:hAnsi="Times New Roman"/>
          <w:kern w:val="2"/>
          <w:sz w:val="24"/>
          <w:szCs w:val="20"/>
          <w:lang w:eastAsia="ko-KR"/>
        </w:rPr>
        <w:t xml:space="preserve"> determine the contributions of certain types of biomarkers to bulk organic matter because most biomarkers are mixed with terrestrial and marine materials. </w:t>
      </w:r>
      <w:r w:rsidRPr="008E7350">
        <w:rPr>
          <w:rFonts w:ascii="Times New Roman" w:hAnsi="Times New Roman"/>
          <w:color w:val="000000"/>
          <w:sz w:val="24"/>
          <w:szCs w:val="24"/>
        </w:rPr>
        <w:t>Owing to the complex nature of organic compounds in shallow continental marine environments, various parameters (stable isotope ratios of organic carbon [δ</w:t>
      </w:r>
      <w:r w:rsidRPr="008E7350">
        <w:rPr>
          <w:rFonts w:ascii="Times New Roman" w:hAnsi="Times New Roman"/>
          <w:color w:val="000000"/>
          <w:sz w:val="24"/>
          <w:szCs w:val="24"/>
          <w:vertAlign w:val="superscript"/>
        </w:rPr>
        <w:t>13</w:t>
      </w:r>
      <w:r w:rsidRPr="008E7350">
        <w:rPr>
          <w:rFonts w:ascii="Times New Roman" w:hAnsi="Times New Roman"/>
          <w:color w:val="000000"/>
          <w:sz w:val="24"/>
          <w:szCs w:val="24"/>
        </w:rPr>
        <w:t>C</w:t>
      </w:r>
      <w:r w:rsidRPr="008E7350">
        <w:rPr>
          <w:rFonts w:ascii="Times New Roman" w:hAnsi="Times New Roman"/>
          <w:color w:val="000000"/>
          <w:sz w:val="24"/>
          <w:szCs w:val="24"/>
          <w:vertAlign w:val="subscript"/>
          <w:lang w:eastAsia="ko-KR"/>
        </w:rPr>
        <w:t>org</w:t>
      </w:r>
      <w:r w:rsidRPr="008E7350">
        <w:rPr>
          <w:rFonts w:ascii="Times New Roman" w:hAnsi="Times New Roman"/>
          <w:color w:val="000000"/>
          <w:sz w:val="24"/>
          <w:szCs w:val="24"/>
        </w:rPr>
        <w:t>] and total nitrogen [δ</w:t>
      </w:r>
      <w:r w:rsidRPr="008E7350">
        <w:rPr>
          <w:rFonts w:ascii="Times New Roman" w:hAnsi="Times New Roman"/>
          <w:color w:val="000000"/>
          <w:sz w:val="24"/>
          <w:szCs w:val="24"/>
          <w:vertAlign w:val="superscript"/>
        </w:rPr>
        <w:t>15</w:t>
      </w:r>
      <w:r w:rsidRPr="008E7350">
        <w:rPr>
          <w:rFonts w:ascii="Times New Roman" w:hAnsi="Times New Roman"/>
          <w:color w:val="000000"/>
          <w:sz w:val="24"/>
          <w:szCs w:val="24"/>
        </w:rPr>
        <w:t>N</w:t>
      </w:r>
      <w:r w:rsidRPr="008E7350">
        <w:rPr>
          <w:rFonts w:ascii="Times New Roman" w:hAnsi="Times New Roman"/>
          <w:color w:val="000000"/>
          <w:sz w:val="24"/>
          <w:szCs w:val="24"/>
          <w:vertAlign w:val="subscript"/>
          <w:lang w:eastAsia="ko-KR"/>
        </w:rPr>
        <w:t>TN</w:t>
      </w:r>
      <w:r w:rsidRPr="008E7350">
        <w:rPr>
          <w:rFonts w:ascii="Times New Roman" w:hAnsi="Times New Roman"/>
          <w:color w:val="000000"/>
          <w:sz w:val="24"/>
          <w:szCs w:val="24"/>
        </w:rPr>
        <w:t xml:space="preserve">], carbon/nitrogen ratio [C/N ratio], and </w:t>
      </w:r>
      <w:r w:rsidRPr="008E7350">
        <w:rPr>
          <w:rFonts w:ascii="Times New Roman" w:hAnsi="Times New Roman"/>
          <w:i/>
          <w:color w:val="000000"/>
          <w:sz w:val="24"/>
          <w:szCs w:val="24"/>
        </w:rPr>
        <w:t>n</w:t>
      </w:r>
      <w:r>
        <w:rPr>
          <w:rFonts w:ascii="Times New Roman" w:hAnsi="Times New Roman"/>
          <w:color w:val="000000"/>
          <w:sz w:val="24"/>
          <w:szCs w:val="24"/>
        </w:rPr>
        <w:t>-</w:t>
      </w:r>
      <w:proofErr w:type="spellStart"/>
      <w:r>
        <w:rPr>
          <w:rFonts w:ascii="Times New Roman" w:hAnsi="Times New Roman"/>
          <w:color w:val="000000"/>
          <w:sz w:val="24"/>
          <w:szCs w:val="24"/>
        </w:rPr>
        <w:t>alkanes</w:t>
      </w:r>
      <w:proofErr w:type="spellEnd"/>
      <w:r w:rsidRPr="008E7350">
        <w:rPr>
          <w:rFonts w:ascii="Times New Roman" w:hAnsi="Times New Roman"/>
          <w:color w:val="000000"/>
          <w:sz w:val="24"/>
          <w:szCs w:val="24"/>
        </w:rPr>
        <w:t xml:space="preserve"> have been widely used to determine the sources of organic matter (</w:t>
      </w:r>
      <w:r>
        <w:rPr>
          <w:rFonts w:ascii="Times New Roman" w:hAnsi="Times New Roman"/>
          <w:color w:val="000000"/>
          <w:sz w:val="24"/>
          <w:szCs w:val="24"/>
        </w:rPr>
        <w:t>Minoura et al. 1997; Naidu et al.</w:t>
      </w:r>
      <w:r w:rsidRPr="008E7350">
        <w:rPr>
          <w:rFonts w:ascii="Times New Roman" w:hAnsi="Times New Roman"/>
          <w:color w:val="000000"/>
          <w:sz w:val="24"/>
          <w:szCs w:val="24"/>
        </w:rPr>
        <w:t xml:space="preserve"> 2000; </w:t>
      </w:r>
      <w:proofErr w:type="spellStart"/>
      <w:r w:rsidRPr="008E7350">
        <w:rPr>
          <w:rFonts w:ascii="Times New Roman" w:hAnsi="Times New Roman"/>
          <w:color w:val="000000"/>
          <w:sz w:val="24"/>
          <w:szCs w:val="24"/>
        </w:rPr>
        <w:t>Cloe</w:t>
      </w:r>
      <w:r>
        <w:rPr>
          <w:rFonts w:ascii="Times New Roman" w:hAnsi="Times New Roman"/>
          <w:color w:val="000000"/>
          <w:sz w:val="24"/>
          <w:szCs w:val="24"/>
        </w:rPr>
        <w:t>rn</w:t>
      </w:r>
      <w:proofErr w:type="spellEnd"/>
      <w:r>
        <w:rPr>
          <w:rFonts w:ascii="Times New Roman" w:hAnsi="Times New Roman"/>
          <w:color w:val="000000"/>
          <w:sz w:val="24"/>
          <w:szCs w:val="24"/>
        </w:rPr>
        <w:t xml:space="preserve"> et al. 2002; </w:t>
      </w:r>
      <w:proofErr w:type="spellStart"/>
      <w:r>
        <w:rPr>
          <w:rFonts w:ascii="Times New Roman" w:hAnsi="Times New Roman"/>
          <w:color w:val="000000"/>
          <w:sz w:val="24"/>
          <w:szCs w:val="24"/>
        </w:rPr>
        <w:t>Usui</w:t>
      </w:r>
      <w:proofErr w:type="spellEnd"/>
      <w:r>
        <w:rPr>
          <w:rFonts w:ascii="Times New Roman" w:hAnsi="Times New Roman"/>
          <w:color w:val="000000"/>
          <w:sz w:val="24"/>
          <w:szCs w:val="24"/>
        </w:rPr>
        <w:t xml:space="preserve"> et al. 2006; </w:t>
      </w:r>
      <w:proofErr w:type="spellStart"/>
      <w:r>
        <w:rPr>
          <w:rFonts w:ascii="Times New Roman" w:hAnsi="Times New Roman"/>
          <w:color w:val="000000"/>
          <w:sz w:val="24"/>
          <w:szCs w:val="24"/>
        </w:rPr>
        <w:t>McKirdy</w:t>
      </w:r>
      <w:proofErr w:type="spellEnd"/>
      <w:r>
        <w:rPr>
          <w:rFonts w:ascii="Times New Roman" w:hAnsi="Times New Roman"/>
          <w:color w:val="000000"/>
          <w:sz w:val="24"/>
          <w:szCs w:val="24"/>
        </w:rPr>
        <w:t xml:space="preserve"> et al.</w:t>
      </w:r>
      <w:r w:rsidRPr="008E7350">
        <w:rPr>
          <w:rFonts w:ascii="Times New Roman" w:hAnsi="Times New Roman"/>
          <w:color w:val="000000"/>
          <w:sz w:val="24"/>
          <w:szCs w:val="24"/>
        </w:rPr>
        <w:t xml:space="preserve"> 2010). </w:t>
      </w:r>
    </w:p>
    <w:p w:rsidR="00697A55" w:rsidRPr="008E7350" w:rsidRDefault="00697A55" w:rsidP="00697A55">
      <w:pPr>
        <w:tabs>
          <w:tab w:val="left" w:pos="8640"/>
        </w:tabs>
        <w:spacing w:line="480" w:lineRule="auto"/>
        <w:ind w:firstLineChars="118" w:firstLine="283"/>
        <w:jc w:val="both"/>
        <w:rPr>
          <w:rFonts w:ascii="Times New Roman" w:eastAsia="BatangChe" w:hAnsi="Times New Roman"/>
          <w:color w:val="000000"/>
          <w:kern w:val="2"/>
          <w:sz w:val="24"/>
          <w:szCs w:val="20"/>
          <w:lang w:eastAsia="ko-KR"/>
        </w:rPr>
      </w:pPr>
      <w:r w:rsidRPr="008E7350">
        <w:rPr>
          <w:rFonts w:ascii="Times New Roman" w:eastAsia="BatangChe" w:hAnsi="Times New Roman"/>
          <w:color w:val="000000"/>
          <w:kern w:val="2"/>
          <w:sz w:val="24"/>
          <w:szCs w:val="20"/>
          <w:lang w:eastAsia="ko-KR"/>
        </w:rPr>
        <w:lastRenderedPageBreak/>
        <w:t xml:space="preserve">As one of the most significant terrestrial organic materials, </w:t>
      </w:r>
      <w:r w:rsidRPr="008E7350">
        <w:rPr>
          <w:rFonts w:ascii="Times New Roman" w:eastAsia="BatangChe" w:hAnsi="Times New Roman"/>
          <w:i/>
          <w:color w:val="000000"/>
          <w:kern w:val="2"/>
          <w:sz w:val="24"/>
          <w:szCs w:val="20"/>
          <w:lang w:eastAsia="ko-KR"/>
        </w:rPr>
        <w:t>n</w:t>
      </w:r>
      <w:r w:rsidRPr="008E7350">
        <w:rPr>
          <w:rFonts w:ascii="Times New Roman" w:eastAsia="BatangChe" w:hAnsi="Times New Roman"/>
          <w:color w:val="000000"/>
          <w:kern w:val="2"/>
          <w:sz w:val="24"/>
          <w:szCs w:val="20"/>
          <w:lang w:eastAsia="ko-KR"/>
        </w:rPr>
        <w:t>-</w:t>
      </w:r>
      <w:proofErr w:type="spellStart"/>
      <w:r w:rsidRPr="008E7350">
        <w:rPr>
          <w:rFonts w:ascii="Times New Roman" w:eastAsia="BatangChe" w:hAnsi="Times New Roman"/>
          <w:color w:val="000000"/>
          <w:kern w:val="2"/>
          <w:sz w:val="24"/>
          <w:szCs w:val="20"/>
          <w:lang w:eastAsia="ko-KR"/>
        </w:rPr>
        <w:t>alkanes</w:t>
      </w:r>
      <w:proofErr w:type="spellEnd"/>
      <w:r w:rsidRPr="008E7350">
        <w:rPr>
          <w:rFonts w:ascii="Times New Roman" w:eastAsia="BatangChe" w:hAnsi="Times New Roman"/>
          <w:color w:val="000000"/>
          <w:kern w:val="2"/>
          <w:sz w:val="24"/>
          <w:szCs w:val="20"/>
          <w:lang w:eastAsia="ko-KR"/>
        </w:rPr>
        <w:t xml:space="preserve"> have been widely used to determine organic matter sources and </w:t>
      </w:r>
      <w:r>
        <w:rPr>
          <w:rFonts w:ascii="Times New Roman" w:eastAsia="BatangChe" w:hAnsi="Times New Roman"/>
          <w:color w:val="000000"/>
          <w:kern w:val="2"/>
          <w:sz w:val="24"/>
          <w:szCs w:val="20"/>
          <w:lang w:eastAsia="ko-KR"/>
        </w:rPr>
        <w:t>climatic variation</w:t>
      </w:r>
      <w:r w:rsidRPr="008E7350">
        <w:rPr>
          <w:rFonts w:ascii="Times New Roman" w:eastAsia="BatangChe" w:hAnsi="Times New Roman"/>
          <w:color w:val="000000"/>
          <w:kern w:val="2"/>
          <w:sz w:val="24"/>
          <w:szCs w:val="20"/>
          <w:lang w:eastAsia="ko-KR"/>
        </w:rPr>
        <w:t xml:space="preserve"> in various locations (</w:t>
      </w:r>
      <w:proofErr w:type="spellStart"/>
      <w:r w:rsidRPr="008E7350">
        <w:rPr>
          <w:rFonts w:ascii="Times New Roman" w:eastAsia="BatangChe" w:hAnsi="Times New Roman"/>
          <w:color w:val="000000"/>
          <w:kern w:val="2"/>
          <w:sz w:val="24"/>
          <w:szCs w:val="20"/>
          <w:lang w:eastAsia="ko-KR"/>
        </w:rPr>
        <w:t>Jeng</w:t>
      </w:r>
      <w:proofErr w:type="spellEnd"/>
      <w:r>
        <w:rPr>
          <w:rFonts w:ascii="Times New Roman" w:eastAsia="BatangChe" w:hAnsi="Times New Roman"/>
          <w:color w:val="000000"/>
          <w:kern w:val="2"/>
          <w:sz w:val="24"/>
          <w:szCs w:val="20"/>
          <w:lang w:eastAsia="ko-KR"/>
        </w:rPr>
        <w:t xml:space="preserve"> 2006; </w:t>
      </w:r>
      <w:proofErr w:type="spellStart"/>
      <w:r>
        <w:rPr>
          <w:rFonts w:ascii="Times New Roman" w:eastAsia="BatangChe" w:hAnsi="Times New Roman"/>
          <w:color w:val="000000"/>
          <w:kern w:val="2"/>
          <w:sz w:val="24"/>
          <w:szCs w:val="20"/>
          <w:lang w:eastAsia="ko-KR"/>
        </w:rPr>
        <w:t>Eglinton</w:t>
      </w:r>
      <w:proofErr w:type="spellEnd"/>
      <w:r>
        <w:rPr>
          <w:rFonts w:ascii="Times New Roman" w:eastAsia="BatangChe" w:hAnsi="Times New Roman"/>
          <w:color w:val="000000"/>
          <w:kern w:val="2"/>
          <w:sz w:val="24"/>
          <w:szCs w:val="20"/>
          <w:lang w:eastAsia="ko-KR"/>
        </w:rPr>
        <w:t xml:space="preserve"> and </w:t>
      </w:r>
      <w:proofErr w:type="spellStart"/>
      <w:r>
        <w:rPr>
          <w:rFonts w:ascii="Times New Roman" w:eastAsia="BatangChe" w:hAnsi="Times New Roman"/>
          <w:color w:val="000000"/>
          <w:kern w:val="2"/>
          <w:sz w:val="24"/>
          <w:szCs w:val="20"/>
          <w:lang w:eastAsia="ko-KR"/>
        </w:rPr>
        <w:t>Eglinton</w:t>
      </w:r>
      <w:proofErr w:type="spellEnd"/>
      <w:r>
        <w:rPr>
          <w:rFonts w:ascii="Times New Roman" w:eastAsia="BatangChe" w:hAnsi="Times New Roman"/>
          <w:color w:val="000000"/>
          <w:kern w:val="2"/>
          <w:sz w:val="24"/>
          <w:szCs w:val="20"/>
          <w:lang w:eastAsia="ko-KR"/>
        </w:rPr>
        <w:t xml:space="preserve"> 2008; Yamamoto et al.</w:t>
      </w:r>
      <w:r w:rsidRPr="008E7350">
        <w:rPr>
          <w:rFonts w:ascii="Times New Roman" w:eastAsia="BatangChe" w:hAnsi="Times New Roman"/>
          <w:color w:val="000000"/>
          <w:kern w:val="2"/>
          <w:sz w:val="24"/>
          <w:szCs w:val="20"/>
          <w:lang w:eastAsia="ko-KR"/>
        </w:rPr>
        <w:t xml:space="preserve"> 2010</w:t>
      </w:r>
      <w:r>
        <w:rPr>
          <w:rFonts w:ascii="Times New Roman" w:eastAsia="BatangChe" w:hAnsi="Times New Roman"/>
          <w:color w:val="000000"/>
          <w:kern w:val="2"/>
          <w:sz w:val="24"/>
          <w:szCs w:val="20"/>
          <w:lang w:eastAsia="ko-KR"/>
        </w:rPr>
        <w:t>; Chu et al. 2014</w:t>
      </w:r>
      <w:r w:rsidRPr="008E7350">
        <w:rPr>
          <w:rFonts w:ascii="Times New Roman" w:eastAsia="BatangChe" w:hAnsi="Times New Roman"/>
          <w:color w:val="000000"/>
          <w:kern w:val="2"/>
          <w:sz w:val="24"/>
          <w:szCs w:val="20"/>
          <w:lang w:eastAsia="ko-KR"/>
        </w:rPr>
        <w:t>). In particular, because high</w:t>
      </w:r>
      <w:r>
        <w:rPr>
          <w:rFonts w:ascii="Times New Roman" w:eastAsia="BatangChe" w:hAnsi="Times New Roman"/>
          <w:color w:val="000000"/>
          <w:kern w:val="2"/>
          <w:sz w:val="24"/>
          <w:szCs w:val="20"/>
          <w:lang w:eastAsia="ko-KR"/>
        </w:rPr>
        <w:t>-</w:t>
      </w:r>
      <w:r w:rsidRPr="008E7350">
        <w:rPr>
          <w:rFonts w:ascii="Times New Roman" w:eastAsia="BatangChe" w:hAnsi="Times New Roman"/>
          <w:color w:val="000000"/>
          <w:kern w:val="2"/>
          <w:sz w:val="24"/>
          <w:szCs w:val="20"/>
          <w:lang w:eastAsia="ko-KR"/>
        </w:rPr>
        <w:t>molecular</w:t>
      </w:r>
      <w:r>
        <w:rPr>
          <w:rFonts w:ascii="Times New Roman" w:eastAsia="BatangChe" w:hAnsi="Times New Roman"/>
          <w:color w:val="000000"/>
          <w:kern w:val="2"/>
          <w:sz w:val="24"/>
          <w:szCs w:val="20"/>
          <w:lang w:eastAsia="ko-KR"/>
        </w:rPr>
        <w:t>-</w:t>
      </w:r>
      <w:r w:rsidRPr="008E7350">
        <w:rPr>
          <w:rFonts w:ascii="Times New Roman" w:eastAsia="BatangChe" w:hAnsi="Times New Roman"/>
          <w:color w:val="000000"/>
          <w:kern w:val="2"/>
          <w:sz w:val="24"/>
          <w:szCs w:val="20"/>
          <w:lang w:eastAsia="ko-KR"/>
        </w:rPr>
        <w:t xml:space="preserve">weight long-chain </w:t>
      </w:r>
      <w:r w:rsidRPr="008E7350">
        <w:rPr>
          <w:rFonts w:ascii="Times New Roman" w:eastAsia="BatangChe" w:hAnsi="Times New Roman"/>
          <w:i/>
          <w:color w:val="000000"/>
          <w:kern w:val="2"/>
          <w:sz w:val="24"/>
          <w:szCs w:val="20"/>
          <w:lang w:eastAsia="ko-KR"/>
        </w:rPr>
        <w:t>n</w:t>
      </w:r>
      <w:r w:rsidRPr="008E7350">
        <w:rPr>
          <w:rFonts w:ascii="Times New Roman" w:eastAsia="BatangChe" w:hAnsi="Times New Roman"/>
          <w:color w:val="000000"/>
          <w:kern w:val="2"/>
          <w:sz w:val="24"/>
          <w:szCs w:val="20"/>
          <w:lang w:eastAsia="ko-KR"/>
        </w:rPr>
        <w:t>-</w:t>
      </w:r>
      <w:proofErr w:type="spellStart"/>
      <w:r w:rsidRPr="008E7350">
        <w:rPr>
          <w:rFonts w:ascii="Times New Roman" w:eastAsia="BatangChe" w:hAnsi="Times New Roman"/>
          <w:color w:val="000000"/>
          <w:kern w:val="2"/>
          <w:sz w:val="24"/>
          <w:szCs w:val="20"/>
          <w:lang w:eastAsia="ko-KR"/>
        </w:rPr>
        <w:t>alkanes</w:t>
      </w:r>
      <w:proofErr w:type="spellEnd"/>
      <w:r w:rsidRPr="008E7350">
        <w:rPr>
          <w:rFonts w:ascii="Times New Roman" w:eastAsia="BatangChe" w:hAnsi="Times New Roman"/>
          <w:color w:val="000000"/>
          <w:kern w:val="2"/>
          <w:sz w:val="24"/>
          <w:szCs w:val="20"/>
          <w:lang w:eastAsia="ko-KR"/>
        </w:rPr>
        <w:t xml:space="preserve"> such as </w:t>
      </w:r>
      <w:r w:rsidRPr="008E7350">
        <w:rPr>
          <w:rFonts w:ascii="Times New Roman" w:eastAsia="BatangChe" w:hAnsi="Times New Roman"/>
          <w:i/>
          <w:color w:val="000000"/>
          <w:kern w:val="2"/>
          <w:sz w:val="24"/>
          <w:szCs w:val="20"/>
          <w:lang w:eastAsia="ko-KR"/>
        </w:rPr>
        <w:t>n</w:t>
      </w:r>
      <w:r w:rsidRPr="008E7350">
        <w:rPr>
          <w:rFonts w:ascii="Times New Roman" w:eastAsia="BatangChe" w:hAnsi="Times New Roman"/>
          <w:color w:val="000000"/>
          <w:kern w:val="2"/>
          <w:sz w:val="24"/>
          <w:szCs w:val="20"/>
          <w:lang w:eastAsia="ko-KR"/>
        </w:rPr>
        <w:t>C</w:t>
      </w:r>
      <w:r w:rsidRPr="008E7350">
        <w:rPr>
          <w:rFonts w:ascii="Times New Roman" w:eastAsia="BatangChe" w:hAnsi="Times New Roman"/>
          <w:color w:val="000000"/>
          <w:kern w:val="2"/>
          <w:sz w:val="24"/>
          <w:szCs w:val="20"/>
          <w:vertAlign w:val="subscript"/>
          <w:lang w:eastAsia="ko-KR"/>
        </w:rPr>
        <w:t>27</w:t>
      </w:r>
      <w:r w:rsidRPr="008E7350">
        <w:rPr>
          <w:rFonts w:ascii="Times New Roman" w:eastAsia="BatangChe" w:hAnsi="Times New Roman"/>
          <w:color w:val="000000"/>
          <w:kern w:val="2"/>
          <w:sz w:val="24"/>
          <w:szCs w:val="20"/>
          <w:lang w:eastAsia="ko-KR"/>
        </w:rPr>
        <w:t xml:space="preserve">, </w:t>
      </w:r>
      <w:r w:rsidRPr="008E7350">
        <w:rPr>
          <w:rFonts w:ascii="Times New Roman" w:eastAsia="BatangChe" w:hAnsi="Times New Roman"/>
          <w:i/>
          <w:color w:val="000000"/>
          <w:kern w:val="2"/>
          <w:sz w:val="24"/>
          <w:szCs w:val="20"/>
          <w:lang w:eastAsia="ko-KR"/>
        </w:rPr>
        <w:t>n</w:t>
      </w:r>
      <w:r w:rsidRPr="008E7350">
        <w:rPr>
          <w:rFonts w:ascii="Times New Roman" w:eastAsia="BatangChe" w:hAnsi="Times New Roman"/>
          <w:color w:val="000000"/>
          <w:kern w:val="2"/>
          <w:sz w:val="24"/>
          <w:szCs w:val="20"/>
          <w:lang w:eastAsia="ko-KR"/>
        </w:rPr>
        <w:t>C</w:t>
      </w:r>
      <w:r w:rsidRPr="008E7350">
        <w:rPr>
          <w:rFonts w:ascii="Times New Roman" w:eastAsia="BatangChe" w:hAnsi="Times New Roman"/>
          <w:color w:val="000000"/>
          <w:kern w:val="2"/>
          <w:sz w:val="24"/>
          <w:szCs w:val="20"/>
          <w:vertAlign w:val="subscript"/>
          <w:lang w:eastAsia="ko-KR"/>
        </w:rPr>
        <w:t>29</w:t>
      </w:r>
      <w:r w:rsidRPr="008E7350">
        <w:rPr>
          <w:rFonts w:ascii="Times New Roman" w:eastAsia="BatangChe" w:hAnsi="Times New Roman"/>
          <w:color w:val="000000"/>
          <w:kern w:val="2"/>
          <w:sz w:val="24"/>
          <w:szCs w:val="20"/>
          <w:lang w:eastAsia="ko-KR"/>
        </w:rPr>
        <w:t xml:space="preserve">, and </w:t>
      </w:r>
      <w:r w:rsidRPr="008E7350">
        <w:rPr>
          <w:rFonts w:ascii="Times New Roman" w:eastAsia="BatangChe" w:hAnsi="Times New Roman"/>
          <w:i/>
          <w:color w:val="000000"/>
          <w:kern w:val="2"/>
          <w:sz w:val="24"/>
          <w:szCs w:val="20"/>
          <w:lang w:eastAsia="ko-KR"/>
        </w:rPr>
        <w:t>n</w:t>
      </w:r>
      <w:r w:rsidRPr="008E7350">
        <w:rPr>
          <w:rFonts w:ascii="Times New Roman" w:eastAsia="BatangChe" w:hAnsi="Times New Roman"/>
          <w:color w:val="000000"/>
          <w:kern w:val="2"/>
          <w:sz w:val="24"/>
          <w:szCs w:val="20"/>
          <w:lang w:eastAsia="ko-KR"/>
        </w:rPr>
        <w:t>C</w:t>
      </w:r>
      <w:r w:rsidRPr="008E7350">
        <w:rPr>
          <w:rFonts w:ascii="Times New Roman" w:eastAsia="BatangChe" w:hAnsi="Times New Roman"/>
          <w:color w:val="000000"/>
          <w:kern w:val="2"/>
          <w:sz w:val="24"/>
          <w:szCs w:val="20"/>
          <w:vertAlign w:val="subscript"/>
          <w:lang w:eastAsia="ko-KR"/>
        </w:rPr>
        <w:t>31</w:t>
      </w:r>
      <w:r w:rsidRPr="008E7350">
        <w:rPr>
          <w:rFonts w:ascii="Times New Roman" w:eastAsia="BatangChe" w:hAnsi="Times New Roman"/>
          <w:color w:val="000000"/>
          <w:kern w:val="2"/>
          <w:sz w:val="24"/>
          <w:szCs w:val="20"/>
          <w:lang w:eastAsia="ko-KR"/>
        </w:rPr>
        <w:t xml:space="preserve"> are major constituents of vascular land plants (</w:t>
      </w:r>
      <w:r w:rsidRPr="008E7350">
        <w:rPr>
          <w:rFonts w:ascii="Times New Roman" w:eastAsia="BatangChe" w:hAnsi="Times New Roman"/>
          <w:kern w:val="2"/>
          <w:sz w:val="24"/>
          <w:szCs w:val="24"/>
          <w:lang w:eastAsia="ko-KR"/>
        </w:rPr>
        <w:t>Sikes</w:t>
      </w:r>
      <w:r>
        <w:rPr>
          <w:rFonts w:ascii="Times New Roman" w:eastAsia="BatangChe" w:hAnsi="Times New Roman"/>
          <w:color w:val="000000"/>
          <w:kern w:val="2"/>
          <w:sz w:val="24"/>
          <w:szCs w:val="20"/>
          <w:lang w:eastAsia="ko-KR"/>
        </w:rPr>
        <w:t xml:space="preserve"> et al. 2009; Yamamoto et al.</w:t>
      </w:r>
      <w:r w:rsidRPr="008E7350">
        <w:rPr>
          <w:rFonts w:ascii="Times New Roman" w:eastAsia="BatangChe" w:hAnsi="Times New Roman"/>
          <w:color w:val="000000"/>
          <w:kern w:val="2"/>
          <w:sz w:val="24"/>
          <w:szCs w:val="20"/>
          <w:lang w:eastAsia="ko-KR"/>
        </w:rPr>
        <w:t xml:space="preserve"> 2010; Bush and </w:t>
      </w:r>
      <w:proofErr w:type="spellStart"/>
      <w:r>
        <w:rPr>
          <w:rFonts w:ascii="Times New Roman" w:eastAsia="BatangChe" w:hAnsi="Times New Roman"/>
          <w:color w:val="000000"/>
          <w:kern w:val="2"/>
          <w:sz w:val="24"/>
          <w:szCs w:val="20"/>
          <w:lang w:eastAsia="ko-KR"/>
        </w:rPr>
        <w:t>McInerney</w:t>
      </w:r>
      <w:proofErr w:type="spellEnd"/>
      <w:r w:rsidRPr="008E7350">
        <w:rPr>
          <w:rFonts w:ascii="Times New Roman" w:eastAsia="BatangChe" w:hAnsi="Times New Roman"/>
          <w:color w:val="000000"/>
          <w:kern w:val="2"/>
          <w:sz w:val="24"/>
          <w:szCs w:val="20"/>
          <w:lang w:eastAsia="ko-KR"/>
        </w:rPr>
        <w:t xml:space="preserve"> 2013), sedimentary </w:t>
      </w:r>
      <w:r w:rsidRPr="008E7350">
        <w:rPr>
          <w:rFonts w:ascii="Times New Roman" w:eastAsia="BatangChe" w:hAnsi="Times New Roman"/>
          <w:i/>
          <w:color w:val="000000"/>
          <w:kern w:val="2"/>
          <w:sz w:val="24"/>
          <w:szCs w:val="20"/>
          <w:lang w:eastAsia="ko-KR"/>
        </w:rPr>
        <w:t>n</w:t>
      </w:r>
      <w:r w:rsidRPr="008E7350">
        <w:rPr>
          <w:rFonts w:ascii="Times New Roman" w:eastAsia="BatangChe" w:hAnsi="Times New Roman"/>
          <w:color w:val="000000"/>
          <w:kern w:val="2"/>
          <w:sz w:val="24"/>
          <w:szCs w:val="20"/>
          <w:lang w:eastAsia="ko-KR"/>
        </w:rPr>
        <w:t>-</w:t>
      </w:r>
      <w:proofErr w:type="spellStart"/>
      <w:r w:rsidRPr="008E7350">
        <w:rPr>
          <w:rFonts w:ascii="Times New Roman" w:eastAsia="BatangChe" w:hAnsi="Times New Roman"/>
          <w:color w:val="000000"/>
          <w:kern w:val="2"/>
          <w:sz w:val="24"/>
          <w:szCs w:val="20"/>
          <w:lang w:eastAsia="ko-KR"/>
        </w:rPr>
        <w:t>alkanes</w:t>
      </w:r>
      <w:proofErr w:type="spellEnd"/>
      <w:r w:rsidRPr="008E7350">
        <w:rPr>
          <w:rFonts w:ascii="Times New Roman" w:eastAsia="BatangChe" w:hAnsi="Times New Roman"/>
          <w:color w:val="000000"/>
          <w:kern w:val="2"/>
          <w:sz w:val="24"/>
          <w:szCs w:val="20"/>
          <w:lang w:eastAsia="ko-KR"/>
        </w:rPr>
        <w:t xml:space="preserve"> are potentially important for determining the sources of organic matter and related environmental changes</w:t>
      </w:r>
      <w:r>
        <w:rPr>
          <w:rFonts w:ascii="Times New Roman" w:eastAsia="BatangChe" w:hAnsi="Times New Roman"/>
          <w:color w:val="000000"/>
          <w:kern w:val="2"/>
          <w:sz w:val="24"/>
          <w:szCs w:val="20"/>
          <w:lang w:eastAsia="ko-KR"/>
        </w:rPr>
        <w:t>,</w:t>
      </w:r>
      <w:r w:rsidRPr="008E7350">
        <w:rPr>
          <w:rFonts w:ascii="Times New Roman" w:eastAsia="BatangChe" w:hAnsi="Times New Roman"/>
          <w:color w:val="000000"/>
          <w:kern w:val="2"/>
          <w:sz w:val="24"/>
          <w:szCs w:val="20"/>
          <w:lang w:eastAsia="ko-KR"/>
        </w:rPr>
        <w:t xml:space="preserve"> including </w:t>
      </w:r>
      <w:proofErr w:type="spellStart"/>
      <w:r w:rsidRPr="008E7350">
        <w:rPr>
          <w:rFonts w:ascii="Times New Roman" w:eastAsia="BatangChe" w:hAnsi="Times New Roman"/>
          <w:color w:val="000000"/>
          <w:kern w:val="2"/>
          <w:sz w:val="24"/>
          <w:szCs w:val="20"/>
          <w:lang w:eastAsia="ko-KR"/>
        </w:rPr>
        <w:t>paleoclimate</w:t>
      </w:r>
      <w:proofErr w:type="spellEnd"/>
      <w:r w:rsidRPr="008E7350">
        <w:rPr>
          <w:rFonts w:ascii="Times New Roman" w:eastAsia="BatangChe" w:hAnsi="Times New Roman"/>
          <w:color w:val="000000"/>
          <w:kern w:val="2"/>
          <w:sz w:val="24"/>
          <w:szCs w:val="20"/>
          <w:lang w:eastAsia="ko-KR"/>
        </w:rPr>
        <w:t xml:space="preserve"> variation. The abundance of these waxy hydrocarbons reflects the amount of organic matter transported to lake beds, alluvial deposits,</w:t>
      </w:r>
      <w:r>
        <w:rPr>
          <w:rFonts w:ascii="Times New Roman" w:eastAsia="BatangChe" w:hAnsi="Times New Roman"/>
          <w:color w:val="000000"/>
          <w:kern w:val="2"/>
          <w:sz w:val="24"/>
          <w:szCs w:val="20"/>
          <w:lang w:eastAsia="ko-KR"/>
        </w:rPr>
        <w:t xml:space="preserve"> marine sediment,</w:t>
      </w:r>
      <w:r w:rsidRPr="008E7350">
        <w:rPr>
          <w:rFonts w:ascii="Times New Roman" w:eastAsia="BatangChe" w:hAnsi="Times New Roman"/>
          <w:color w:val="000000"/>
          <w:kern w:val="2"/>
          <w:sz w:val="24"/>
          <w:szCs w:val="20"/>
          <w:lang w:eastAsia="ko-KR"/>
        </w:rPr>
        <w:t xml:space="preserve"> and rivers from the surrounding land, making it possible to determine their contribution to the terrestrial organic matter flux. Therefore, these proxies provide insight into organic matter sources</w:t>
      </w:r>
      <w:r>
        <w:rPr>
          <w:rFonts w:ascii="Times New Roman" w:eastAsia="BatangChe" w:hAnsi="Times New Roman"/>
          <w:color w:val="000000"/>
          <w:kern w:val="2"/>
          <w:sz w:val="24"/>
          <w:szCs w:val="20"/>
          <w:lang w:eastAsia="ko-KR"/>
        </w:rPr>
        <w:t>,</w:t>
      </w:r>
      <w:r w:rsidRPr="008E7350">
        <w:rPr>
          <w:rFonts w:ascii="Times New Roman" w:eastAsia="BatangChe" w:hAnsi="Times New Roman"/>
          <w:color w:val="000000"/>
          <w:kern w:val="2"/>
          <w:sz w:val="24"/>
          <w:szCs w:val="20"/>
          <w:lang w:eastAsia="ko-KR"/>
        </w:rPr>
        <w:t xml:space="preserve"> past environmental changes, including v</w:t>
      </w:r>
      <w:r>
        <w:rPr>
          <w:rFonts w:ascii="Times New Roman" w:eastAsia="BatangChe" w:hAnsi="Times New Roman"/>
          <w:color w:val="000000"/>
          <w:kern w:val="2"/>
          <w:sz w:val="24"/>
          <w:szCs w:val="20"/>
          <w:lang w:eastAsia="ko-KR"/>
        </w:rPr>
        <w:t>egetation changes (Zhang et al. 2006; Yamamoto et al.</w:t>
      </w:r>
      <w:r w:rsidRPr="008E7350">
        <w:rPr>
          <w:rFonts w:ascii="Times New Roman" w:eastAsia="BatangChe" w:hAnsi="Times New Roman"/>
          <w:color w:val="000000"/>
          <w:kern w:val="2"/>
          <w:sz w:val="24"/>
          <w:szCs w:val="20"/>
          <w:lang w:eastAsia="ko-KR"/>
        </w:rPr>
        <w:t xml:space="preserve"> 2010), </w:t>
      </w:r>
      <w:r>
        <w:rPr>
          <w:rFonts w:ascii="Times New Roman" w:eastAsia="BatangChe" w:hAnsi="Times New Roman"/>
          <w:color w:val="000000"/>
          <w:kern w:val="2"/>
          <w:sz w:val="24"/>
          <w:szCs w:val="20"/>
          <w:lang w:eastAsia="ko-KR"/>
        </w:rPr>
        <w:t>and</w:t>
      </w:r>
      <w:r w:rsidRPr="008E7350">
        <w:rPr>
          <w:rFonts w:ascii="Times New Roman" w:eastAsia="BatangChe" w:hAnsi="Times New Roman"/>
          <w:color w:val="000000"/>
          <w:kern w:val="2"/>
          <w:sz w:val="24"/>
          <w:szCs w:val="20"/>
          <w:lang w:eastAsia="ko-KR"/>
        </w:rPr>
        <w:t xml:space="preserve"> local</w:t>
      </w:r>
      <w:r>
        <w:rPr>
          <w:rFonts w:ascii="Times New Roman" w:eastAsia="BatangChe" w:hAnsi="Times New Roman"/>
          <w:color w:val="000000"/>
          <w:kern w:val="2"/>
          <w:sz w:val="24"/>
          <w:szCs w:val="20"/>
          <w:lang w:eastAsia="ko-KR"/>
        </w:rPr>
        <w:t xml:space="preserve"> and </w:t>
      </w:r>
      <w:proofErr w:type="spellStart"/>
      <w:r>
        <w:rPr>
          <w:rFonts w:ascii="Times New Roman" w:eastAsia="BatangChe" w:hAnsi="Times New Roman"/>
          <w:color w:val="000000"/>
          <w:kern w:val="2"/>
          <w:sz w:val="24"/>
          <w:szCs w:val="20"/>
          <w:lang w:eastAsia="ko-KR"/>
        </w:rPr>
        <w:t>global</w:t>
      </w:r>
      <w:r w:rsidRPr="008E7350">
        <w:rPr>
          <w:rFonts w:ascii="Times New Roman" w:eastAsia="BatangChe" w:hAnsi="Times New Roman"/>
          <w:color w:val="000000"/>
          <w:kern w:val="2"/>
          <w:sz w:val="24"/>
          <w:szCs w:val="20"/>
          <w:lang w:eastAsia="ko-KR"/>
        </w:rPr>
        <w:t>paleoclimatic</w:t>
      </w:r>
      <w:proofErr w:type="spellEnd"/>
      <w:r w:rsidRPr="008E7350">
        <w:rPr>
          <w:rFonts w:ascii="Times New Roman" w:eastAsia="BatangChe" w:hAnsi="Times New Roman"/>
          <w:color w:val="000000"/>
          <w:kern w:val="2"/>
          <w:sz w:val="24"/>
          <w:szCs w:val="20"/>
          <w:lang w:eastAsia="ko-KR"/>
        </w:rPr>
        <w:t xml:space="preserve"> e</w:t>
      </w:r>
      <w:r>
        <w:rPr>
          <w:rFonts w:ascii="Times New Roman" w:eastAsia="BatangChe" w:hAnsi="Times New Roman"/>
          <w:color w:val="000000"/>
          <w:kern w:val="2"/>
          <w:sz w:val="24"/>
          <w:szCs w:val="20"/>
          <w:lang w:eastAsia="ko-KR"/>
        </w:rPr>
        <w:t>nvironmental changes (</w:t>
      </w:r>
      <w:proofErr w:type="spellStart"/>
      <w:r>
        <w:rPr>
          <w:rFonts w:ascii="Times New Roman" w:eastAsia="BatangChe" w:hAnsi="Times New Roman"/>
          <w:color w:val="000000"/>
          <w:kern w:val="2"/>
          <w:sz w:val="24"/>
          <w:szCs w:val="20"/>
          <w:lang w:eastAsia="ko-KR"/>
        </w:rPr>
        <w:t>Horikawa</w:t>
      </w:r>
      <w:proofErr w:type="spellEnd"/>
      <w:r>
        <w:rPr>
          <w:rFonts w:ascii="Times New Roman" w:eastAsia="BatangChe" w:hAnsi="Times New Roman"/>
          <w:color w:val="000000"/>
          <w:kern w:val="2"/>
          <w:sz w:val="24"/>
          <w:szCs w:val="20"/>
          <w:lang w:eastAsia="ko-KR"/>
        </w:rPr>
        <w:t xml:space="preserve"> et al. 2010; Seki et al. 2006; Street et al. 2013; Li et al.</w:t>
      </w:r>
      <w:r w:rsidRPr="008E7350">
        <w:rPr>
          <w:rFonts w:ascii="Times New Roman" w:eastAsia="BatangChe" w:hAnsi="Times New Roman"/>
          <w:color w:val="000000"/>
          <w:kern w:val="2"/>
          <w:sz w:val="24"/>
          <w:szCs w:val="20"/>
          <w:lang w:eastAsia="ko-KR"/>
        </w:rPr>
        <w:t xml:space="preserve"> 2013</w:t>
      </w:r>
      <w:r>
        <w:rPr>
          <w:rFonts w:ascii="Times New Roman" w:eastAsia="BatangChe" w:hAnsi="Times New Roman"/>
          <w:color w:val="000000"/>
          <w:kern w:val="2"/>
          <w:sz w:val="24"/>
          <w:szCs w:val="20"/>
          <w:lang w:eastAsia="ko-KR"/>
        </w:rPr>
        <w:t>; 2015</w:t>
      </w:r>
      <w:r w:rsidRPr="008E7350">
        <w:rPr>
          <w:rFonts w:ascii="Times New Roman" w:eastAsia="BatangChe" w:hAnsi="Times New Roman"/>
          <w:color w:val="000000"/>
          <w:kern w:val="2"/>
          <w:sz w:val="24"/>
          <w:szCs w:val="20"/>
          <w:lang w:eastAsia="ko-KR"/>
        </w:rPr>
        <w:t>).</w:t>
      </w:r>
    </w:p>
    <w:p w:rsidR="00697A55" w:rsidRDefault="00697A55" w:rsidP="00697A55">
      <w:pPr>
        <w:tabs>
          <w:tab w:val="left" w:pos="8640"/>
        </w:tabs>
        <w:spacing w:line="480" w:lineRule="auto"/>
        <w:ind w:firstLineChars="118" w:firstLine="283"/>
        <w:jc w:val="both"/>
        <w:rPr>
          <w:rFonts w:ascii="Times New Roman" w:eastAsia="BatangChe" w:hAnsi="Times New Roman"/>
          <w:color w:val="000000"/>
          <w:kern w:val="2"/>
          <w:sz w:val="24"/>
          <w:szCs w:val="20"/>
          <w:lang w:eastAsia="ko-KR"/>
        </w:rPr>
      </w:pPr>
      <w:r>
        <w:rPr>
          <w:rFonts w:ascii="Times New Roman" w:eastAsia="BatangChe" w:hAnsi="Times New Roman"/>
          <w:color w:val="000000"/>
          <w:kern w:val="2"/>
          <w:sz w:val="24"/>
          <w:szCs w:val="20"/>
          <w:lang w:eastAsia="ko-KR"/>
        </w:rPr>
        <w:t>As a component of global climate changes, t</w:t>
      </w:r>
      <w:r w:rsidRPr="008E7350">
        <w:rPr>
          <w:rFonts w:ascii="Times New Roman" w:eastAsia="BatangChe" w:hAnsi="Times New Roman"/>
          <w:color w:val="000000"/>
          <w:kern w:val="2"/>
          <w:sz w:val="24"/>
          <w:szCs w:val="20"/>
          <w:lang w:eastAsia="ko-KR"/>
        </w:rPr>
        <w:t>he East Asian monsoon system and its variation have been investigated through the various proxy data</w:t>
      </w:r>
      <w:r>
        <w:rPr>
          <w:rFonts w:ascii="Times New Roman" w:eastAsia="BatangChe" w:hAnsi="Times New Roman"/>
          <w:color w:val="000000"/>
          <w:kern w:val="2"/>
          <w:sz w:val="24"/>
          <w:szCs w:val="20"/>
          <w:lang w:eastAsia="ko-KR"/>
        </w:rPr>
        <w:t xml:space="preserve"> (</w:t>
      </w:r>
      <w:proofErr w:type="spellStart"/>
      <w:r>
        <w:rPr>
          <w:rFonts w:ascii="Times New Roman" w:eastAsia="BatangChe" w:hAnsi="Times New Roman"/>
          <w:color w:val="000000"/>
          <w:kern w:val="2"/>
          <w:sz w:val="24"/>
          <w:szCs w:val="20"/>
          <w:lang w:eastAsia="ko-KR"/>
        </w:rPr>
        <w:t>Nagashima</w:t>
      </w:r>
      <w:proofErr w:type="spellEnd"/>
      <w:r>
        <w:rPr>
          <w:rFonts w:ascii="Times New Roman" w:eastAsia="BatangChe" w:hAnsi="Times New Roman"/>
          <w:color w:val="000000"/>
          <w:kern w:val="2"/>
          <w:sz w:val="24"/>
          <w:szCs w:val="20"/>
          <w:lang w:eastAsia="ko-KR"/>
        </w:rPr>
        <w:t xml:space="preserve"> et al. 2013; Wang et al. 2014; Tada et al. 2016)</w:t>
      </w:r>
      <w:r w:rsidRPr="008E7350">
        <w:rPr>
          <w:rFonts w:ascii="Times New Roman" w:eastAsia="BatangChe" w:hAnsi="Times New Roman"/>
          <w:color w:val="000000"/>
          <w:kern w:val="2"/>
          <w:sz w:val="24"/>
          <w:szCs w:val="20"/>
          <w:lang w:eastAsia="ko-KR"/>
        </w:rPr>
        <w:t>. In particular, variation of the East Asian Summer Monsoon (EASM) and East Asian Winter Monsoon (EAWM) has been a focus</w:t>
      </w:r>
      <w:r>
        <w:rPr>
          <w:rFonts w:ascii="Times New Roman" w:eastAsia="BatangChe" w:hAnsi="Times New Roman"/>
          <w:color w:val="000000"/>
          <w:kern w:val="2"/>
          <w:sz w:val="24"/>
          <w:szCs w:val="20"/>
          <w:lang w:eastAsia="ko-KR"/>
        </w:rPr>
        <w:t>ed</w:t>
      </w:r>
      <w:r w:rsidRPr="008E7350">
        <w:rPr>
          <w:rFonts w:ascii="Times New Roman" w:eastAsia="BatangChe" w:hAnsi="Times New Roman"/>
          <w:color w:val="000000"/>
          <w:kern w:val="2"/>
          <w:sz w:val="24"/>
          <w:szCs w:val="20"/>
          <w:lang w:eastAsia="ko-KR"/>
        </w:rPr>
        <w:t xml:space="preserve"> because many </w:t>
      </w:r>
      <w:r>
        <w:rPr>
          <w:rFonts w:ascii="Times New Roman" w:eastAsia="BatangChe" w:hAnsi="Times New Roman"/>
          <w:color w:val="000000"/>
          <w:kern w:val="2"/>
          <w:sz w:val="24"/>
          <w:szCs w:val="20"/>
          <w:lang w:eastAsia="ko-KR"/>
        </w:rPr>
        <w:t xml:space="preserve">studies have </w:t>
      </w:r>
      <w:r w:rsidRPr="008E7350">
        <w:rPr>
          <w:rFonts w:ascii="Times New Roman" w:eastAsia="BatangChe" w:hAnsi="Times New Roman"/>
          <w:color w:val="000000"/>
          <w:kern w:val="2"/>
          <w:sz w:val="24"/>
          <w:szCs w:val="20"/>
          <w:lang w:eastAsia="ko-KR"/>
        </w:rPr>
        <w:t>show</w:t>
      </w:r>
      <w:r>
        <w:rPr>
          <w:rFonts w:ascii="Times New Roman" w:eastAsia="BatangChe" w:hAnsi="Times New Roman"/>
          <w:color w:val="000000"/>
          <w:kern w:val="2"/>
          <w:sz w:val="24"/>
          <w:szCs w:val="20"/>
          <w:lang w:eastAsia="ko-KR"/>
        </w:rPr>
        <w:t>n</w:t>
      </w:r>
      <w:r w:rsidRPr="008E7350">
        <w:rPr>
          <w:rFonts w:ascii="Times New Roman" w:eastAsia="BatangChe" w:hAnsi="Times New Roman"/>
          <w:color w:val="000000"/>
          <w:kern w:val="2"/>
          <w:sz w:val="24"/>
          <w:szCs w:val="20"/>
          <w:lang w:eastAsia="ko-KR"/>
        </w:rPr>
        <w:t xml:space="preserve"> that the monsoon signal and its intensity </w:t>
      </w:r>
      <w:proofErr w:type="spellStart"/>
      <w:r w:rsidRPr="008E7350">
        <w:rPr>
          <w:rFonts w:ascii="Times New Roman" w:eastAsia="BatangChe" w:hAnsi="Times New Roman"/>
          <w:color w:val="000000"/>
          <w:kern w:val="2"/>
          <w:sz w:val="24"/>
          <w:szCs w:val="20"/>
          <w:lang w:eastAsia="ko-KR"/>
        </w:rPr>
        <w:t>differ</w:t>
      </w:r>
      <w:r>
        <w:rPr>
          <w:rFonts w:ascii="Times New Roman" w:eastAsia="BatangChe" w:hAnsi="Times New Roman"/>
          <w:color w:val="000000"/>
          <w:kern w:val="2"/>
          <w:sz w:val="24"/>
          <w:szCs w:val="20"/>
          <w:lang w:eastAsia="ko-KR"/>
        </w:rPr>
        <w:t>sfrom</w:t>
      </w:r>
      <w:proofErr w:type="spellEnd"/>
      <w:r>
        <w:rPr>
          <w:rFonts w:ascii="Times New Roman" w:eastAsia="BatangChe" w:hAnsi="Times New Roman"/>
          <w:color w:val="000000"/>
          <w:kern w:val="2"/>
          <w:sz w:val="24"/>
          <w:szCs w:val="20"/>
          <w:lang w:eastAsia="ko-KR"/>
        </w:rPr>
        <w:t xml:space="preserve"> </w:t>
      </w:r>
      <w:r w:rsidRPr="008E7350">
        <w:rPr>
          <w:rFonts w:ascii="Times New Roman" w:eastAsia="BatangChe" w:hAnsi="Times New Roman"/>
          <w:color w:val="000000"/>
          <w:kern w:val="2"/>
          <w:sz w:val="24"/>
          <w:szCs w:val="20"/>
          <w:lang w:eastAsia="ko-KR"/>
        </w:rPr>
        <w:t xml:space="preserve">among </w:t>
      </w:r>
      <w:r w:rsidRPr="00A30313">
        <w:rPr>
          <w:rFonts w:ascii="Times New Roman" w:eastAsia="BatangChe" w:hAnsi="Times New Roman"/>
          <w:color w:val="000000"/>
          <w:kern w:val="2"/>
          <w:sz w:val="24"/>
          <w:szCs w:val="20"/>
          <w:lang w:eastAsia="ko-KR"/>
        </w:rPr>
        <w:t>scientific datasets (Li et al. 2013; Wang et al. 2014; 2020).</w:t>
      </w:r>
      <w:r w:rsidRPr="008E7350">
        <w:rPr>
          <w:rFonts w:ascii="Times New Roman" w:eastAsia="BatangChe" w:hAnsi="Times New Roman"/>
          <w:color w:val="000000"/>
          <w:kern w:val="2"/>
          <w:sz w:val="24"/>
          <w:szCs w:val="20"/>
          <w:lang w:eastAsia="ko-KR"/>
        </w:rPr>
        <w:t xml:space="preserve"> Some signals show coincident variations, while others are inconsistent in terms of EASM and EAWM intensity </w:t>
      </w:r>
      <w:r w:rsidRPr="00D91D60">
        <w:rPr>
          <w:rFonts w:ascii="Times New Roman" w:eastAsia="BatangChe" w:hAnsi="Times New Roman"/>
          <w:color w:val="000000"/>
          <w:kern w:val="2"/>
          <w:sz w:val="24"/>
          <w:szCs w:val="20"/>
          <w:lang w:eastAsia="ko-KR"/>
        </w:rPr>
        <w:t>(</w:t>
      </w:r>
      <w:proofErr w:type="gramStart"/>
      <w:r w:rsidRPr="00D91D60">
        <w:rPr>
          <w:rFonts w:ascii="Times New Roman" w:eastAsia="BatangChe" w:hAnsi="Times New Roman"/>
          <w:color w:val="000000"/>
          <w:kern w:val="2"/>
          <w:sz w:val="24"/>
          <w:szCs w:val="20"/>
          <w:lang w:eastAsia="ko-KR"/>
        </w:rPr>
        <w:t>An</w:t>
      </w:r>
      <w:proofErr w:type="gramEnd"/>
      <w:r w:rsidRPr="00D91D60">
        <w:rPr>
          <w:rFonts w:ascii="Times New Roman" w:eastAsia="BatangChe" w:hAnsi="Times New Roman"/>
          <w:color w:val="000000"/>
          <w:kern w:val="2"/>
          <w:sz w:val="24"/>
          <w:szCs w:val="20"/>
          <w:lang w:eastAsia="ko-KR"/>
        </w:rPr>
        <w:t xml:space="preserve"> 2000; Wang et al. 2020).</w:t>
      </w:r>
      <w:r>
        <w:rPr>
          <w:rFonts w:ascii="Times New Roman" w:eastAsia="BatangChe" w:hAnsi="Times New Roman"/>
          <w:color w:val="000000"/>
          <w:kern w:val="2"/>
          <w:sz w:val="24"/>
          <w:szCs w:val="20"/>
          <w:lang w:eastAsia="ko-KR"/>
        </w:rPr>
        <w:t xml:space="preserve"> Regarding the Holocene climatic variation, it is strongly coupled with enhanced and/or reduced precipitation due to the latitudinal shift of EASM intensity. This earlier study indicates that the oscillation of EASM front results in deepest northwestward </w:t>
      </w:r>
      <w:r>
        <w:rPr>
          <w:rFonts w:ascii="Times New Roman" w:eastAsia="BatangChe" w:hAnsi="Times New Roman"/>
          <w:color w:val="000000"/>
          <w:kern w:val="2"/>
          <w:sz w:val="24"/>
          <w:szCs w:val="20"/>
          <w:lang w:eastAsia="ko-KR"/>
        </w:rPr>
        <w:lastRenderedPageBreak/>
        <w:t xml:space="preserve">penetration make enhanced EASM during the period 3.5-2.0 </w:t>
      </w:r>
      <w:proofErr w:type="spellStart"/>
      <w:r>
        <w:rPr>
          <w:rFonts w:ascii="Times New Roman" w:eastAsia="BatangChe" w:hAnsi="Times New Roman"/>
          <w:color w:val="000000"/>
          <w:kern w:val="2"/>
          <w:sz w:val="24"/>
          <w:szCs w:val="20"/>
          <w:lang w:eastAsia="ko-KR"/>
        </w:rPr>
        <w:t>kyr</w:t>
      </w:r>
      <w:proofErr w:type="spellEnd"/>
      <w:r>
        <w:rPr>
          <w:rFonts w:ascii="Times New Roman" w:eastAsia="BatangChe" w:hAnsi="Times New Roman"/>
          <w:color w:val="000000"/>
          <w:kern w:val="2"/>
          <w:sz w:val="24"/>
          <w:szCs w:val="20"/>
          <w:lang w:eastAsia="ko-KR"/>
        </w:rPr>
        <w:t xml:space="preserve">, and southeastward retreat (weak EASM) occurred during the period 2.0-0 </w:t>
      </w:r>
      <w:proofErr w:type="spellStart"/>
      <w:r>
        <w:rPr>
          <w:rFonts w:ascii="Times New Roman" w:eastAsia="BatangChe" w:hAnsi="Times New Roman"/>
          <w:color w:val="000000"/>
          <w:kern w:val="2"/>
          <w:sz w:val="24"/>
          <w:szCs w:val="20"/>
          <w:lang w:eastAsia="ko-KR"/>
        </w:rPr>
        <w:t>kyr</w:t>
      </w:r>
      <w:proofErr w:type="spellEnd"/>
      <w:r>
        <w:rPr>
          <w:rFonts w:ascii="Times New Roman" w:eastAsia="BatangChe" w:hAnsi="Times New Roman"/>
          <w:color w:val="000000"/>
          <w:kern w:val="2"/>
          <w:sz w:val="24"/>
          <w:szCs w:val="20"/>
          <w:lang w:eastAsia="ko-KR"/>
        </w:rPr>
        <w:t xml:space="preserve"> (Wang et al. 2020). Also this precipitation changes supported by the other proxies of </w:t>
      </w:r>
      <w:proofErr w:type="spellStart"/>
      <w:r>
        <w:rPr>
          <w:rFonts w:ascii="Times New Roman" w:eastAsia="BatangChe" w:hAnsi="Times New Roman"/>
          <w:color w:val="000000"/>
          <w:kern w:val="2"/>
          <w:sz w:val="24"/>
          <w:szCs w:val="20"/>
          <w:lang w:eastAsia="ko-KR"/>
        </w:rPr>
        <w:t>eolian</w:t>
      </w:r>
      <w:proofErr w:type="spellEnd"/>
      <w:r>
        <w:rPr>
          <w:rFonts w:ascii="Times New Roman" w:eastAsia="BatangChe" w:hAnsi="Times New Roman"/>
          <w:color w:val="000000"/>
          <w:kern w:val="2"/>
          <w:sz w:val="24"/>
          <w:szCs w:val="20"/>
          <w:lang w:eastAsia="ko-KR"/>
        </w:rPr>
        <w:t xml:space="preserve"> dust that transported in accordance to the westerly jet (</w:t>
      </w:r>
      <w:r>
        <w:rPr>
          <w:rFonts w:ascii="Times New Roman" w:eastAsia="BatangChe" w:hAnsi="Times New Roman" w:hint="eastAsia"/>
          <w:color w:val="000000"/>
          <w:kern w:val="2"/>
          <w:sz w:val="24"/>
          <w:szCs w:val="20"/>
          <w:lang w:eastAsia="ko-KR"/>
        </w:rPr>
        <w:t>WJ) path over the East Asia region (</w:t>
      </w:r>
      <w:proofErr w:type="spellStart"/>
      <w:r>
        <w:rPr>
          <w:rFonts w:ascii="Times New Roman" w:eastAsia="BatangChe" w:hAnsi="Times New Roman" w:hint="eastAsia"/>
          <w:color w:val="000000"/>
          <w:kern w:val="2"/>
          <w:sz w:val="24"/>
          <w:szCs w:val="20"/>
          <w:lang w:eastAsia="ko-KR"/>
        </w:rPr>
        <w:t>Nagashima</w:t>
      </w:r>
      <w:proofErr w:type="spellEnd"/>
      <w:r>
        <w:rPr>
          <w:rFonts w:ascii="Times New Roman" w:eastAsia="BatangChe" w:hAnsi="Times New Roman" w:hint="eastAsia"/>
          <w:color w:val="000000"/>
          <w:kern w:val="2"/>
          <w:sz w:val="24"/>
          <w:szCs w:val="20"/>
          <w:lang w:eastAsia="ko-KR"/>
        </w:rPr>
        <w:t xml:space="preserve"> et al.</w:t>
      </w:r>
      <w:r>
        <w:rPr>
          <w:rFonts w:ascii="Times New Roman" w:eastAsia="BatangChe" w:hAnsi="Times New Roman"/>
          <w:color w:val="000000"/>
          <w:kern w:val="2"/>
          <w:sz w:val="24"/>
          <w:szCs w:val="20"/>
          <w:lang w:eastAsia="ko-KR"/>
        </w:rPr>
        <w:t xml:space="preserve"> 2013). </w:t>
      </w:r>
    </w:p>
    <w:p w:rsidR="00697A55" w:rsidRDefault="00697A55" w:rsidP="00697A55">
      <w:pPr>
        <w:tabs>
          <w:tab w:val="left" w:pos="8640"/>
        </w:tabs>
        <w:spacing w:line="480" w:lineRule="auto"/>
        <w:ind w:firstLineChars="118" w:firstLine="283"/>
        <w:jc w:val="both"/>
        <w:rPr>
          <w:rFonts w:ascii="Times New Roman" w:eastAsia="BatangChe" w:hAnsi="Times New Roman"/>
          <w:color w:val="000000"/>
          <w:kern w:val="2"/>
          <w:sz w:val="24"/>
          <w:szCs w:val="20"/>
          <w:lang w:eastAsia="ko-KR"/>
        </w:rPr>
      </w:pPr>
      <w:r w:rsidRPr="008E7350">
        <w:rPr>
          <w:rFonts w:ascii="Times New Roman" w:eastAsia="BatangChe" w:hAnsi="Times New Roman"/>
          <w:color w:val="000000"/>
          <w:kern w:val="2"/>
          <w:sz w:val="24"/>
          <w:szCs w:val="20"/>
          <w:lang w:eastAsia="ko-KR"/>
        </w:rPr>
        <w:t>Our study area is within the East Asian monsoon belt</w:t>
      </w:r>
      <w:r>
        <w:rPr>
          <w:rFonts w:ascii="Times New Roman" w:eastAsia="BatangChe" w:hAnsi="Times New Roman"/>
          <w:color w:val="000000"/>
          <w:kern w:val="2"/>
          <w:sz w:val="24"/>
          <w:szCs w:val="20"/>
          <w:lang w:eastAsia="ko-KR"/>
        </w:rPr>
        <w:t>;</w:t>
      </w:r>
      <w:r w:rsidRPr="008E7350">
        <w:rPr>
          <w:rFonts w:ascii="Times New Roman" w:eastAsia="BatangChe" w:hAnsi="Times New Roman"/>
          <w:color w:val="000000"/>
          <w:kern w:val="2"/>
          <w:sz w:val="24"/>
          <w:szCs w:val="20"/>
          <w:lang w:eastAsia="ko-KR"/>
        </w:rPr>
        <w:t xml:space="preserve"> therefore</w:t>
      </w:r>
      <w:r>
        <w:rPr>
          <w:rFonts w:ascii="Times New Roman" w:eastAsia="BatangChe" w:hAnsi="Times New Roman"/>
          <w:color w:val="000000"/>
          <w:kern w:val="2"/>
          <w:sz w:val="24"/>
          <w:szCs w:val="20"/>
          <w:lang w:eastAsia="ko-KR"/>
        </w:rPr>
        <w:t xml:space="preserve">, </w:t>
      </w:r>
      <w:r w:rsidRPr="008E7350">
        <w:rPr>
          <w:rFonts w:ascii="Times New Roman" w:eastAsia="BatangChe" w:hAnsi="Times New Roman"/>
          <w:color w:val="000000"/>
          <w:kern w:val="2"/>
          <w:sz w:val="24"/>
          <w:szCs w:val="20"/>
          <w:lang w:eastAsia="ko-KR"/>
        </w:rPr>
        <w:t xml:space="preserve">the sediments of this study may reflect past </w:t>
      </w:r>
      <w:r>
        <w:rPr>
          <w:rFonts w:ascii="Times New Roman" w:eastAsia="BatangChe" w:hAnsi="Times New Roman"/>
          <w:color w:val="000000"/>
          <w:kern w:val="2"/>
          <w:sz w:val="24"/>
          <w:szCs w:val="20"/>
          <w:lang w:eastAsia="ko-KR"/>
        </w:rPr>
        <w:t xml:space="preserve">climatic </w:t>
      </w:r>
      <w:r w:rsidRPr="008E7350">
        <w:rPr>
          <w:rFonts w:ascii="Times New Roman" w:eastAsia="BatangChe" w:hAnsi="Times New Roman"/>
          <w:color w:val="000000"/>
          <w:kern w:val="2"/>
          <w:sz w:val="24"/>
          <w:szCs w:val="20"/>
          <w:lang w:eastAsia="ko-KR"/>
        </w:rPr>
        <w:t xml:space="preserve">environmental variations in </w:t>
      </w:r>
      <w:r>
        <w:rPr>
          <w:rFonts w:ascii="Times New Roman" w:eastAsia="BatangChe" w:hAnsi="Times New Roman"/>
          <w:color w:val="000000"/>
          <w:kern w:val="2"/>
          <w:sz w:val="24"/>
          <w:szCs w:val="20"/>
          <w:lang w:eastAsia="ko-KR"/>
        </w:rPr>
        <w:t>the scope of the East Asian region</w:t>
      </w:r>
      <w:r w:rsidRPr="008E7350">
        <w:rPr>
          <w:rFonts w:ascii="Times New Roman" w:eastAsia="BatangChe" w:hAnsi="Times New Roman"/>
          <w:color w:val="000000"/>
          <w:kern w:val="2"/>
          <w:sz w:val="24"/>
          <w:szCs w:val="20"/>
          <w:lang w:eastAsia="ko-KR"/>
        </w:rPr>
        <w:t xml:space="preserve">. </w:t>
      </w:r>
      <w:r>
        <w:rPr>
          <w:rFonts w:ascii="Times New Roman" w:eastAsia="BatangChe" w:hAnsi="Times New Roman"/>
          <w:color w:val="000000"/>
          <w:kern w:val="2"/>
          <w:sz w:val="24"/>
          <w:szCs w:val="20"/>
          <w:lang w:eastAsia="ko-KR"/>
        </w:rPr>
        <w:t xml:space="preserve">As long-chain </w:t>
      </w:r>
      <w:r w:rsidRPr="00BF4636">
        <w:rPr>
          <w:rFonts w:ascii="Times New Roman" w:eastAsia="BatangChe" w:hAnsi="Times New Roman"/>
          <w:i/>
          <w:color w:val="000000"/>
          <w:kern w:val="2"/>
          <w:sz w:val="24"/>
          <w:szCs w:val="20"/>
          <w:lang w:eastAsia="ko-KR"/>
        </w:rPr>
        <w:t>n</w:t>
      </w:r>
      <w:r>
        <w:rPr>
          <w:rFonts w:ascii="Times New Roman" w:eastAsia="BatangChe" w:hAnsi="Times New Roman"/>
          <w:color w:val="000000"/>
          <w:kern w:val="2"/>
          <w:sz w:val="24"/>
          <w:szCs w:val="20"/>
          <w:lang w:eastAsia="ko-KR"/>
        </w:rPr>
        <w:t>-</w:t>
      </w:r>
      <w:proofErr w:type="spellStart"/>
      <w:r>
        <w:rPr>
          <w:rFonts w:ascii="Times New Roman" w:eastAsia="BatangChe" w:hAnsi="Times New Roman"/>
          <w:color w:val="000000"/>
          <w:kern w:val="2"/>
          <w:sz w:val="24"/>
          <w:szCs w:val="20"/>
          <w:lang w:eastAsia="ko-KR"/>
        </w:rPr>
        <w:t>alkanes</w:t>
      </w:r>
      <w:proofErr w:type="spellEnd"/>
      <w:r>
        <w:rPr>
          <w:rFonts w:ascii="Times New Roman" w:eastAsia="BatangChe" w:hAnsi="Times New Roman"/>
          <w:color w:val="000000"/>
          <w:kern w:val="2"/>
          <w:sz w:val="24"/>
          <w:szCs w:val="20"/>
          <w:lang w:eastAsia="ko-KR"/>
        </w:rPr>
        <w:t xml:space="preserve"> from this studied core are likely to reveal changes in terrestrial influx by river and atmosphere under the influence of East Asian monsoon climate, we investigate </w:t>
      </w:r>
      <w:r w:rsidRPr="00BF4636">
        <w:rPr>
          <w:rFonts w:ascii="Times New Roman" w:eastAsia="BatangChe" w:hAnsi="Times New Roman"/>
          <w:i/>
          <w:color w:val="000000"/>
          <w:kern w:val="2"/>
          <w:sz w:val="24"/>
          <w:szCs w:val="20"/>
          <w:lang w:eastAsia="ko-KR"/>
        </w:rPr>
        <w:t>n</w:t>
      </w:r>
      <w:r>
        <w:rPr>
          <w:rFonts w:ascii="Times New Roman" w:eastAsia="BatangChe" w:hAnsi="Times New Roman"/>
          <w:color w:val="000000"/>
          <w:kern w:val="2"/>
          <w:sz w:val="24"/>
          <w:szCs w:val="20"/>
          <w:lang w:eastAsia="ko-KR"/>
        </w:rPr>
        <w:t>-</w:t>
      </w:r>
      <w:proofErr w:type="spellStart"/>
      <w:r>
        <w:rPr>
          <w:rFonts w:ascii="Times New Roman" w:eastAsia="BatangChe" w:hAnsi="Times New Roman"/>
          <w:color w:val="000000"/>
          <w:kern w:val="2"/>
          <w:sz w:val="24"/>
          <w:szCs w:val="20"/>
          <w:lang w:eastAsia="ko-KR"/>
        </w:rPr>
        <w:t>alkanes</w:t>
      </w:r>
      <w:proofErr w:type="spellEnd"/>
      <w:r>
        <w:rPr>
          <w:rFonts w:ascii="Times New Roman" w:eastAsia="BatangChe" w:hAnsi="Times New Roman"/>
          <w:color w:val="000000"/>
          <w:kern w:val="2"/>
          <w:sz w:val="24"/>
          <w:szCs w:val="20"/>
          <w:lang w:eastAsia="ko-KR"/>
        </w:rPr>
        <w:t xml:space="preserve"> variability recovered from southern inner continental shelf. </w:t>
      </w:r>
      <w:r w:rsidRPr="008E7350">
        <w:rPr>
          <w:rFonts w:ascii="Times New Roman" w:eastAsia="BatangChe" w:hAnsi="Times New Roman"/>
          <w:color w:val="000000"/>
          <w:kern w:val="2"/>
          <w:sz w:val="24"/>
          <w:szCs w:val="20"/>
          <w:lang w:eastAsia="ko-KR"/>
        </w:rPr>
        <w:t xml:space="preserve">Few studies have used </w:t>
      </w:r>
      <w:r w:rsidRPr="008E7350">
        <w:rPr>
          <w:rFonts w:ascii="Times New Roman" w:eastAsia="BatangChe" w:hAnsi="Times New Roman"/>
          <w:i/>
          <w:color w:val="000000"/>
          <w:kern w:val="2"/>
          <w:sz w:val="24"/>
          <w:szCs w:val="20"/>
          <w:lang w:eastAsia="ko-KR"/>
        </w:rPr>
        <w:t>n</w:t>
      </w:r>
      <w:r w:rsidRPr="008E7350">
        <w:rPr>
          <w:rFonts w:ascii="Times New Roman" w:eastAsia="BatangChe" w:hAnsi="Times New Roman"/>
          <w:color w:val="000000"/>
          <w:kern w:val="2"/>
          <w:sz w:val="24"/>
          <w:szCs w:val="20"/>
          <w:lang w:eastAsia="ko-KR"/>
        </w:rPr>
        <w:t>-</w:t>
      </w:r>
      <w:proofErr w:type="spellStart"/>
      <w:r w:rsidRPr="008E7350">
        <w:rPr>
          <w:rFonts w:ascii="Times New Roman" w:eastAsia="BatangChe" w:hAnsi="Times New Roman"/>
          <w:color w:val="000000"/>
          <w:kern w:val="2"/>
          <w:sz w:val="24"/>
          <w:szCs w:val="20"/>
          <w:lang w:eastAsia="ko-KR"/>
        </w:rPr>
        <w:t>alkane</w:t>
      </w:r>
      <w:proofErr w:type="spellEnd"/>
      <w:r w:rsidRPr="008E7350">
        <w:rPr>
          <w:rFonts w:ascii="Times New Roman" w:eastAsia="BatangChe" w:hAnsi="Times New Roman"/>
          <w:color w:val="000000"/>
          <w:kern w:val="2"/>
          <w:sz w:val="24"/>
          <w:szCs w:val="20"/>
          <w:lang w:eastAsia="ko-KR"/>
        </w:rPr>
        <w:t xml:space="preserve"> signatures </w:t>
      </w:r>
      <w:r>
        <w:rPr>
          <w:rFonts w:ascii="Times New Roman" w:eastAsia="BatangChe" w:hAnsi="Times New Roman"/>
          <w:color w:val="000000"/>
          <w:kern w:val="2"/>
          <w:sz w:val="24"/>
          <w:szCs w:val="20"/>
          <w:lang w:eastAsia="ko-KR"/>
        </w:rPr>
        <w:t>to</w:t>
      </w:r>
      <w:r w:rsidRPr="008E7350">
        <w:rPr>
          <w:rFonts w:ascii="Times New Roman" w:eastAsia="BatangChe" w:hAnsi="Times New Roman"/>
          <w:color w:val="000000"/>
          <w:kern w:val="2"/>
          <w:sz w:val="24"/>
          <w:szCs w:val="20"/>
          <w:lang w:eastAsia="ko-KR"/>
        </w:rPr>
        <w:t xml:space="preserve"> track mid-Holocene climate changes</w:t>
      </w:r>
      <w:r>
        <w:rPr>
          <w:rFonts w:ascii="Times New Roman" w:eastAsia="BatangChe" w:hAnsi="Times New Roman"/>
          <w:color w:val="000000"/>
          <w:kern w:val="2"/>
          <w:sz w:val="24"/>
          <w:szCs w:val="20"/>
          <w:lang w:eastAsia="ko-KR"/>
        </w:rPr>
        <w:t xml:space="preserve"> in study area</w:t>
      </w:r>
      <w:r w:rsidRPr="008E7350">
        <w:rPr>
          <w:rFonts w:ascii="Times New Roman" w:eastAsia="BatangChe" w:hAnsi="Times New Roman"/>
          <w:color w:val="000000"/>
          <w:kern w:val="2"/>
          <w:sz w:val="24"/>
          <w:szCs w:val="20"/>
          <w:lang w:eastAsia="ko-KR"/>
        </w:rPr>
        <w:t xml:space="preserve">. The purpose of the present study is the reconstruction of past </w:t>
      </w:r>
      <w:r w:rsidRPr="008E7350">
        <w:rPr>
          <w:rFonts w:ascii="Times New Roman" w:eastAsia="BatangChe" w:hAnsi="Times New Roman"/>
          <w:i/>
          <w:color w:val="000000"/>
          <w:kern w:val="2"/>
          <w:sz w:val="24"/>
          <w:szCs w:val="20"/>
          <w:lang w:eastAsia="ko-KR"/>
        </w:rPr>
        <w:t>n</w:t>
      </w:r>
      <w:r w:rsidRPr="008E7350">
        <w:rPr>
          <w:rFonts w:ascii="Times New Roman" w:eastAsia="BatangChe" w:hAnsi="Times New Roman"/>
          <w:color w:val="000000"/>
          <w:kern w:val="2"/>
          <w:sz w:val="24"/>
          <w:szCs w:val="20"/>
          <w:lang w:eastAsia="ko-KR"/>
        </w:rPr>
        <w:t>-</w:t>
      </w:r>
      <w:proofErr w:type="spellStart"/>
      <w:r w:rsidRPr="008E7350">
        <w:rPr>
          <w:rFonts w:ascii="Times New Roman" w:eastAsia="BatangChe" w:hAnsi="Times New Roman"/>
          <w:color w:val="000000"/>
          <w:kern w:val="2"/>
          <w:sz w:val="24"/>
          <w:szCs w:val="20"/>
          <w:lang w:eastAsia="ko-KR"/>
        </w:rPr>
        <w:t>alkane</w:t>
      </w:r>
      <w:proofErr w:type="spellEnd"/>
      <w:r w:rsidRPr="008E7350">
        <w:rPr>
          <w:rFonts w:ascii="Times New Roman" w:eastAsia="BatangChe" w:hAnsi="Times New Roman"/>
          <w:color w:val="000000"/>
          <w:kern w:val="2"/>
          <w:sz w:val="24"/>
          <w:szCs w:val="20"/>
          <w:lang w:eastAsia="ko-KR"/>
        </w:rPr>
        <w:t xml:space="preserve"> influxes and their relationships with </w:t>
      </w:r>
      <w:r w:rsidRPr="008E7350">
        <w:rPr>
          <w:rFonts w:ascii="Times New Roman" w:eastAsia="BatangChe" w:hAnsi="Times New Roman"/>
          <w:i/>
          <w:color w:val="000000"/>
          <w:kern w:val="2"/>
          <w:sz w:val="24"/>
          <w:szCs w:val="20"/>
          <w:lang w:eastAsia="ko-KR"/>
        </w:rPr>
        <w:t xml:space="preserve">in </w:t>
      </w:r>
      <w:proofErr w:type="spellStart"/>
      <w:r w:rsidRPr="008E7350">
        <w:rPr>
          <w:rFonts w:ascii="Times New Roman" w:eastAsia="BatangChe" w:hAnsi="Times New Roman"/>
          <w:i/>
          <w:color w:val="000000"/>
          <w:kern w:val="2"/>
          <w:sz w:val="24"/>
          <w:szCs w:val="20"/>
          <w:lang w:eastAsia="ko-KR"/>
        </w:rPr>
        <w:t>situ</w:t>
      </w:r>
      <w:r w:rsidRPr="008E7350">
        <w:rPr>
          <w:rFonts w:ascii="Times New Roman" w:eastAsia="BatangChe" w:hAnsi="Times New Roman"/>
          <w:color w:val="000000"/>
          <w:kern w:val="2"/>
          <w:sz w:val="24"/>
          <w:szCs w:val="20"/>
          <w:lang w:eastAsia="ko-KR"/>
        </w:rPr>
        <w:t>paleoceanographic</w:t>
      </w:r>
      <w:proofErr w:type="spellEnd"/>
      <w:r w:rsidRPr="008E7350">
        <w:rPr>
          <w:rFonts w:ascii="Times New Roman" w:eastAsia="BatangChe" w:hAnsi="Times New Roman"/>
          <w:color w:val="000000"/>
          <w:kern w:val="2"/>
          <w:sz w:val="24"/>
          <w:szCs w:val="20"/>
          <w:lang w:eastAsia="ko-KR"/>
        </w:rPr>
        <w:t xml:space="preserve"> variation and </w:t>
      </w:r>
      <w:proofErr w:type="spellStart"/>
      <w:r w:rsidRPr="008E7350">
        <w:rPr>
          <w:rFonts w:ascii="Times New Roman" w:eastAsia="BatangChe" w:hAnsi="Times New Roman"/>
          <w:color w:val="000000"/>
          <w:kern w:val="2"/>
          <w:sz w:val="24"/>
          <w:szCs w:val="20"/>
          <w:lang w:eastAsia="ko-KR"/>
        </w:rPr>
        <w:t>paleoclimate</w:t>
      </w:r>
      <w:proofErr w:type="spellEnd"/>
      <w:r w:rsidRPr="008E7350">
        <w:rPr>
          <w:rFonts w:ascii="Times New Roman" w:eastAsia="BatangChe" w:hAnsi="Times New Roman"/>
          <w:color w:val="000000"/>
          <w:kern w:val="2"/>
          <w:sz w:val="24"/>
          <w:szCs w:val="20"/>
          <w:lang w:eastAsia="ko-KR"/>
        </w:rPr>
        <w:t xml:space="preserve"> </w:t>
      </w:r>
      <w:proofErr w:type="spellStart"/>
      <w:r w:rsidRPr="008E7350">
        <w:rPr>
          <w:rFonts w:ascii="Times New Roman" w:eastAsia="BatangChe" w:hAnsi="Times New Roman"/>
          <w:color w:val="000000"/>
          <w:kern w:val="2"/>
          <w:sz w:val="24"/>
          <w:szCs w:val="20"/>
          <w:lang w:eastAsia="ko-KR"/>
        </w:rPr>
        <w:t>variabilities</w:t>
      </w:r>
      <w:proofErr w:type="spellEnd"/>
      <w:r w:rsidRPr="008E7350">
        <w:rPr>
          <w:rFonts w:ascii="Times New Roman" w:eastAsia="BatangChe" w:hAnsi="Times New Roman"/>
          <w:color w:val="000000"/>
          <w:kern w:val="2"/>
          <w:sz w:val="24"/>
          <w:szCs w:val="20"/>
          <w:lang w:eastAsia="ko-KR"/>
        </w:rPr>
        <w:t xml:space="preserve"> in neighboring areas </w:t>
      </w:r>
      <w:r>
        <w:rPr>
          <w:rFonts w:ascii="Times New Roman" w:eastAsia="BatangChe" w:hAnsi="Times New Roman"/>
          <w:color w:val="000000"/>
          <w:kern w:val="2"/>
          <w:sz w:val="24"/>
          <w:szCs w:val="20"/>
          <w:lang w:eastAsia="ko-KR"/>
        </w:rPr>
        <w:t>since</w:t>
      </w:r>
      <w:r w:rsidRPr="008E7350">
        <w:rPr>
          <w:rFonts w:ascii="Times New Roman" w:eastAsia="BatangChe" w:hAnsi="Times New Roman"/>
          <w:color w:val="000000"/>
          <w:kern w:val="2"/>
          <w:sz w:val="24"/>
          <w:szCs w:val="20"/>
          <w:lang w:eastAsia="ko-KR"/>
        </w:rPr>
        <w:t xml:space="preserve"> the </w:t>
      </w:r>
      <w:r>
        <w:rPr>
          <w:rFonts w:ascii="Times New Roman" w:eastAsia="BatangChe" w:hAnsi="Times New Roman"/>
          <w:color w:val="000000"/>
          <w:kern w:val="2"/>
          <w:sz w:val="24"/>
          <w:szCs w:val="20"/>
          <w:lang w:eastAsia="ko-KR"/>
        </w:rPr>
        <w:t>mid-</w:t>
      </w:r>
      <w:r w:rsidRPr="008E7350">
        <w:rPr>
          <w:rFonts w:ascii="Times New Roman" w:eastAsia="BatangChe" w:hAnsi="Times New Roman"/>
          <w:color w:val="000000"/>
          <w:kern w:val="2"/>
          <w:sz w:val="24"/>
          <w:szCs w:val="20"/>
          <w:lang w:eastAsia="ko-KR"/>
        </w:rPr>
        <w:t>Holocene.</w:t>
      </w:r>
    </w:p>
    <w:p w:rsidR="00697A55" w:rsidRDefault="00697A55" w:rsidP="00697A55">
      <w:pPr>
        <w:tabs>
          <w:tab w:val="left" w:pos="8640"/>
        </w:tabs>
        <w:spacing w:line="480" w:lineRule="auto"/>
        <w:jc w:val="both"/>
      </w:pPr>
    </w:p>
    <w:p w:rsidR="00697A55" w:rsidRPr="00AD1018" w:rsidRDefault="00697A55" w:rsidP="00697A55">
      <w:pPr>
        <w:tabs>
          <w:tab w:val="left" w:pos="8640"/>
        </w:tabs>
        <w:spacing w:line="480" w:lineRule="auto"/>
        <w:jc w:val="both"/>
        <w:rPr>
          <w:rFonts w:ascii="Times New Roman" w:eastAsia="BatangChe" w:hAnsi="Times New Roman"/>
          <w:b/>
          <w:color w:val="000000"/>
          <w:kern w:val="2"/>
          <w:sz w:val="24"/>
          <w:szCs w:val="20"/>
          <w:lang w:eastAsia="ko-KR"/>
        </w:rPr>
      </w:pPr>
      <w:r>
        <w:rPr>
          <w:rFonts w:ascii="Times New Roman" w:eastAsia="BatangChe" w:hAnsi="Times New Roman"/>
          <w:b/>
          <w:color w:val="000000"/>
          <w:kern w:val="2"/>
          <w:sz w:val="24"/>
          <w:szCs w:val="20"/>
          <w:lang w:eastAsia="ko-KR"/>
        </w:rPr>
        <w:t>G</w:t>
      </w:r>
      <w:r w:rsidRPr="00AD1018">
        <w:rPr>
          <w:rFonts w:ascii="Times New Roman" w:eastAsia="BatangChe" w:hAnsi="Times New Roman"/>
          <w:b/>
          <w:color w:val="000000"/>
          <w:kern w:val="2"/>
          <w:sz w:val="24"/>
          <w:szCs w:val="20"/>
          <w:lang w:eastAsia="ko-KR"/>
        </w:rPr>
        <w:t xml:space="preserve">eological </w:t>
      </w:r>
      <w:r>
        <w:rPr>
          <w:rFonts w:ascii="Times New Roman" w:eastAsia="BatangChe" w:hAnsi="Times New Roman"/>
          <w:b/>
          <w:color w:val="000000"/>
          <w:kern w:val="2"/>
          <w:sz w:val="24"/>
          <w:szCs w:val="20"/>
          <w:lang w:eastAsia="ko-KR"/>
        </w:rPr>
        <w:t xml:space="preserve">and </w:t>
      </w:r>
      <w:proofErr w:type="spellStart"/>
      <w:r w:rsidRPr="00AD1018">
        <w:rPr>
          <w:rFonts w:ascii="Times New Roman" w:eastAsia="BatangChe" w:hAnsi="Times New Roman"/>
          <w:b/>
          <w:color w:val="000000"/>
          <w:kern w:val="2"/>
          <w:sz w:val="24"/>
          <w:szCs w:val="20"/>
          <w:lang w:eastAsia="ko-KR"/>
        </w:rPr>
        <w:t>ocean</w:t>
      </w:r>
      <w:r>
        <w:rPr>
          <w:rFonts w:ascii="Times New Roman" w:eastAsia="BatangChe" w:hAnsi="Times New Roman"/>
          <w:b/>
          <w:color w:val="000000"/>
          <w:kern w:val="2"/>
          <w:sz w:val="24"/>
          <w:szCs w:val="20"/>
          <w:lang w:eastAsia="ko-KR"/>
        </w:rPr>
        <w:t>ographic</w:t>
      </w:r>
      <w:r w:rsidRPr="00AD1018">
        <w:rPr>
          <w:rFonts w:ascii="Times New Roman" w:eastAsia="BatangChe" w:hAnsi="Times New Roman"/>
          <w:b/>
          <w:color w:val="000000"/>
          <w:kern w:val="2"/>
          <w:sz w:val="24"/>
          <w:szCs w:val="20"/>
          <w:lang w:eastAsia="ko-KR"/>
        </w:rPr>
        <w:t>setting</w:t>
      </w:r>
      <w:proofErr w:type="spellEnd"/>
    </w:p>
    <w:p w:rsidR="00697A55" w:rsidRDefault="00697A55" w:rsidP="00697A55">
      <w:pPr>
        <w:widowControl w:val="0"/>
        <w:tabs>
          <w:tab w:val="left" w:pos="8640"/>
        </w:tabs>
        <w:spacing w:after="0" w:line="480" w:lineRule="auto"/>
        <w:ind w:firstLineChars="118" w:firstLine="283"/>
        <w:jc w:val="both"/>
        <w:rPr>
          <w:rFonts w:ascii="Times New Roman" w:eastAsia="BatangChe" w:hAnsi="Times New Roman"/>
          <w:kern w:val="2"/>
          <w:sz w:val="24"/>
          <w:szCs w:val="20"/>
          <w:lang w:eastAsia="ko-KR"/>
        </w:rPr>
      </w:pPr>
      <w:r w:rsidRPr="008E7350">
        <w:rPr>
          <w:rFonts w:ascii="Times New Roman" w:eastAsia="BatangChe" w:hAnsi="Times New Roman"/>
          <w:color w:val="000000"/>
          <w:kern w:val="2"/>
          <w:sz w:val="24"/>
          <w:szCs w:val="20"/>
          <w:lang w:eastAsia="ko-KR"/>
        </w:rPr>
        <w:t xml:space="preserve">The southern coastal area of the Korean peninsula is characterized by a complex geomorphology and shallow water depth. It is expected that large influxes of terrestrial material have been supplied from large and small river systems such as the </w:t>
      </w:r>
      <w:proofErr w:type="spellStart"/>
      <w:r w:rsidRPr="008E7350">
        <w:rPr>
          <w:rFonts w:ascii="Times New Roman" w:eastAsia="BatangChe" w:hAnsi="Times New Roman"/>
          <w:color w:val="000000"/>
          <w:kern w:val="2"/>
          <w:sz w:val="24"/>
          <w:szCs w:val="20"/>
          <w:lang w:eastAsia="ko-KR"/>
        </w:rPr>
        <w:t>Seomjin</w:t>
      </w:r>
      <w:proofErr w:type="spellEnd"/>
      <w:r w:rsidRPr="008E7350">
        <w:rPr>
          <w:rFonts w:ascii="Times New Roman" w:eastAsia="BatangChe" w:hAnsi="Times New Roman"/>
          <w:color w:val="000000"/>
          <w:kern w:val="2"/>
          <w:sz w:val="24"/>
          <w:szCs w:val="20"/>
          <w:lang w:eastAsia="ko-KR"/>
        </w:rPr>
        <w:t xml:space="preserve"> River </w:t>
      </w:r>
      <w:r>
        <w:rPr>
          <w:rFonts w:ascii="Times New Roman" w:eastAsia="BatangChe" w:hAnsi="Times New Roman" w:hint="eastAsia"/>
          <w:color w:val="000000"/>
          <w:kern w:val="2"/>
          <w:sz w:val="24"/>
          <w:szCs w:val="20"/>
          <w:lang w:eastAsia="ko-KR"/>
        </w:rPr>
        <w:t xml:space="preserve">in </w:t>
      </w:r>
      <w:r>
        <w:rPr>
          <w:rFonts w:ascii="Times New Roman" w:eastAsia="BatangChe" w:hAnsi="Times New Roman"/>
          <w:color w:val="000000"/>
          <w:kern w:val="2"/>
          <w:sz w:val="24"/>
          <w:szCs w:val="20"/>
          <w:lang w:eastAsia="ko-KR"/>
        </w:rPr>
        <w:t xml:space="preserve">study area </w:t>
      </w:r>
      <w:r w:rsidRPr="001E6602">
        <w:rPr>
          <w:rFonts w:ascii="Times New Roman" w:eastAsia="BatangChe" w:hAnsi="Times New Roman"/>
          <w:color w:val="000000"/>
          <w:kern w:val="2"/>
          <w:sz w:val="24"/>
          <w:szCs w:val="20"/>
          <w:lang w:eastAsia="ko-KR"/>
        </w:rPr>
        <w:t>(Fig. 1).</w:t>
      </w:r>
      <w:r w:rsidRPr="008E7350">
        <w:rPr>
          <w:rFonts w:ascii="Times New Roman" w:eastAsia="BatangChe" w:hAnsi="Times New Roman"/>
          <w:color w:val="000000"/>
          <w:kern w:val="2"/>
          <w:sz w:val="24"/>
          <w:szCs w:val="20"/>
          <w:lang w:eastAsia="ko-KR"/>
        </w:rPr>
        <w:t xml:space="preserve"> The </w:t>
      </w:r>
      <w:proofErr w:type="spellStart"/>
      <w:r w:rsidRPr="008E7350">
        <w:rPr>
          <w:rFonts w:ascii="Times New Roman" w:eastAsia="BatangChe" w:hAnsi="Times New Roman"/>
          <w:color w:val="000000"/>
          <w:kern w:val="2"/>
          <w:sz w:val="24"/>
          <w:szCs w:val="20"/>
          <w:lang w:eastAsia="ko-KR"/>
        </w:rPr>
        <w:t>Seomjin</w:t>
      </w:r>
      <w:proofErr w:type="spellEnd"/>
      <w:r w:rsidRPr="008E7350">
        <w:rPr>
          <w:rFonts w:ascii="Times New Roman" w:eastAsia="BatangChe" w:hAnsi="Times New Roman"/>
          <w:color w:val="000000"/>
          <w:kern w:val="2"/>
          <w:sz w:val="24"/>
          <w:szCs w:val="20"/>
          <w:lang w:eastAsia="ko-KR"/>
        </w:rPr>
        <w:t xml:space="preserve"> River, located on the extreme southern coast of Korea, is characterized by a large </w:t>
      </w:r>
      <w:r w:rsidRPr="008E7350">
        <w:rPr>
          <w:rFonts w:ascii="Times New Roman" w:eastAsia="BatangChe" w:hAnsi="Times New Roman"/>
          <w:kern w:val="2"/>
          <w:sz w:val="24"/>
          <w:szCs w:val="20"/>
          <w:lang w:eastAsia="ko-KR"/>
        </w:rPr>
        <w:t xml:space="preserve">outward flow of freshwater throughout </w:t>
      </w:r>
      <w:r w:rsidRPr="008E7350">
        <w:rPr>
          <w:rFonts w:ascii="Times New Roman" w:eastAsia="BatangChe" w:hAnsi="Times New Roman"/>
          <w:color w:val="000000"/>
          <w:kern w:val="2"/>
          <w:sz w:val="24"/>
          <w:szCs w:val="20"/>
          <w:lang w:eastAsia="ko-KR"/>
        </w:rPr>
        <w:t xml:space="preserve">the </w:t>
      </w:r>
      <w:r w:rsidRPr="008E7350">
        <w:rPr>
          <w:rFonts w:ascii="Times New Roman" w:eastAsia="BatangChe" w:hAnsi="Times New Roman"/>
          <w:kern w:val="2"/>
          <w:sz w:val="24"/>
          <w:szCs w:val="20"/>
          <w:lang w:eastAsia="ko-KR"/>
        </w:rPr>
        <w:t>year, with an annual discharge of approximately 7.2 × 10</w:t>
      </w:r>
      <w:r w:rsidRPr="008E7350">
        <w:rPr>
          <w:rFonts w:ascii="Times New Roman" w:eastAsia="BatangChe" w:hAnsi="Times New Roman"/>
          <w:kern w:val="2"/>
          <w:sz w:val="24"/>
          <w:szCs w:val="20"/>
          <w:vertAlign w:val="superscript"/>
          <w:lang w:eastAsia="ko-KR"/>
        </w:rPr>
        <w:t>8</w:t>
      </w:r>
      <w:r w:rsidRPr="008E7350">
        <w:rPr>
          <w:rFonts w:ascii="Times New Roman" w:eastAsia="BatangChe" w:hAnsi="Times New Roman"/>
          <w:kern w:val="2"/>
          <w:sz w:val="24"/>
          <w:szCs w:val="20"/>
          <w:lang w:eastAsia="ko-KR"/>
        </w:rPr>
        <w:t xml:space="preserve"> m</w:t>
      </w:r>
      <w:r w:rsidRPr="008E7350">
        <w:rPr>
          <w:rFonts w:ascii="Times New Roman" w:eastAsia="BatangChe" w:hAnsi="Times New Roman"/>
          <w:kern w:val="2"/>
          <w:sz w:val="24"/>
          <w:szCs w:val="20"/>
          <w:vertAlign w:val="superscript"/>
          <w:lang w:eastAsia="ko-KR"/>
        </w:rPr>
        <w:t>3</w:t>
      </w:r>
      <w:r w:rsidRPr="008E7350">
        <w:rPr>
          <w:rFonts w:ascii="Times New Roman" w:eastAsia="BatangChe" w:hAnsi="Times New Roman"/>
          <w:kern w:val="2"/>
          <w:sz w:val="24"/>
          <w:szCs w:val="20"/>
          <w:lang w:eastAsia="ko-KR"/>
        </w:rPr>
        <w:t xml:space="preserve"> of fresh water to </w:t>
      </w:r>
      <w:proofErr w:type="spellStart"/>
      <w:r w:rsidRPr="008E7350">
        <w:rPr>
          <w:rFonts w:ascii="Times New Roman" w:eastAsia="BatangChe" w:hAnsi="Times New Roman"/>
          <w:kern w:val="2"/>
          <w:sz w:val="24"/>
          <w:szCs w:val="20"/>
          <w:lang w:eastAsia="ko-KR"/>
        </w:rPr>
        <w:t>Gwangyang</w:t>
      </w:r>
      <w:proofErr w:type="spellEnd"/>
      <w:r w:rsidRPr="008E7350">
        <w:rPr>
          <w:rFonts w:ascii="Times New Roman" w:eastAsia="BatangChe" w:hAnsi="Times New Roman"/>
          <w:kern w:val="2"/>
          <w:sz w:val="24"/>
          <w:szCs w:val="20"/>
          <w:lang w:eastAsia="ko-KR"/>
        </w:rPr>
        <w:t xml:space="preserve"> Bay </w:t>
      </w:r>
      <w:r w:rsidRPr="00C83109">
        <w:rPr>
          <w:rFonts w:ascii="Times New Roman" w:eastAsia="BatangChe" w:hAnsi="Times New Roman"/>
          <w:kern w:val="2"/>
          <w:sz w:val="24"/>
          <w:szCs w:val="20"/>
          <w:lang w:eastAsia="ko-KR"/>
        </w:rPr>
        <w:t>(</w:t>
      </w:r>
      <w:r w:rsidRPr="00C83109">
        <w:rPr>
          <w:rFonts w:ascii="Times New Roman" w:eastAsia="BatangChe" w:hAnsi="Times New Roman"/>
          <w:color w:val="000000"/>
          <w:kern w:val="2"/>
          <w:sz w:val="24"/>
          <w:szCs w:val="20"/>
          <w:lang w:eastAsia="ko-KR"/>
        </w:rPr>
        <w:t>Korea Ministry of Construction</w:t>
      </w:r>
      <w:r>
        <w:rPr>
          <w:rFonts w:ascii="Times New Roman" w:eastAsia="BatangChe" w:hAnsi="Times New Roman"/>
          <w:color w:val="000000"/>
          <w:kern w:val="2"/>
          <w:sz w:val="24"/>
          <w:szCs w:val="20"/>
          <w:lang w:eastAsia="ko-KR"/>
        </w:rPr>
        <w:t>, KMC</w:t>
      </w:r>
      <w:r w:rsidRPr="00C83109">
        <w:rPr>
          <w:rFonts w:ascii="Times New Roman" w:eastAsia="BatangChe" w:hAnsi="Times New Roman"/>
          <w:color w:val="000000"/>
          <w:kern w:val="2"/>
          <w:sz w:val="24"/>
          <w:szCs w:val="20"/>
          <w:lang w:eastAsia="ko-KR"/>
        </w:rPr>
        <w:t xml:space="preserve"> 1980)</w:t>
      </w:r>
      <w:r w:rsidRPr="008E7350">
        <w:rPr>
          <w:rFonts w:ascii="Times New Roman" w:eastAsia="BatangChe" w:hAnsi="Times New Roman"/>
          <w:kern w:val="2"/>
          <w:sz w:val="24"/>
          <w:szCs w:val="20"/>
          <w:lang w:eastAsia="ko-KR"/>
        </w:rPr>
        <w:t>. The average suspended sediment accumulation rate in the river mouth is ~17.8 mg/</w:t>
      </w:r>
      <w:r>
        <w:rPr>
          <w:rFonts w:ascii="Times New Roman" w:eastAsia="BatangChe" w:hAnsi="Times New Roman"/>
          <w:kern w:val="2"/>
          <w:sz w:val="24"/>
          <w:szCs w:val="20"/>
          <w:lang w:eastAsia="ko-KR"/>
        </w:rPr>
        <w:t>L</w:t>
      </w:r>
      <w:r w:rsidRPr="008E7350">
        <w:rPr>
          <w:rFonts w:ascii="Times New Roman" w:eastAsia="BatangChe" w:hAnsi="Times New Roman"/>
          <w:kern w:val="2"/>
          <w:sz w:val="24"/>
          <w:szCs w:val="20"/>
          <w:lang w:eastAsia="ko-KR"/>
        </w:rPr>
        <w:t xml:space="preserve"> in the bottom layer and 4.8 mg/</w:t>
      </w:r>
      <w:r>
        <w:rPr>
          <w:rFonts w:ascii="Times New Roman" w:eastAsia="BatangChe" w:hAnsi="Times New Roman"/>
          <w:kern w:val="2"/>
          <w:sz w:val="24"/>
          <w:szCs w:val="20"/>
          <w:lang w:eastAsia="ko-KR"/>
        </w:rPr>
        <w:t>L</w:t>
      </w:r>
      <w:r w:rsidRPr="008E7350">
        <w:rPr>
          <w:rFonts w:ascii="Times New Roman" w:eastAsia="BatangChe" w:hAnsi="Times New Roman"/>
          <w:kern w:val="2"/>
          <w:sz w:val="24"/>
          <w:szCs w:val="20"/>
          <w:lang w:eastAsia="ko-KR"/>
        </w:rPr>
        <w:t xml:space="preserve"> in the surface layer, which results in </w:t>
      </w:r>
      <w:r w:rsidRPr="008E7350">
        <w:rPr>
          <w:rFonts w:ascii="Times New Roman" w:eastAsia="BatangChe" w:hAnsi="Times New Roman"/>
          <w:kern w:val="2"/>
          <w:sz w:val="24"/>
          <w:szCs w:val="20"/>
          <w:lang w:eastAsia="ko-KR"/>
        </w:rPr>
        <w:lastRenderedPageBreak/>
        <w:t>an estimated deposited mass of 0.8 × 10</w:t>
      </w:r>
      <w:r w:rsidRPr="008E7350">
        <w:rPr>
          <w:rFonts w:ascii="Times New Roman" w:eastAsia="BatangChe" w:hAnsi="Times New Roman"/>
          <w:kern w:val="2"/>
          <w:sz w:val="24"/>
          <w:szCs w:val="20"/>
          <w:vertAlign w:val="superscript"/>
          <w:lang w:eastAsia="ko-KR"/>
        </w:rPr>
        <w:t>6</w:t>
      </w:r>
      <w:r w:rsidRPr="008E7350">
        <w:rPr>
          <w:rFonts w:ascii="Times New Roman" w:eastAsia="BatangChe" w:hAnsi="Times New Roman"/>
          <w:kern w:val="2"/>
          <w:sz w:val="24"/>
          <w:szCs w:val="20"/>
          <w:lang w:eastAsia="ko-KR"/>
        </w:rPr>
        <w:t xml:space="preserve"> tons per year (</w:t>
      </w:r>
      <w:r w:rsidRPr="008E7350">
        <w:rPr>
          <w:rFonts w:ascii="Times New Roman" w:eastAsia="BatangChe" w:hAnsi="Times New Roman"/>
          <w:color w:val="000000"/>
          <w:kern w:val="2"/>
          <w:sz w:val="24"/>
          <w:szCs w:val="20"/>
          <w:lang w:eastAsia="ko-KR"/>
        </w:rPr>
        <w:t>Kim and</w:t>
      </w:r>
      <w:r>
        <w:rPr>
          <w:rFonts w:ascii="Times New Roman" w:eastAsia="BatangChe" w:hAnsi="Times New Roman"/>
          <w:color w:val="000000"/>
          <w:kern w:val="2"/>
          <w:sz w:val="24"/>
          <w:szCs w:val="20"/>
          <w:lang w:eastAsia="ko-KR"/>
        </w:rPr>
        <w:t xml:space="preserve"> Kang </w:t>
      </w:r>
      <w:r w:rsidRPr="008E7350">
        <w:rPr>
          <w:rFonts w:ascii="Times New Roman" w:eastAsia="BatangChe" w:hAnsi="Times New Roman"/>
          <w:color w:val="000000"/>
          <w:kern w:val="2"/>
          <w:sz w:val="24"/>
          <w:szCs w:val="20"/>
          <w:lang w:eastAsia="ko-KR"/>
        </w:rPr>
        <w:t>1991</w:t>
      </w:r>
      <w:r w:rsidRPr="008E7350">
        <w:rPr>
          <w:rFonts w:ascii="Times New Roman" w:eastAsia="BatangChe" w:hAnsi="Times New Roman"/>
          <w:kern w:val="2"/>
          <w:sz w:val="24"/>
          <w:szCs w:val="20"/>
          <w:lang w:eastAsia="ko-KR"/>
        </w:rPr>
        <w:t xml:space="preserve">). </w:t>
      </w:r>
      <w:r>
        <w:rPr>
          <w:rFonts w:ascii="Times New Roman" w:eastAsia="BatangChe" w:hAnsi="Times New Roman"/>
          <w:kern w:val="2"/>
          <w:sz w:val="24"/>
          <w:szCs w:val="20"/>
          <w:lang w:eastAsia="ko-KR"/>
        </w:rPr>
        <w:t>Considering the sea level changes of southern coastal area of Korean peninsula, it has been considered that the sea level was reached at present level around the 6~7kabefore (</w:t>
      </w:r>
      <w:r>
        <w:rPr>
          <w:rFonts w:ascii="Times New Roman" w:eastAsia="BatangChe" w:hAnsi="Times New Roman" w:hint="eastAsia"/>
          <w:kern w:val="2"/>
          <w:sz w:val="24"/>
          <w:szCs w:val="20"/>
          <w:lang w:eastAsia="ko-KR"/>
        </w:rPr>
        <w:t>Park et al.</w:t>
      </w:r>
      <w:r>
        <w:rPr>
          <w:rFonts w:ascii="Times New Roman" w:eastAsia="BatangChe" w:hAnsi="Times New Roman"/>
          <w:kern w:val="2"/>
          <w:sz w:val="24"/>
          <w:szCs w:val="20"/>
          <w:lang w:eastAsia="ko-KR"/>
        </w:rPr>
        <w:t xml:space="preserve"> 2000; </w:t>
      </w:r>
      <w:proofErr w:type="spellStart"/>
      <w:r>
        <w:rPr>
          <w:rFonts w:ascii="Times New Roman" w:eastAsia="BatangChe" w:hAnsi="Times New Roman"/>
          <w:kern w:val="2"/>
          <w:sz w:val="24"/>
          <w:szCs w:val="20"/>
          <w:lang w:eastAsia="ko-KR"/>
        </w:rPr>
        <w:t>Yoo</w:t>
      </w:r>
      <w:proofErr w:type="spellEnd"/>
      <w:r>
        <w:rPr>
          <w:rFonts w:ascii="Times New Roman" w:eastAsia="BatangChe" w:hAnsi="Times New Roman"/>
          <w:kern w:val="2"/>
          <w:sz w:val="24"/>
          <w:szCs w:val="20"/>
          <w:lang w:eastAsia="ko-KR"/>
        </w:rPr>
        <w:t xml:space="preserve"> et al. 2014), therefore </w:t>
      </w:r>
      <w:proofErr w:type="spellStart"/>
      <w:r w:rsidRPr="008E7350">
        <w:rPr>
          <w:rFonts w:ascii="Times New Roman" w:eastAsia="BatangChe" w:hAnsi="Times New Roman"/>
          <w:kern w:val="2"/>
          <w:sz w:val="24"/>
          <w:szCs w:val="20"/>
          <w:lang w:eastAsia="ko-KR"/>
        </w:rPr>
        <w:t>Yeosu</w:t>
      </w:r>
      <w:proofErr w:type="spellEnd"/>
      <w:r w:rsidRPr="008E7350">
        <w:rPr>
          <w:rFonts w:ascii="Times New Roman" w:eastAsia="BatangChe" w:hAnsi="Times New Roman"/>
          <w:kern w:val="2"/>
          <w:sz w:val="24"/>
          <w:szCs w:val="20"/>
          <w:lang w:eastAsia="ko-KR"/>
        </w:rPr>
        <w:t xml:space="preserve"> Bay, a major catchment area of the </w:t>
      </w:r>
      <w:proofErr w:type="spellStart"/>
      <w:r w:rsidRPr="008E7350">
        <w:rPr>
          <w:rFonts w:ascii="Times New Roman" w:eastAsia="BatangChe" w:hAnsi="Times New Roman"/>
          <w:color w:val="000000"/>
          <w:kern w:val="2"/>
          <w:sz w:val="24"/>
          <w:szCs w:val="20"/>
          <w:lang w:eastAsia="ko-KR"/>
        </w:rPr>
        <w:t>Seomjin</w:t>
      </w:r>
      <w:proofErr w:type="spellEnd"/>
      <w:r w:rsidRPr="008E7350">
        <w:rPr>
          <w:rFonts w:ascii="Times New Roman" w:eastAsia="BatangChe" w:hAnsi="Times New Roman"/>
          <w:color w:val="000000"/>
          <w:kern w:val="2"/>
          <w:sz w:val="24"/>
          <w:szCs w:val="20"/>
          <w:lang w:eastAsia="ko-KR"/>
        </w:rPr>
        <w:t xml:space="preserve"> River, </w:t>
      </w:r>
      <w:r w:rsidRPr="008E7350">
        <w:rPr>
          <w:rFonts w:ascii="Times New Roman" w:eastAsia="BatangChe" w:hAnsi="Times New Roman"/>
          <w:kern w:val="2"/>
          <w:sz w:val="24"/>
          <w:szCs w:val="20"/>
          <w:lang w:eastAsia="ko-KR"/>
        </w:rPr>
        <w:t xml:space="preserve">has been subject to sediment accumulation </w:t>
      </w:r>
      <w:r>
        <w:rPr>
          <w:rFonts w:ascii="Times New Roman" w:eastAsia="BatangChe" w:hAnsi="Times New Roman"/>
          <w:kern w:val="2"/>
          <w:sz w:val="24"/>
          <w:szCs w:val="20"/>
          <w:lang w:eastAsia="ko-KR"/>
        </w:rPr>
        <w:t>since the early Holocene</w:t>
      </w:r>
      <w:r w:rsidRPr="008E7350">
        <w:rPr>
          <w:rFonts w:ascii="Times New Roman" w:eastAsia="BatangChe" w:hAnsi="Times New Roman"/>
          <w:kern w:val="2"/>
          <w:sz w:val="24"/>
          <w:szCs w:val="20"/>
          <w:lang w:eastAsia="ko-KR"/>
        </w:rPr>
        <w:t>.</w:t>
      </w:r>
    </w:p>
    <w:p w:rsidR="00697A55" w:rsidRPr="008E7350" w:rsidRDefault="00697A55" w:rsidP="00697A55">
      <w:pPr>
        <w:widowControl w:val="0"/>
        <w:tabs>
          <w:tab w:val="left" w:pos="8640"/>
        </w:tabs>
        <w:spacing w:after="0" w:line="480" w:lineRule="auto"/>
        <w:ind w:firstLineChars="118" w:firstLine="283"/>
        <w:jc w:val="both"/>
        <w:rPr>
          <w:rFonts w:ascii="Times New Roman" w:eastAsia="BatangChe" w:hAnsi="Times New Roman"/>
          <w:kern w:val="2"/>
          <w:sz w:val="24"/>
          <w:szCs w:val="20"/>
          <w:lang w:eastAsia="ko-KR"/>
        </w:rPr>
      </w:pPr>
      <w:r w:rsidRPr="008E7350">
        <w:rPr>
          <w:rFonts w:ascii="Times New Roman" w:eastAsia="BatangChe" w:hAnsi="Times New Roman"/>
          <w:kern w:val="2"/>
          <w:sz w:val="24"/>
          <w:szCs w:val="20"/>
          <w:lang w:eastAsia="ko-KR"/>
        </w:rPr>
        <w:t>Besides direct supply from the neighboring inland area, there are other sediment transportations</w:t>
      </w:r>
      <w:r>
        <w:rPr>
          <w:rFonts w:ascii="Times New Roman" w:eastAsia="BatangChe" w:hAnsi="Times New Roman"/>
          <w:kern w:val="2"/>
          <w:sz w:val="24"/>
          <w:szCs w:val="20"/>
          <w:lang w:eastAsia="ko-KR"/>
        </w:rPr>
        <w:t xml:space="preserve"> resulting from the</w:t>
      </w:r>
      <w:r w:rsidRPr="008E7350">
        <w:rPr>
          <w:rFonts w:ascii="Times New Roman" w:eastAsia="BatangChe" w:hAnsi="Times New Roman"/>
          <w:kern w:val="2"/>
          <w:sz w:val="24"/>
          <w:szCs w:val="20"/>
          <w:lang w:eastAsia="ko-KR"/>
        </w:rPr>
        <w:t xml:space="preserve"> regime of the </w:t>
      </w:r>
      <w:r>
        <w:rPr>
          <w:rFonts w:ascii="Times New Roman" w:eastAsia="BatangChe" w:hAnsi="Times New Roman"/>
          <w:kern w:val="2"/>
          <w:sz w:val="24"/>
          <w:szCs w:val="20"/>
          <w:lang w:eastAsia="ko-KR"/>
        </w:rPr>
        <w:t xml:space="preserve">East </w:t>
      </w:r>
      <w:r w:rsidRPr="008E7350">
        <w:rPr>
          <w:rFonts w:ascii="Times New Roman" w:eastAsia="BatangChe" w:hAnsi="Times New Roman"/>
          <w:kern w:val="2"/>
          <w:sz w:val="24"/>
          <w:szCs w:val="20"/>
          <w:lang w:eastAsia="ko-KR"/>
        </w:rPr>
        <w:t>Asian monsoon belt. Materials could be transported through air, and suspended materials could be transported by the Korean Coastal Current (Fig. 1).</w:t>
      </w:r>
      <w:r w:rsidRPr="008E7350">
        <w:rPr>
          <w:rFonts w:ascii="Times New Roman" w:eastAsia="BatangChe" w:hAnsi="Times New Roman"/>
          <w:color w:val="000000"/>
          <w:kern w:val="2"/>
          <w:sz w:val="24"/>
          <w:szCs w:val="20"/>
          <w:lang w:eastAsia="ko-KR"/>
        </w:rPr>
        <w:t xml:space="preserve"> Therefore, the high sedimentation rate of the studied cores makes it possible to reconstruct high-resolution records reflecting past monsoon signals as well as </w:t>
      </w:r>
      <w:r w:rsidRPr="008E7350">
        <w:rPr>
          <w:rFonts w:ascii="Times New Roman" w:eastAsia="BatangChe" w:hAnsi="Times New Roman"/>
          <w:i/>
          <w:color w:val="000000"/>
          <w:kern w:val="2"/>
          <w:sz w:val="24"/>
          <w:szCs w:val="20"/>
          <w:lang w:eastAsia="ko-KR"/>
        </w:rPr>
        <w:t>in situ</w:t>
      </w:r>
      <w:r w:rsidRPr="008E7350">
        <w:rPr>
          <w:rFonts w:ascii="Times New Roman" w:eastAsia="BatangChe" w:hAnsi="Times New Roman"/>
          <w:color w:val="000000"/>
          <w:kern w:val="2"/>
          <w:sz w:val="24"/>
          <w:szCs w:val="20"/>
          <w:lang w:eastAsia="ko-KR"/>
        </w:rPr>
        <w:t xml:space="preserve"> local </w:t>
      </w:r>
      <w:proofErr w:type="spellStart"/>
      <w:r w:rsidRPr="008E7350">
        <w:rPr>
          <w:rFonts w:ascii="Times New Roman" w:eastAsia="BatangChe" w:hAnsi="Times New Roman"/>
          <w:color w:val="000000"/>
          <w:kern w:val="2"/>
          <w:sz w:val="24"/>
          <w:szCs w:val="20"/>
          <w:lang w:eastAsia="ko-KR"/>
        </w:rPr>
        <w:t>paleoceanographic</w:t>
      </w:r>
      <w:proofErr w:type="spellEnd"/>
      <w:r w:rsidRPr="008E7350">
        <w:rPr>
          <w:rFonts w:ascii="Times New Roman" w:eastAsia="BatangChe" w:hAnsi="Times New Roman"/>
          <w:color w:val="000000"/>
          <w:kern w:val="2"/>
          <w:sz w:val="24"/>
          <w:szCs w:val="20"/>
          <w:lang w:eastAsia="ko-KR"/>
        </w:rPr>
        <w:t xml:space="preserve"> variation. </w:t>
      </w:r>
    </w:p>
    <w:p w:rsidR="00697A55" w:rsidRPr="008E7350" w:rsidRDefault="00697A55" w:rsidP="00697A55">
      <w:pPr>
        <w:widowControl w:val="0"/>
        <w:tabs>
          <w:tab w:val="left" w:pos="8640"/>
        </w:tabs>
        <w:spacing w:after="0" w:line="480" w:lineRule="auto"/>
        <w:ind w:firstLineChars="118" w:firstLine="283"/>
        <w:jc w:val="both"/>
        <w:rPr>
          <w:rFonts w:ascii="Times New Roman" w:hAnsi="Times New Roman"/>
          <w:sz w:val="24"/>
          <w:szCs w:val="24"/>
        </w:rPr>
      </w:pPr>
      <w:r w:rsidRPr="008E7350">
        <w:rPr>
          <w:rFonts w:ascii="Times New Roman" w:hAnsi="Times New Roman"/>
          <w:sz w:val="24"/>
          <w:szCs w:val="24"/>
        </w:rPr>
        <w:t xml:space="preserve">Although the two cores used in this study were </w:t>
      </w:r>
      <w:r>
        <w:rPr>
          <w:rFonts w:ascii="Times New Roman" w:hAnsi="Times New Roman"/>
          <w:sz w:val="24"/>
          <w:szCs w:val="24"/>
        </w:rPr>
        <w:t xml:space="preserve">taken </w:t>
      </w:r>
      <w:r w:rsidRPr="008E7350">
        <w:rPr>
          <w:rFonts w:ascii="Times New Roman" w:hAnsi="Times New Roman"/>
          <w:sz w:val="24"/>
          <w:szCs w:val="24"/>
        </w:rPr>
        <w:t>from different loca</w:t>
      </w:r>
      <w:r>
        <w:rPr>
          <w:rFonts w:ascii="Times New Roman" w:hAnsi="Times New Roman"/>
          <w:sz w:val="24"/>
          <w:szCs w:val="24"/>
        </w:rPr>
        <w:t xml:space="preserve">tions, the </w:t>
      </w:r>
      <w:proofErr w:type="spellStart"/>
      <w:r>
        <w:rPr>
          <w:rFonts w:ascii="Times New Roman" w:hAnsi="Times New Roman"/>
          <w:sz w:val="24"/>
          <w:szCs w:val="24"/>
        </w:rPr>
        <w:t>lithological</w:t>
      </w:r>
      <w:proofErr w:type="spellEnd"/>
      <w:r>
        <w:rPr>
          <w:rFonts w:ascii="Times New Roman" w:hAnsi="Times New Roman"/>
          <w:sz w:val="24"/>
          <w:szCs w:val="24"/>
        </w:rPr>
        <w:t xml:space="preserve"> characters </w:t>
      </w:r>
      <w:r w:rsidRPr="008E7350">
        <w:rPr>
          <w:rFonts w:ascii="Times New Roman" w:hAnsi="Times New Roman"/>
          <w:sz w:val="24"/>
          <w:szCs w:val="24"/>
        </w:rPr>
        <w:t xml:space="preserve">were very similar and contain </w:t>
      </w:r>
      <w:proofErr w:type="spellStart"/>
      <w:r w:rsidRPr="008E7350">
        <w:rPr>
          <w:rFonts w:ascii="Times New Roman" w:hAnsi="Times New Roman"/>
          <w:sz w:val="24"/>
          <w:szCs w:val="24"/>
        </w:rPr>
        <w:t>paleoclimatic</w:t>
      </w:r>
      <w:proofErr w:type="spellEnd"/>
      <w:r w:rsidRPr="008E7350">
        <w:rPr>
          <w:rFonts w:ascii="Times New Roman" w:hAnsi="Times New Roman"/>
          <w:sz w:val="24"/>
          <w:szCs w:val="24"/>
        </w:rPr>
        <w:t xml:space="preserve"> information such as input of terrestrial biomarkers. To acquire information and improve our understanding of the mid</w:t>
      </w:r>
      <w:r>
        <w:rPr>
          <w:rFonts w:ascii="Times New Roman" w:hAnsi="Times New Roman"/>
          <w:sz w:val="24"/>
          <w:szCs w:val="24"/>
        </w:rPr>
        <w:t>-</w:t>
      </w:r>
      <w:r w:rsidRPr="008E7350">
        <w:rPr>
          <w:rFonts w:ascii="Times New Roman" w:hAnsi="Times New Roman"/>
          <w:sz w:val="24"/>
          <w:szCs w:val="24"/>
        </w:rPr>
        <w:t xml:space="preserve">Holocene </w:t>
      </w:r>
      <w:proofErr w:type="spellStart"/>
      <w:r w:rsidRPr="008E7350">
        <w:rPr>
          <w:rFonts w:ascii="Times New Roman" w:hAnsi="Times New Roman"/>
          <w:sz w:val="24"/>
          <w:szCs w:val="24"/>
        </w:rPr>
        <w:t>paleoclimate</w:t>
      </w:r>
      <w:proofErr w:type="spellEnd"/>
      <w:r w:rsidRPr="008E7350">
        <w:rPr>
          <w:rFonts w:ascii="Times New Roman" w:hAnsi="Times New Roman"/>
          <w:sz w:val="24"/>
          <w:szCs w:val="24"/>
        </w:rPr>
        <w:t xml:space="preserve"> variation, we gathered Holocene </w:t>
      </w:r>
      <w:proofErr w:type="spellStart"/>
      <w:r w:rsidRPr="008E7350">
        <w:rPr>
          <w:rFonts w:ascii="Times New Roman" w:hAnsi="Times New Roman"/>
          <w:sz w:val="24"/>
          <w:szCs w:val="24"/>
        </w:rPr>
        <w:t>paleoclimatic</w:t>
      </w:r>
      <w:proofErr w:type="spellEnd"/>
      <w:r w:rsidRPr="008E7350">
        <w:rPr>
          <w:rFonts w:ascii="Times New Roman" w:hAnsi="Times New Roman"/>
          <w:sz w:val="24"/>
          <w:szCs w:val="24"/>
        </w:rPr>
        <w:t xml:space="preserve"> data from </w:t>
      </w:r>
      <w:r>
        <w:rPr>
          <w:rFonts w:ascii="Times New Roman" w:hAnsi="Times New Roman"/>
          <w:sz w:val="24"/>
          <w:szCs w:val="24"/>
        </w:rPr>
        <w:t>cores acquired from the Cheju Island,</w:t>
      </w:r>
      <w:r w:rsidRPr="008E7350">
        <w:rPr>
          <w:rFonts w:ascii="Times New Roman" w:hAnsi="Times New Roman"/>
          <w:sz w:val="24"/>
          <w:szCs w:val="24"/>
        </w:rPr>
        <w:t xml:space="preserve"> South Korea (</w:t>
      </w:r>
      <w:r>
        <w:rPr>
          <w:rFonts w:ascii="Times New Roman" w:hAnsi="Times New Roman"/>
          <w:sz w:val="24"/>
          <w:szCs w:val="24"/>
          <w:lang w:eastAsia="ko-KR"/>
        </w:rPr>
        <w:t>Lim and Matsumoto 2008</w:t>
      </w:r>
      <w:r w:rsidRPr="008E7350">
        <w:rPr>
          <w:rFonts w:ascii="Times New Roman" w:hAnsi="Times New Roman"/>
          <w:sz w:val="24"/>
          <w:szCs w:val="24"/>
          <w:lang w:eastAsia="ko-KR"/>
        </w:rPr>
        <w:t>)</w:t>
      </w:r>
      <w:r w:rsidRPr="008E7350">
        <w:rPr>
          <w:rFonts w:ascii="Times New Roman" w:hAnsi="Times New Roman"/>
          <w:sz w:val="24"/>
          <w:szCs w:val="24"/>
        </w:rPr>
        <w:t>, and a coastal area of the Ya</w:t>
      </w:r>
      <w:r>
        <w:rPr>
          <w:rFonts w:ascii="Times New Roman" w:hAnsi="Times New Roman"/>
          <w:sz w:val="24"/>
          <w:szCs w:val="24"/>
        </w:rPr>
        <w:t>ngtze River, China (Wang et al.</w:t>
      </w:r>
      <w:r w:rsidRPr="008E7350">
        <w:rPr>
          <w:rFonts w:ascii="Times New Roman" w:hAnsi="Times New Roman"/>
          <w:sz w:val="24"/>
          <w:szCs w:val="24"/>
        </w:rPr>
        <w:t xml:space="preserve"> 2020). </w:t>
      </w:r>
    </w:p>
    <w:p w:rsidR="00697A55" w:rsidRPr="00806FB0" w:rsidRDefault="00697A55" w:rsidP="00697A55">
      <w:pPr>
        <w:widowControl w:val="0"/>
        <w:tabs>
          <w:tab w:val="left" w:pos="8640"/>
        </w:tabs>
        <w:spacing w:after="0" w:line="480" w:lineRule="auto"/>
        <w:jc w:val="both"/>
        <w:rPr>
          <w:rFonts w:ascii="Times New Roman" w:eastAsia="BatangChe" w:hAnsi="Times New Roman"/>
          <w:b/>
          <w:color w:val="000000"/>
          <w:kern w:val="2"/>
          <w:sz w:val="24"/>
          <w:szCs w:val="20"/>
          <w:lang w:eastAsia="ko-KR"/>
        </w:rPr>
      </w:pPr>
    </w:p>
    <w:p w:rsidR="00697A55" w:rsidRPr="0047475D" w:rsidRDefault="00697A55" w:rsidP="00697A55">
      <w:pPr>
        <w:widowControl w:val="0"/>
        <w:tabs>
          <w:tab w:val="left" w:pos="8640"/>
        </w:tabs>
        <w:spacing w:after="0" w:line="480" w:lineRule="auto"/>
        <w:jc w:val="both"/>
        <w:rPr>
          <w:rFonts w:ascii="Times New Roman" w:eastAsia="BatangChe" w:hAnsi="Times New Roman"/>
          <w:b/>
          <w:color w:val="000000"/>
          <w:kern w:val="2"/>
          <w:sz w:val="24"/>
          <w:szCs w:val="20"/>
          <w:lang w:eastAsia="ko-KR"/>
        </w:rPr>
      </w:pPr>
      <w:r>
        <w:rPr>
          <w:rFonts w:ascii="Times New Roman" w:eastAsia="BatangChe" w:hAnsi="Times New Roman"/>
          <w:b/>
          <w:color w:val="000000"/>
          <w:kern w:val="2"/>
          <w:sz w:val="24"/>
          <w:szCs w:val="20"/>
          <w:lang w:eastAsia="ko-KR"/>
        </w:rPr>
        <w:t>Methods</w:t>
      </w:r>
    </w:p>
    <w:p w:rsidR="00697A55" w:rsidRDefault="00697A55" w:rsidP="00697A55">
      <w:pPr>
        <w:widowControl w:val="0"/>
        <w:tabs>
          <w:tab w:val="left" w:pos="8640"/>
        </w:tabs>
        <w:spacing w:after="0" w:line="480" w:lineRule="auto"/>
        <w:ind w:firstLineChars="200" w:firstLine="480"/>
        <w:jc w:val="both"/>
        <w:rPr>
          <w:rFonts w:ascii="Times New Roman" w:eastAsia="한양신명조,한컴돋움" w:hAnsi="Times New Roman"/>
          <w:color w:val="000000"/>
          <w:kern w:val="2"/>
          <w:sz w:val="24"/>
          <w:szCs w:val="20"/>
          <w:lang w:eastAsia="ko-KR"/>
        </w:rPr>
      </w:pPr>
      <w:r w:rsidRPr="00195D65">
        <w:rPr>
          <w:rFonts w:ascii="Times New Roman" w:eastAsia="한양신명조,한컴돋움" w:hAnsi="Times New Roman"/>
          <w:color w:val="000000"/>
          <w:kern w:val="2"/>
          <w:sz w:val="24"/>
          <w:szCs w:val="20"/>
          <w:lang w:eastAsia="ko-KR"/>
        </w:rPr>
        <w:t xml:space="preserve">A total </w:t>
      </w:r>
      <w:r>
        <w:rPr>
          <w:rFonts w:ascii="Times New Roman" w:eastAsia="한양신명조,한컴돋움" w:hAnsi="Times New Roman"/>
          <w:color w:val="000000"/>
          <w:kern w:val="2"/>
          <w:sz w:val="24"/>
          <w:szCs w:val="20"/>
          <w:lang w:eastAsia="ko-KR"/>
        </w:rPr>
        <w:t>three gravity piston core</w:t>
      </w:r>
      <w:r w:rsidRPr="00195D65">
        <w:rPr>
          <w:rFonts w:ascii="Times New Roman" w:eastAsia="BatangChe" w:hAnsi="Times New Roman"/>
          <w:kern w:val="2"/>
          <w:sz w:val="24"/>
          <w:szCs w:val="20"/>
          <w:lang w:eastAsia="ko-KR"/>
        </w:rPr>
        <w:t xml:space="preserve"> samples were collected </w:t>
      </w:r>
      <w:r>
        <w:rPr>
          <w:rFonts w:ascii="Times New Roman" w:eastAsia="BatangChe" w:hAnsi="Times New Roman"/>
          <w:kern w:val="2"/>
          <w:sz w:val="24"/>
          <w:szCs w:val="20"/>
          <w:lang w:eastAsia="ko-KR"/>
        </w:rPr>
        <w:t xml:space="preserve">from the </w:t>
      </w:r>
      <w:r w:rsidRPr="00195D65">
        <w:rPr>
          <w:rFonts w:ascii="Times New Roman" w:eastAsia="BatangChe" w:hAnsi="Times New Roman"/>
          <w:kern w:val="2"/>
          <w:sz w:val="24"/>
          <w:szCs w:val="20"/>
          <w:lang w:eastAsia="ko-KR"/>
        </w:rPr>
        <w:t xml:space="preserve">outer part of </w:t>
      </w:r>
      <w:proofErr w:type="spellStart"/>
      <w:r w:rsidRPr="00195D65">
        <w:rPr>
          <w:rFonts w:ascii="Times New Roman" w:eastAsia="BatangChe" w:hAnsi="Times New Roman"/>
          <w:kern w:val="2"/>
          <w:sz w:val="24"/>
          <w:szCs w:val="20"/>
          <w:lang w:eastAsia="ko-KR"/>
        </w:rPr>
        <w:t>Seomjin</w:t>
      </w:r>
      <w:proofErr w:type="spellEnd"/>
      <w:r w:rsidRPr="00195D65">
        <w:rPr>
          <w:rFonts w:ascii="Times New Roman" w:eastAsia="BatangChe" w:hAnsi="Times New Roman"/>
          <w:kern w:val="2"/>
          <w:sz w:val="24"/>
          <w:szCs w:val="20"/>
          <w:lang w:eastAsia="ko-KR"/>
        </w:rPr>
        <w:t xml:space="preserve"> River</w:t>
      </w:r>
      <w:r>
        <w:rPr>
          <w:rFonts w:ascii="Times New Roman" w:eastAsia="BatangChe" w:hAnsi="Times New Roman"/>
          <w:kern w:val="2"/>
          <w:sz w:val="24"/>
          <w:szCs w:val="20"/>
          <w:lang w:eastAsia="ko-KR"/>
        </w:rPr>
        <w:t>,</w:t>
      </w:r>
      <w:r w:rsidRPr="00195D65">
        <w:rPr>
          <w:rFonts w:ascii="Times New Roman" w:eastAsia="BatangChe" w:hAnsi="Times New Roman"/>
          <w:kern w:val="2"/>
          <w:sz w:val="24"/>
          <w:szCs w:val="20"/>
          <w:lang w:eastAsia="ko-KR"/>
        </w:rPr>
        <w:t xml:space="preserve"> i</w:t>
      </w:r>
      <w:r>
        <w:rPr>
          <w:rFonts w:ascii="Times New Roman" w:eastAsia="BatangChe" w:hAnsi="Times New Roman"/>
          <w:kern w:val="2"/>
          <w:sz w:val="24"/>
          <w:szCs w:val="20"/>
          <w:lang w:eastAsia="ko-KR"/>
        </w:rPr>
        <w:t>nner shelf of the South Sea</w:t>
      </w:r>
      <w:r w:rsidRPr="00195D65">
        <w:rPr>
          <w:rFonts w:ascii="Times New Roman" w:eastAsia="BatangChe" w:hAnsi="Times New Roman"/>
          <w:kern w:val="2"/>
          <w:sz w:val="24"/>
          <w:szCs w:val="20"/>
          <w:lang w:eastAsia="ko-KR"/>
        </w:rPr>
        <w:t xml:space="preserve"> of Korea</w:t>
      </w:r>
      <w:r>
        <w:rPr>
          <w:rFonts w:ascii="Times New Roman" w:eastAsia="BatangChe" w:hAnsi="Times New Roman"/>
          <w:kern w:val="2"/>
          <w:sz w:val="24"/>
          <w:szCs w:val="20"/>
          <w:lang w:eastAsia="ko-KR"/>
        </w:rPr>
        <w:t>n Peninsula</w:t>
      </w:r>
      <w:r w:rsidRPr="00195D65">
        <w:rPr>
          <w:rFonts w:ascii="Times New Roman" w:eastAsia="BatangChe" w:hAnsi="Times New Roman"/>
          <w:kern w:val="2"/>
          <w:sz w:val="24"/>
          <w:szCs w:val="20"/>
          <w:lang w:eastAsia="ko-KR"/>
        </w:rPr>
        <w:t xml:space="preserve"> using a </w:t>
      </w:r>
      <w:r>
        <w:rPr>
          <w:rFonts w:ascii="Times New Roman" w:eastAsia="BatangChe" w:hAnsi="Times New Roman"/>
          <w:kern w:val="2"/>
          <w:sz w:val="24"/>
          <w:szCs w:val="20"/>
          <w:lang w:eastAsia="ko-KR"/>
        </w:rPr>
        <w:t xml:space="preserve">gravity piston </w:t>
      </w:r>
      <w:r w:rsidRPr="001E6602">
        <w:rPr>
          <w:rFonts w:ascii="Times New Roman" w:eastAsia="BatangChe" w:hAnsi="Times New Roman"/>
          <w:kern w:val="2"/>
          <w:sz w:val="24"/>
          <w:szCs w:val="20"/>
          <w:lang w:eastAsia="ko-KR"/>
        </w:rPr>
        <w:t>core (Fig. 1).</w:t>
      </w:r>
      <w:r>
        <w:rPr>
          <w:rFonts w:ascii="Times New Roman" w:eastAsia="BatangChe" w:hAnsi="Times New Roman"/>
          <w:kern w:val="2"/>
          <w:sz w:val="24"/>
          <w:szCs w:val="20"/>
          <w:lang w:eastAsia="ko-KR"/>
        </w:rPr>
        <w:t xml:space="preserve">After </w:t>
      </w:r>
      <w:proofErr w:type="spellStart"/>
      <w:r>
        <w:rPr>
          <w:rFonts w:ascii="Times New Roman" w:eastAsia="BatangChe" w:hAnsi="Times New Roman"/>
          <w:kern w:val="2"/>
          <w:sz w:val="24"/>
          <w:szCs w:val="20"/>
          <w:lang w:eastAsia="ko-KR"/>
        </w:rPr>
        <w:t>sedimentological</w:t>
      </w:r>
      <w:proofErr w:type="spellEnd"/>
      <w:r>
        <w:rPr>
          <w:rFonts w:ascii="Times New Roman" w:eastAsia="BatangChe" w:hAnsi="Times New Roman"/>
          <w:kern w:val="2"/>
          <w:sz w:val="24"/>
          <w:szCs w:val="20"/>
          <w:lang w:eastAsia="ko-KR"/>
        </w:rPr>
        <w:t xml:space="preserve"> study and sampling for carbon </w:t>
      </w:r>
      <w:r w:rsidRPr="00B01FEF">
        <w:rPr>
          <w:rFonts w:ascii="Times New Roman" w:eastAsia="BatangChe" w:hAnsi="Times New Roman"/>
          <w:kern w:val="2"/>
          <w:sz w:val="24"/>
          <w:szCs w:val="20"/>
          <w:vertAlign w:val="superscript"/>
          <w:lang w:eastAsia="ko-KR"/>
        </w:rPr>
        <w:t>14</w:t>
      </w:r>
      <w:r>
        <w:rPr>
          <w:rFonts w:ascii="Times New Roman" w:eastAsia="BatangChe" w:hAnsi="Times New Roman"/>
          <w:kern w:val="2"/>
          <w:sz w:val="24"/>
          <w:szCs w:val="20"/>
          <w:lang w:eastAsia="ko-KR"/>
        </w:rPr>
        <w:t xml:space="preserve">C ages sediment samples were collected. Based on the sedimentary feature, the radio carbon </w:t>
      </w:r>
      <w:r w:rsidRPr="00B01FEF">
        <w:rPr>
          <w:rFonts w:ascii="Times New Roman" w:eastAsia="BatangChe" w:hAnsi="Times New Roman"/>
          <w:kern w:val="2"/>
          <w:sz w:val="24"/>
          <w:szCs w:val="20"/>
          <w:vertAlign w:val="superscript"/>
          <w:lang w:eastAsia="ko-KR"/>
        </w:rPr>
        <w:t>14</w:t>
      </w:r>
      <w:r>
        <w:rPr>
          <w:rFonts w:ascii="Times New Roman" w:eastAsia="BatangChe" w:hAnsi="Times New Roman"/>
          <w:kern w:val="2"/>
          <w:sz w:val="24"/>
          <w:szCs w:val="20"/>
          <w:lang w:eastAsia="ko-KR"/>
        </w:rPr>
        <w:t>C ages samples were determined using sedimentary organic matters at Beta-isotope (Table 1). From the two piston core</w:t>
      </w:r>
      <w:r w:rsidRPr="00480872">
        <w:rPr>
          <w:rFonts w:ascii="Times New Roman" w:eastAsia="BatangChe" w:hAnsi="Times New Roman"/>
          <w:kern w:val="2"/>
          <w:sz w:val="24"/>
          <w:szCs w:val="20"/>
          <w:lang w:eastAsia="ko-KR"/>
        </w:rPr>
        <w:t>, total 57</w:t>
      </w:r>
      <w:r w:rsidRPr="00480872">
        <w:rPr>
          <w:rFonts w:ascii="Times New Roman" w:eastAsia="한양신명조,한컴돋움" w:hAnsi="Times New Roman"/>
          <w:color w:val="000000"/>
          <w:kern w:val="2"/>
          <w:sz w:val="24"/>
          <w:szCs w:val="20"/>
          <w:lang w:eastAsia="ko-KR"/>
        </w:rPr>
        <w:t xml:space="preserve"> samples</w:t>
      </w:r>
      <w:r w:rsidRPr="00195D65">
        <w:rPr>
          <w:rFonts w:ascii="Times New Roman" w:eastAsia="한양신명조,한컴돋움" w:hAnsi="Times New Roman"/>
          <w:color w:val="000000"/>
          <w:kern w:val="2"/>
          <w:sz w:val="24"/>
          <w:szCs w:val="20"/>
          <w:lang w:eastAsia="ko-KR"/>
        </w:rPr>
        <w:t xml:space="preserve"> were collected </w:t>
      </w:r>
      <w:r>
        <w:rPr>
          <w:rFonts w:ascii="Times New Roman" w:eastAsia="한양신명조,한컴돋움" w:hAnsi="Times New Roman"/>
          <w:color w:val="000000"/>
          <w:kern w:val="2"/>
          <w:sz w:val="24"/>
          <w:szCs w:val="20"/>
          <w:lang w:eastAsia="ko-KR"/>
        </w:rPr>
        <w:t xml:space="preserve">for </w:t>
      </w:r>
      <w:r w:rsidRPr="00195D65">
        <w:rPr>
          <w:rFonts w:ascii="Times New Roman" w:eastAsia="한양신명조,한컴돋움" w:hAnsi="Times New Roman"/>
          <w:color w:val="000000"/>
          <w:kern w:val="2"/>
          <w:sz w:val="24"/>
          <w:szCs w:val="20"/>
          <w:lang w:eastAsia="ko-KR"/>
        </w:rPr>
        <w:t xml:space="preserve">the analysis of total organic carbon (TOC), and </w:t>
      </w:r>
      <w:r w:rsidRPr="00195D65">
        <w:rPr>
          <w:rFonts w:ascii="Times New Roman" w:eastAsia="한양신명조,한컴돋움" w:hAnsi="Times New Roman"/>
          <w:color w:val="000000"/>
          <w:kern w:val="2"/>
          <w:sz w:val="24"/>
          <w:szCs w:val="20"/>
          <w:lang w:eastAsia="ko-KR"/>
        </w:rPr>
        <w:lastRenderedPageBreak/>
        <w:t>carbon and nitrogen isotopes</w:t>
      </w:r>
      <w:r>
        <w:rPr>
          <w:rFonts w:ascii="Times New Roman" w:eastAsia="한양신명조,한컴돋움" w:hAnsi="Times New Roman"/>
          <w:color w:val="000000"/>
          <w:kern w:val="2"/>
          <w:sz w:val="24"/>
          <w:szCs w:val="20"/>
          <w:lang w:eastAsia="ko-KR"/>
        </w:rPr>
        <w:t xml:space="preserve">, </w:t>
      </w:r>
      <w:r w:rsidRPr="00AD1018">
        <w:rPr>
          <w:rFonts w:ascii="Times New Roman" w:eastAsia="한양신명조,한컴돋움" w:hAnsi="Times New Roman"/>
          <w:i/>
          <w:color w:val="000000"/>
          <w:kern w:val="2"/>
          <w:sz w:val="24"/>
          <w:szCs w:val="20"/>
          <w:lang w:eastAsia="ko-KR"/>
        </w:rPr>
        <w:t>n</w:t>
      </w:r>
      <w:r>
        <w:rPr>
          <w:rFonts w:ascii="Times New Roman" w:eastAsia="한양신명조,한컴돋움" w:hAnsi="Times New Roman"/>
          <w:color w:val="000000"/>
          <w:kern w:val="2"/>
          <w:sz w:val="24"/>
          <w:szCs w:val="20"/>
          <w:lang w:eastAsia="ko-KR"/>
        </w:rPr>
        <w:t>-</w:t>
      </w:r>
      <w:proofErr w:type="spellStart"/>
      <w:r>
        <w:rPr>
          <w:rFonts w:ascii="Times New Roman" w:eastAsia="한양신명조,한컴돋움" w:hAnsi="Times New Roman"/>
          <w:color w:val="000000"/>
          <w:kern w:val="2"/>
          <w:sz w:val="24"/>
          <w:szCs w:val="20"/>
          <w:lang w:eastAsia="ko-KR"/>
        </w:rPr>
        <w:t>alkanes</w:t>
      </w:r>
      <w:proofErr w:type="spellEnd"/>
      <w:r w:rsidRPr="00195D65">
        <w:rPr>
          <w:rFonts w:ascii="Times New Roman" w:eastAsia="한양신명조,한컴돋움" w:hAnsi="Times New Roman"/>
          <w:color w:val="000000"/>
          <w:kern w:val="2"/>
          <w:sz w:val="24"/>
          <w:szCs w:val="20"/>
          <w:lang w:eastAsia="ko-KR"/>
        </w:rPr>
        <w:t>. TOC, carbon (</w:t>
      </w:r>
      <w:r w:rsidRPr="00195D65">
        <w:rPr>
          <w:rFonts w:ascii="Symbol" w:eastAsia="한양신명조,한컴돋움" w:hAnsi="Symbol"/>
          <w:color w:val="000000"/>
          <w:kern w:val="2"/>
          <w:sz w:val="24"/>
          <w:szCs w:val="20"/>
          <w:lang w:eastAsia="ko-KR"/>
        </w:rPr>
        <w:t></w:t>
      </w:r>
      <w:r w:rsidRPr="00195D65">
        <w:rPr>
          <w:rFonts w:ascii="Times New Roman" w:eastAsia="한양신명조,한컴돋움" w:hAnsi="Times New Roman"/>
          <w:color w:val="000000"/>
          <w:kern w:val="2"/>
          <w:sz w:val="24"/>
          <w:szCs w:val="20"/>
          <w:vertAlign w:val="superscript"/>
          <w:lang w:eastAsia="ko-KR"/>
        </w:rPr>
        <w:t>13</w:t>
      </w:r>
      <w:r>
        <w:rPr>
          <w:rFonts w:ascii="Times New Roman" w:eastAsia="한양신명조,한컴돋움" w:hAnsi="Times New Roman"/>
          <w:color w:val="000000"/>
          <w:kern w:val="2"/>
          <w:sz w:val="24"/>
          <w:szCs w:val="20"/>
          <w:lang w:eastAsia="ko-KR"/>
        </w:rPr>
        <w:t>C</w:t>
      </w:r>
      <w:r w:rsidRPr="00B71D33">
        <w:rPr>
          <w:rFonts w:ascii="Times New Roman" w:eastAsia="한양신명조,한컴돋움" w:hAnsi="Times New Roman" w:hint="eastAsia"/>
          <w:color w:val="000000"/>
          <w:kern w:val="2"/>
          <w:sz w:val="24"/>
          <w:szCs w:val="20"/>
          <w:vertAlign w:val="subscript"/>
          <w:lang w:eastAsia="ko-KR"/>
        </w:rPr>
        <w:t>org</w:t>
      </w:r>
      <w:r>
        <w:rPr>
          <w:rFonts w:ascii="Times New Roman" w:eastAsia="한양신명조,한컴돋움" w:hAnsi="Times New Roman"/>
          <w:color w:val="000000"/>
          <w:kern w:val="2"/>
          <w:sz w:val="24"/>
          <w:szCs w:val="20"/>
          <w:lang w:eastAsia="ko-KR"/>
        </w:rPr>
        <w:t xml:space="preserve">) </w:t>
      </w:r>
      <w:r w:rsidRPr="00195D65">
        <w:rPr>
          <w:rFonts w:ascii="Times New Roman" w:eastAsia="한양신명조,한컴돋움" w:hAnsi="Times New Roman"/>
          <w:color w:val="000000"/>
          <w:kern w:val="2"/>
          <w:sz w:val="24"/>
          <w:szCs w:val="20"/>
          <w:lang w:eastAsia="ko-KR"/>
        </w:rPr>
        <w:t xml:space="preserve">isotopes in organic matter, and </w:t>
      </w:r>
      <w:r w:rsidRPr="00195D65">
        <w:rPr>
          <w:rFonts w:ascii="Times New Roman" w:eastAsia="한양신명조,한컴돋움" w:hAnsi="Times New Roman"/>
          <w:i/>
          <w:color w:val="000000"/>
          <w:kern w:val="2"/>
          <w:sz w:val="24"/>
          <w:szCs w:val="20"/>
          <w:lang w:eastAsia="ko-KR"/>
        </w:rPr>
        <w:t>n</w:t>
      </w:r>
      <w:r w:rsidRPr="00195D65">
        <w:rPr>
          <w:rFonts w:ascii="Times New Roman" w:eastAsia="한양신명조,한컴돋움" w:hAnsi="Times New Roman"/>
          <w:color w:val="000000"/>
          <w:kern w:val="2"/>
          <w:sz w:val="24"/>
          <w:szCs w:val="20"/>
          <w:lang w:eastAsia="ko-KR"/>
        </w:rPr>
        <w:t>-</w:t>
      </w:r>
      <w:proofErr w:type="spellStart"/>
      <w:r w:rsidRPr="00195D65">
        <w:rPr>
          <w:rFonts w:ascii="Times New Roman" w:eastAsia="한양신명조,한컴돋움" w:hAnsi="Times New Roman"/>
          <w:color w:val="000000"/>
          <w:kern w:val="2"/>
          <w:sz w:val="24"/>
          <w:szCs w:val="20"/>
          <w:lang w:eastAsia="ko-KR"/>
        </w:rPr>
        <w:t>alkanes</w:t>
      </w:r>
      <w:proofErr w:type="spellEnd"/>
      <w:r w:rsidRPr="00195D65">
        <w:rPr>
          <w:rFonts w:ascii="Times New Roman" w:eastAsia="한양신명조,한컴돋움" w:hAnsi="Times New Roman"/>
          <w:color w:val="000000"/>
          <w:kern w:val="2"/>
          <w:sz w:val="24"/>
          <w:szCs w:val="20"/>
          <w:lang w:eastAsia="ko-KR"/>
        </w:rPr>
        <w:t xml:space="preserve"> were analyzed to determine the </w:t>
      </w:r>
      <w:r>
        <w:rPr>
          <w:rFonts w:ascii="Times New Roman" w:eastAsia="한양신명조,한컴돋움" w:hAnsi="Times New Roman"/>
          <w:color w:val="000000"/>
          <w:kern w:val="2"/>
          <w:sz w:val="24"/>
          <w:szCs w:val="20"/>
          <w:lang w:eastAsia="ko-KR"/>
        </w:rPr>
        <w:t xml:space="preserve">time-dependent variation of </w:t>
      </w:r>
      <w:r w:rsidRPr="00195D65">
        <w:rPr>
          <w:rFonts w:ascii="Times New Roman" w:eastAsia="한양신명조,한컴돋움" w:hAnsi="Times New Roman"/>
          <w:color w:val="000000"/>
          <w:kern w:val="2"/>
          <w:sz w:val="24"/>
          <w:szCs w:val="20"/>
          <w:lang w:eastAsia="ko-KR"/>
        </w:rPr>
        <w:t>source of the organ</w:t>
      </w:r>
      <w:r>
        <w:rPr>
          <w:rFonts w:ascii="Times New Roman" w:eastAsia="한양신명조,한컴돋움" w:hAnsi="Times New Roman"/>
          <w:color w:val="000000"/>
          <w:kern w:val="2"/>
          <w:sz w:val="24"/>
          <w:szCs w:val="20"/>
          <w:lang w:eastAsia="ko-KR"/>
        </w:rPr>
        <w:t>ic matter and its distribution.</w:t>
      </w:r>
    </w:p>
    <w:p w:rsidR="00697A55" w:rsidRPr="00BB3032" w:rsidRDefault="00697A55" w:rsidP="00697A55">
      <w:pPr>
        <w:widowControl w:val="0"/>
        <w:tabs>
          <w:tab w:val="left" w:pos="8640"/>
        </w:tabs>
        <w:spacing w:after="0" w:line="480" w:lineRule="auto"/>
        <w:ind w:firstLineChars="200" w:firstLine="480"/>
        <w:jc w:val="both"/>
        <w:rPr>
          <w:rFonts w:ascii="Times New Roman" w:hAnsi="Times New Roman"/>
          <w:kern w:val="2"/>
          <w:sz w:val="24"/>
          <w:szCs w:val="20"/>
          <w:lang w:eastAsia="ko-KR"/>
        </w:rPr>
      </w:pPr>
      <w:r w:rsidRPr="00BB3032">
        <w:rPr>
          <w:rFonts w:ascii="Times New Roman" w:hAnsi="Times New Roman"/>
          <w:color w:val="000000"/>
          <w:sz w:val="24"/>
          <w:szCs w:val="24"/>
        </w:rPr>
        <w:t xml:space="preserve">Isotopic composition of sedimentary organic matter was determined after treatment with 1M </w:t>
      </w:r>
      <w:proofErr w:type="spellStart"/>
      <w:r w:rsidRPr="00BB3032">
        <w:rPr>
          <w:rFonts w:ascii="Times New Roman" w:hAnsi="Times New Roman"/>
          <w:color w:val="000000"/>
          <w:sz w:val="24"/>
          <w:szCs w:val="24"/>
        </w:rPr>
        <w:t>HCl</w:t>
      </w:r>
      <w:proofErr w:type="spellEnd"/>
      <w:r w:rsidRPr="00BB3032">
        <w:rPr>
          <w:rFonts w:ascii="Times New Roman" w:hAnsi="Times New Roman"/>
          <w:color w:val="000000"/>
          <w:sz w:val="24"/>
          <w:szCs w:val="24"/>
        </w:rPr>
        <w:t xml:space="preserve"> overnight to remove carbonate materials and then subsequently rinsed with </w:t>
      </w:r>
      <w:proofErr w:type="spellStart"/>
      <w:r w:rsidRPr="00BB3032">
        <w:rPr>
          <w:rFonts w:ascii="Times New Roman" w:hAnsi="Times New Roman"/>
          <w:color w:val="000000"/>
          <w:sz w:val="24"/>
          <w:szCs w:val="24"/>
        </w:rPr>
        <w:t>deionized</w:t>
      </w:r>
      <w:proofErr w:type="spellEnd"/>
      <w:r w:rsidRPr="00BB3032">
        <w:rPr>
          <w:rFonts w:ascii="Times New Roman" w:hAnsi="Times New Roman"/>
          <w:color w:val="000000"/>
          <w:sz w:val="24"/>
          <w:szCs w:val="24"/>
        </w:rPr>
        <w:t xml:space="preserve"> water three times before freeze </w:t>
      </w:r>
      <w:proofErr w:type="spellStart"/>
      <w:r w:rsidRPr="00BB3032">
        <w:rPr>
          <w:rFonts w:ascii="Times New Roman" w:hAnsi="Times New Roman"/>
          <w:color w:val="000000"/>
          <w:sz w:val="24"/>
          <w:szCs w:val="24"/>
        </w:rPr>
        <w:t>drying.The</w:t>
      </w:r>
      <w:proofErr w:type="spellEnd"/>
      <w:r w:rsidRPr="00BB3032">
        <w:rPr>
          <w:rFonts w:ascii="Times New Roman" w:hAnsi="Times New Roman"/>
          <w:color w:val="000000"/>
          <w:sz w:val="24"/>
          <w:szCs w:val="24"/>
        </w:rPr>
        <w:t xml:space="preserve"> percentage of total carbon </w:t>
      </w:r>
      <w:r w:rsidRPr="00BB3032">
        <w:rPr>
          <w:rFonts w:ascii="Times New Roman" w:hAnsi="Times New Roman" w:hint="eastAsia"/>
          <w:color w:val="000000"/>
          <w:sz w:val="24"/>
          <w:szCs w:val="24"/>
          <w:lang w:eastAsia="ko-KR"/>
        </w:rPr>
        <w:t xml:space="preserve">and nitrogen </w:t>
      </w:r>
      <w:r w:rsidRPr="00BB3032">
        <w:rPr>
          <w:rFonts w:ascii="Times New Roman" w:hAnsi="Times New Roman"/>
          <w:color w:val="000000"/>
          <w:sz w:val="24"/>
          <w:szCs w:val="24"/>
        </w:rPr>
        <w:t>as well as the</w:t>
      </w:r>
      <w:r w:rsidRPr="00BB3032">
        <w:rPr>
          <w:rFonts w:ascii="Times New Roman" w:hAnsi="Times New Roman" w:hint="eastAsia"/>
          <w:color w:val="000000"/>
          <w:sz w:val="24"/>
          <w:szCs w:val="24"/>
          <w:lang w:eastAsia="ko-KR"/>
        </w:rPr>
        <w:t xml:space="preserve">ir </w:t>
      </w:r>
      <w:r w:rsidRPr="00BB3032">
        <w:rPr>
          <w:rFonts w:ascii="Times New Roman" w:hAnsi="Times New Roman"/>
          <w:color w:val="000000"/>
          <w:sz w:val="24"/>
          <w:szCs w:val="24"/>
        </w:rPr>
        <w:t>isotopic composition (δ</w:t>
      </w:r>
      <w:r w:rsidRPr="00BB3032">
        <w:rPr>
          <w:rFonts w:ascii="Times New Roman" w:hAnsi="Times New Roman"/>
          <w:color w:val="000000"/>
          <w:sz w:val="24"/>
          <w:szCs w:val="24"/>
          <w:vertAlign w:val="superscript"/>
        </w:rPr>
        <w:t>13</w:t>
      </w:r>
      <w:r w:rsidRPr="00BB3032">
        <w:rPr>
          <w:rFonts w:ascii="Times New Roman" w:hAnsi="Times New Roman"/>
          <w:color w:val="000000"/>
          <w:sz w:val="24"/>
          <w:szCs w:val="24"/>
        </w:rPr>
        <w:t>C</w:t>
      </w:r>
      <w:r w:rsidRPr="00B71D33">
        <w:rPr>
          <w:rFonts w:ascii="Times New Roman" w:hAnsi="Times New Roman" w:hint="eastAsia"/>
          <w:color w:val="000000"/>
          <w:sz w:val="24"/>
          <w:szCs w:val="24"/>
          <w:vertAlign w:val="subscript"/>
          <w:lang w:eastAsia="ko-KR"/>
        </w:rPr>
        <w:t>org</w:t>
      </w:r>
      <w:r w:rsidRPr="00BB3032">
        <w:rPr>
          <w:rFonts w:ascii="Times New Roman" w:hAnsi="Times New Roman"/>
          <w:color w:val="000000"/>
          <w:sz w:val="24"/>
          <w:szCs w:val="24"/>
        </w:rPr>
        <w:t>) from the carbonate free samples were determined using EA-CF-</w:t>
      </w:r>
      <w:proofErr w:type="spellStart"/>
      <w:r w:rsidRPr="00BB3032">
        <w:rPr>
          <w:rFonts w:ascii="Times New Roman" w:hAnsi="Times New Roman"/>
          <w:color w:val="000000"/>
          <w:sz w:val="24"/>
          <w:szCs w:val="24"/>
        </w:rPr>
        <w:t>IRMS.</w:t>
      </w:r>
      <w:r w:rsidRPr="008D06A6">
        <w:rPr>
          <w:rFonts w:ascii="Times New Roman" w:eastAsia="Times New Roman" w:hAnsi="Times New Roman"/>
          <w:sz w:val="24"/>
          <w:szCs w:val="24"/>
        </w:rPr>
        <w:t>The</w:t>
      </w:r>
      <w:proofErr w:type="spellEnd"/>
      <w:r w:rsidRPr="008D06A6">
        <w:rPr>
          <w:rFonts w:ascii="Times New Roman" w:eastAsia="Times New Roman" w:hAnsi="Times New Roman"/>
          <w:sz w:val="24"/>
          <w:szCs w:val="24"/>
        </w:rPr>
        <w:t xml:space="preserve"> isotope ratios </w:t>
      </w:r>
      <w:r>
        <w:rPr>
          <w:rFonts w:ascii="Times New Roman" w:eastAsia="Times New Roman" w:hAnsi="Times New Roman"/>
          <w:sz w:val="24"/>
          <w:szCs w:val="24"/>
        </w:rPr>
        <w:t xml:space="preserve">of standards </w:t>
      </w:r>
      <w:r w:rsidRPr="008D06A6">
        <w:rPr>
          <w:rFonts w:ascii="Times New Roman" w:eastAsia="Times New Roman" w:hAnsi="Times New Roman"/>
          <w:sz w:val="24"/>
          <w:szCs w:val="24"/>
        </w:rPr>
        <w:t xml:space="preserve">in the laboratory was measured </w:t>
      </w:r>
      <w:r>
        <w:rPr>
          <w:rFonts w:ascii="Times New Roman" w:eastAsia="Times New Roman" w:hAnsi="Times New Roman"/>
          <w:sz w:val="24"/>
          <w:szCs w:val="24"/>
        </w:rPr>
        <w:t>three</w:t>
      </w:r>
      <w:r w:rsidRPr="008D06A6">
        <w:rPr>
          <w:rFonts w:ascii="Times New Roman" w:eastAsia="Times New Roman" w:hAnsi="Times New Roman"/>
          <w:sz w:val="24"/>
          <w:szCs w:val="24"/>
        </w:rPr>
        <w:t xml:space="preserve"> times on three separate occasions and quoted an instrumental measurement precision of ±0.01‰ for </w:t>
      </w:r>
      <w:proofErr w:type="spellStart"/>
      <w:r w:rsidRPr="008D06A6">
        <w:rPr>
          <w:rFonts w:ascii="Times New Roman" w:eastAsia="Times New Roman" w:hAnsi="Times New Roman"/>
          <w:sz w:val="24"/>
          <w:szCs w:val="24"/>
        </w:rPr>
        <w:t>carbonand</w:t>
      </w:r>
      <w:proofErr w:type="spellEnd"/>
      <w:r w:rsidRPr="008D06A6">
        <w:rPr>
          <w:rFonts w:ascii="Times New Roman" w:eastAsia="Times New Roman" w:hAnsi="Times New Roman"/>
          <w:sz w:val="24"/>
          <w:szCs w:val="24"/>
        </w:rPr>
        <w:t xml:space="preserve"> ±0.03‰ for nitrogen</w:t>
      </w:r>
      <w:r>
        <w:rPr>
          <w:rFonts w:ascii="Times New Roman" w:eastAsia="Times New Roman" w:hAnsi="Times New Roman"/>
          <w:sz w:val="24"/>
          <w:szCs w:val="24"/>
        </w:rPr>
        <w:t xml:space="preserve">. </w:t>
      </w:r>
      <w:r w:rsidRPr="00BB3032">
        <w:rPr>
          <w:rFonts w:ascii="Times New Roman" w:hAnsi="Times New Roman"/>
          <w:color w:val="000000"/>
          <w:sz w:val="24"/>
          <w:szCs w:val="24"/>
        </w:rPr>
        <w:t xml:space="preserve">To ensure quality control, each analysis run included international </w:t>
      </w:r>
      <w:proofErr w:type="spellStart"/>
      <w:r w:rsidRPr="00BB3032">
        <w:rPr>
          <w:rFonts w:ascii="Times New Roman" w:hAnsi="Times New Roman"/>
          <w:color w:val="000000"/>
          <w:sz w:val="24"/>
          <w:szCs w:val="24"/>
        </w:rPr>
        <w:t>standards.</w:t>
      </w:r>
      <w:r w:rsidRPr="00672556">
        <w:rPr>
          <w:rFonts w:ascii="Times New Roman" w:eastAsia="Times New Roman" w:hAnsi="Times New Roman"/>
          <w:sz w:val="24"/>
          <w:szCs w:val="24"/>
        </w:rPr>
        <w:t>All</w:t>
      </w:r>
      <w:proofErr w:type="spellEnd"/>
      <w:r w:rsidRPr="00672556">
        <w:rPr>
          <w:rFonts w:ascii="Times New Roman" w:eastAsia="Times New Roman" w:hAnsi="Times New Roman"/>
          <w:sz w:val="24"/>
          <w:szCs w:val="24"/>
        </w:rPr>
        <w:t xml:space="preserve"> analytical process was conducted at the </w:t>
      </w:r>
      <w:proofErr w:type="spellStart"/>
      <w:r w:rsidRPr="00672556">
        <w:rPr>
          <w:rFonts w:ascii="Times New Roman" w:eastAsia="Times New Roman" w:hAnsi="Times New Roman"/>
          <w:sz w:val="24"/>
          <w:szCs w:val="24"/>
        </w:rPr>
        <w:t>Iso</w:t>
      </w:r>
      <w:proofErr w:type="spellEnd"/>
      <w:r w:rsidRPr="00672556">
        <w:rPr>
          <w:rFonts w:ascii="Times New Roman" w:eastAsia="Times New Roman" w:hAnsi="Times New Roman"/>
          <w:sz w:val="24"/>
          <w:szCs w:val="24"/>
        </w:rPr>
        <w:t>-analytic in UK.</w:t>
      </w:r>
    </w:p>
    <w:p w:rsidR="00697A55" w:rsidRPr="00195D65" w:rsidRDefault="00697A55" w:rsidP="00697A55">
      <w:pPr>
        <w:widowControl w:val="0"/>
        <w:wordWrap w:val="0"/>
        <w:spacing w:after="0" w:line="480" w:lineRule="auto"/>
        <w:ind w:firstLine="243"/>
        <w:jc w:val="both"/>
        <w:rPr>
          <w:rFonts w:ascii="Times New Roman" w:eastAsia="BatangChe" w:hAnsi="Times New Roman"/>
          <w:kern w:val="2"/>
          <w:sz w:val="24"/>
          <w:szCs w:val="24"/>
          <w:lang w:eastAsia="ko-KR"/>
        </w:rPr>
      </w:pPr>
      <w:r>
        <w:rPr>
          <w:rFonts w:ascii="Times New Roman" w:eastAsia="BatangChe" w:hAnsi="Times New Roman"/>
          <w:kern w:val="2"/>
          <w:sz w:val="24"/>
          <w:szCs w:val="24"/>
          <w:lang w:eastAsia="ko-KR"/>
        </w:rPr>
        <w:t xml:space="preserve">For the analysis of </w:t>
      </w:r>
      <w:r w:rsidRPr="00A23577">
        <w:rPr>
          <w:rFonts w:ascii="Times New Roman" w:eastAsia="BatangChe" w:hAnsi="Times New Roman"/>
          <w:i/>
          <w:kern w:val="2"/>
          <w:sz w:val="24"/>
          <w:szCs w:val="24"/>
          <w:lang w:eastAsia="ko-KR"/>
        </w:rPr>
        <w:t>n</w:t>
      </w:r>
      <w:r>
        <w:rPr>
          <w:rFonts w:ascii="Times New Roman" w:eastAsia="BatangChe" w:hAnsi="Times New Roman"/>
          <w:kern w:val="2"/>
          <w:sz w:val="24"/>
          <w:szCs w:val="24"/>
          <w:lang w:eastAsia="ko-KR"/>
        </w:rPr>
        <w:t>-</w:t>
      </w:r>
      <w:proofErr w:type="spellStart"/>
      <w:r>
        <w:rPr>
          <w:rFonts w:ascii="Times New Roman" w:eastAsia="BatangChe" w:hAnsi="Times New Roman"/>
          <w:kern w:val="2"/>
          <w:sz w:val="24"/>
          <w:szCs w:val="24"/>
          <w:lang w:eastAsia="ko-KR"/>
        </w:rPr>
        <w:t>alkanes</w:t>
      </w:r>
      <w:proofErr w:type="spellEnd"/>
      <w:r>
        <w:rPr>
          <w:rFonts w:ascii="Times New Roman" w:eastAsia="BatangChe" w:hAnsi="Times New Roman"/>
          <w:kern w:val="2"/>
          <w:sz w:val="24"/>
          <w:szCs w:val="24"/>
          <w:lang w:eastAsia="ko-KR"/>
        </w:rPr>
        <w:t>, l</w:t>
      </w:r>
      <w:r w:rsidRPr="00195D65">
        <w:rPr>
          <w:rFonts w:ascii="Times New Roman" w:eastAsia="BatangChe" w:hAnsi="Times New Roman"/>
          <w:kern w:val="2"/>
          <w:sz w:val="24"/>
          <w:szCs w:val="24"/>
          <w:lang w:eastAsia="ko-KR"/>
        </w:rPr>
        <w:t>ipids were extracted from dried sediment (about 10 g) over three extraction cycles using a DIONEX Accelerated Solvent Extractor (ASE 200) at 100ºC and 1500 psi with dichloromethane (DCM)/methanol (</w:t>
      </w:r>
      <w:proofErr w:type="spellStart"/>
      <w:r w:rsidRPr="00195D65">
        <w:rPr>
          <w:rFonts w:ascii="Times New Roman" w:eastAsia="BatangChe" w:hAnsi="Times New Roman"/>
          <w:kern w:val="2"/>
          <w:sz w:val="24"/>
          <w:szCs w:val="24"/>
          <w:lang w:eastAsia="ko-KR"/>
        </w:rPr>
        <w:t>MeOH</w:t>
      </w:r>
      <w:proofErr w:type="spellEnd"/>
      <w:r w:rsidRPr="00195D65">
        <w:rPr>
          <w:rFonts w:ascii="Times New Roman" w:eastAsia="BatangChe" w:hAnsi="Times New Roman"/>
          <w:kern w:val="2"/>
          <w:sz w:val="24"/>
          <w:szCs w:val="24"/>
          <w:lang w:eastAsia="ko-KR"/>
        </w:rPr>
        <w:t xml:space="preserve">) (95:5). The extracted lipid was </w:t>
      </w:r>
      <w:proofErr w:type="spellStart"/>
      <w:r w:rsidRPr="00195D65">
        <w:rPr>
          <w:rFonts w:ascii="Times New Roman" w:eastAsia="BatangChe" w:hAnsi="Times New Roman"/>
          <w:kern w:val="2"/>
          <w:sz w:val="24"/>
          <w:szCs w:val="24"/>
          <w:lang w:eastAsia="ko-KR"/>
        </w:rPr>
        <w:t>saponified</w:t>
      </w:r>
      <w:proofErr w:type="spellEnd"/>
      <w:r w:rsidRPr="00195D65">
        <w:rPr>
          <w:rFonts w:ascii="Times New Roman" w:eastAsia="BatangChe" w:hAnsi="Times New Roman"/>
          <w:kern w:val="2"/>
          <w:sz w:val="24"/>
          <w:szCs w:val="24"/>
          <w:lang w:eastAsia="ko-KR"/>
        </w:rPr>
        <w:t xml:space="preserve"> with 1N KOH/</w:t>
      </w:r>
      <w:proofErr w:type="spellStart"/>
      <w:r w:rsidRPr="00195D65">
        <w:rPr>
          <w:rFonts w:ascii="Times New Roman" w:eastAsia="BatangChe" w:hAnsi="Times New Roman"/>
          <w:kern w:val="2"/>
          <w:sz w:val="24"/>
          <w:szCs w:val="24"/>
          <w:lang w:eastAsia="ko-KR"/>
        </w:rPr>
        <w:t>MeOH</w:t>
      </w:r>
      <w:proofErr w:type="spellEnd"/>
      <w:r w:rsidRPr="00195D65">
        <w:rPr>
          <w:rFonts w:ascii="Times New Roman" w:eastAsia="BatangChe" w:hAnsi="Times New Roman"/>
          <w:kern w:val="2"/>
          <w:sz w:val="24"/>
          <w:szCs w:val="24"/>
          <w:lang w:eastAsia="ko-KR"/>
        </w:rPr>
        <w:t>, and neutral lipid was separated by hexane extraction. The extracted neutral lipid was further separated into four fractions using silica gel column chromatography: F1 (hydrocarbon), F2 (aromatic hydrocarbon), F3 (</w:t>
      </w:r>
      <w:proofErr w:type="spellStart"/>
      <w:r w:rsidRPr="00195D65">
        <w:rPr>
          <w:rFonts w:ascii="Times New Roman" w:eastAsia="BatangChe" w:hAnsi="Times New Roman"/>
          <w:kern w:val="2"/>
          <w:sz w:val="24"/>
          <w:szCs w:val="24"/>
          <w:lang w:eastAsia="ko-KR"/>
        </w:rPr>
        <w:t>ketones</w:t>
      </w:r>
      <w:proofErr w:type="spellEnd"/>
      <w:r w:rsidRPr="00195D65">
        <w:rPr>
          <w:rFonts w:ascii="Times New Roman" w:eastAsia="BatangChe" w:hAnsi="Times New Roman"/>
          <w:kern w:val="2"/>
          <w:sz w:val="24"/>
          <w:szCs w:val="24"/>
          <w:lang w:eastAsia="ko-KR"/>
        </w:rPr>
        <w:t xml:space="preserve">), and F4 (polar compounds). The </w:t>
      </w:r>
      <w:r>
        <w:rPr>
          <w:rFonts w:ascii="Times New Roman" w:eastAsia="BatangChe" w:hAnsi="Times New Roman"/>
          <w:kern w:val="2"/>
          <w:sz w:val="24"/>
          <w:szCs w:val="24"/>
          <w:lang w:eastAsia="ko-KR"/>
        </w:rPr>
        <w:t xml:space="preserve">F1 </w:t>
      </w:r>
      <w:r w:rsidRPr="00195D65">
        <w:rPr>
          <w:rFonts w:ascii="Times New Roman" w:eastAsia="BatangChe" w:hAnsi="Times New Roman"/>
          <w:kern w:val="2"/>
          <w:sz w:val="24"/>
          <w:szCs w:val="24"/>
          <w:lang w:eastAsia="ko-KR"/>
        </w:rPr>
        <w:t>fractions were eluted with hexane (100%), hexane/DCM (2:1, v/v), DCM (1</w:t>
      </w:r>
      <w:r>
        <w:rPr>
          <w:rFonts w:ascii="Times New Roman" w:eastAsia="BatangChe" w:hAnsi="Times New Roman"/>
          <w:kern w:val="2"/>
          <w:sz w:val="24"/>
          <w:szCs w:val="24"/>
          <w:lang w:eastAsia="ko-KR"/>
        </w:rPr>
        <w:t>00%), and DCM/</w:t>
      </w:r>
      <w:proofErr w:type="spellStart"/>
      <w:r>
        <w:rPr>
          <w:rFonts w:ascii="Times New Roman" w:eastAsia="BatangChe" w:hAnsi="Times New Roman"/>
          <w:kern w:val="2"/>
          <w:sz w:val="24"/>
          <w:szCs w:val="24"/>
          <w:lang w:eastAsia="ko-KR"/>
        </w:rPr>
        <w:t>MeOH</w:t>
      </w:r>
      <w:proofErr w:type="spellEnd"/>
      <w:r>
        <w:rPr>
          <w:rFonts w:ascii="Times New Roman" w:eastAsia="BatangChe" w:hAnsi="Times New Roman"/>
          <w:kern w:val="2"/>
          <w:sz w:val="24"/>
          <w:szCs w:val="24"/>
          <w:lang w:eastAsia="ko-KR"/>
        </w:rPr>
        <w:t xml:space="preserve"> (95:5, v/v), to analysis of </w:t>
      </w:r>
      <w:r w:rsidRPr="00416953">
        <w:rPr>
          <w:rFonts w:ascii="Times New Roman" w:eastAsia="BatangChe" w:hAnsi="Times New Roman"/>
          <w:i/>
          <w:kern w:val="2"/>
          <w:sz w:val="24"/>
          <w:szCs w:val="24"/>
          <w:lang w:eastAsia="ko-KR"/>
        </w:rPr>
        <w:t>n</w:t>
      </w:r>
      <w:r>
        <w:rPr>
          <w:rFonts w:ascii="Times New Roman" w:eastAsia="BatangChe" w:hAnsi="Times New Roman"/>
          <w:kern w:val="2"/>
          <w:sz w:val="24"/>
          <w:szCs w:val="24"/>
          <w:lang w:eastAsia="ko-KR"/>
        </w:rPr>
        <w:t>-</w:t>
      </w:r>
      <w:proofErr w:type="spellStart"/>
      <w:r>
        <w:rPr>
          <w:rFonts w:ascii="Times New Roman" w:eastAsia="BatangChe" w:hAnsi="Times New Roman"/>
          <w:kern w:val="2"/>
          <w:sz w:val="24"/>
          <w:szCs w:val="24"/>
          <w:lang w:eastAsia="ko-KR"/>
        </w:rPr>
        <w:t>alkanes</w:t>
      </w:r>
      <w:proofErr w:type="spellEnd"/>
      <w:r>
        <w:rPr>
          <w:rFonts w:ascii="Times New Roman" w:eastAsia="BatangChe" w:hAnsi="Times New Roman"/>
          <w:kern w:val="2"/>
          <w:sz w:val="24"/>
          <w:szCs w:val="24"/>
          <w:lang w:eastAsia="ko-KR"/>
        </w:rPr>
        <w:t>.</w:t>
      </w:r>
    </w:p>
    <w:p w:rsidR="00697A55" w:rsidRDefault="00697A55" w:rsidP="00697A55">
      <w:pPr>
        <w:widowControl w:val="0"/>
        <w:wordWrap w:val="0"/>
        <w:spacing w:after="0" w:line="480" w:lineRule="auto"/>
        <w:ind w:firstLine="243"/>
        <w:jc w:val="both"/>
        <w:rPr>
          <w:rFonts w:ascii="Times New Roman" w:eastAsia="BatangChe" w:hAnsi="Times New Roman"/>
          <w:sz w:val="24"/>
          <w:szCs w:val="24"/>
          <w:lang w:eastAsia="ko-KR"/>
        </w:rPr>
      </w:pPr>
      <w:r w:rsidRPr="00195D65">
        <w:rPr>
          <w:rFonts w:ascii="Times New Roman" w:eastAsia="BatangChe" w:hAnsi="Times New Roman"/>
          <w:kern w:val="2"/>
          <w:sz w:val="24"/>
          <w:szCs w:val="24"/>
          <w:lang w:eastAsia="ko-KR"/>
        </w:rPr>
        <w:t xml:space="preserve">Gas chromatography (GC) was used for the analysis of </w:t>
      </w:r>
      <w:r w:rsidRPr="00195D65">
        <w:rPr>
          <w:rFonts w:ascii="Times New Roman" w:eastAsia="BatangChe" w:hAnsi="Times New Roman"/>
          <w:i/>
          <w:kern w:val="2"/>
          <w:sz w:val="24"/>
          <w:szCs w:val="24"/>
          <w:lang w:eastAsia="ko-KR"/>
        </w:rPr>
        <w:t>n</w:t>
      </w:r>
      <w:r w:rsidRPr="00195D65">
        <w:rPr>
          <w:rFonts w:ascii="Times New Roman" w:eastAsia="BatangChe" w:hAnsi="Times New Roman"/>
          <w:kern w:val="2"/>
          <w:sz w:val="24"/>
          <w:szCs w:val="24"/>
          <w:lang w:eastAsia="ko-KR"/>
        </w:rPr>
        <w:t>-</w:t>
      </w:r>
      <w:proofErr w:type="spellStart"/>
      <w:r w:rsidRPr="00195D65">
        <w:rPr>
          <w:rFonts w:ascii="Times New Roman" w:eastAsia="BatangChe" w:hAnsi="Times New Roman"/>
          <w:kern w:val="2"/>
          <w:sz w:val="24"/>
          <w:szCs w:val="24"/>
          <w:lang w:eastAsia="ko-KR"/>
        </w:rPr>
        <w:t>alkanes</w:t>
      </w:r>
      <w:proofErr w:type="spellEnd"/>
      <w:r w:rsidRPr="00195D65">
        <w:rPr>
          <w:rFonts w:ascii="Times New Roman" w:eastAsia="BatangChe" w:hAnsi="Times New Roman"/>
          <w:kern w:val="2"/>
          <w:sz w:val="24"/>
          <w:szCs w:val="24"/>
          <w:lang w:eastAsia="ko-KR"/>
        </w:rPr>
        <w:t xml:space="preserve"> in the F1 fraction using a Hewlett Packard 6890 series GC unit, with a split/</w:t>
      </w:r>
      <w:proofErr w:type="spellStart"/>
      <w:r w:rsidRPr="00195D65">
        <w:rPr>
          <w:rFonts w:ascii="Times New Roman" w:eastAsia="BatangChe" w:hAnsi="Times New Roman"/>
          <w:kern w:val="2"/>
          <w:sz w:val="24"/>
          <w:szCs w:val="24"/>
          <w:lang w:eastAsia="ko-KR"/>
        </w:rPr>
        <w:t>splitless</w:t>
      </w:r>
      <w:proofErr w:type="spellEnd"/>
      <w:r w:rsidRPr="00195D65">
        <w:rPr>
          <w:rFonts w:ascii="Times New Roman" w:eastAsia="BatangChe" w:hAnsi="Times New Roman"/>
          <w:kern w:val="2"/>
          <w:sz w:val="24"/>
          <w:szCs w:val="24"/>
          <w:lang w:eastAsia="ko-KR"/>
        </w:rPr>
        <w:t xml:space="preserve"> injector operated in a pulsed </w:t>
      </w:r>
      <w:proofErr w:type="spellStart"/>
      <w:r w:rsidRPr="00195D65">
        <w:rPr>
          <w:rFonts w:ascii="Times New Roman" w:eastAsia="BatangChe" w:hAnsi="Times New Roman"/>
          <w:kern w:val="2"/>
          <w:sz w:val="24"/>
          <w:szCs w:val="24"/>
          <w:lang w:eastAsia="ko-KR"/>
        </w:rPr>
        <w:t>splitless</w:t>
      </w:r>
      <w:proofErr w:type="spellEnd"/>
      <w:r w:rsidRPr="00195D65">
        <w:rPr>
          <w:rFonts w:ascii="Times New Roman" w:eastAsia="BatangChe" w:hAnsi="Times New Roman"/>
          <w:kern w:val="2"/>
          <w:sz w:val="24"/>
          <w:szCs w:val="24"/>
          <w:lang w:eastAsia="ko-KR"/>
        </w:rPr>
        <w:t xml:space="preserve"> mode, and electronic pressure control systems and a flame ionization detector (FID). A CP Sil5CB column (60 m </w:t>
      </w:r>
      <w:r w:rsidRPr="00195D65">
        <w:rPr>
          <w:rFonts w:ascii="TimesNewRomanPSMT" w:eastAsia="BatangChe" w:hAnsi="TimesNewRomanPSMT" w:cs="TimesNewRomanPSMT"/>
          <w:sz w:val="21"/>
          <w:szCs w:val="21"/>
          <w:lang w:eastAsia="ko-KR"/>
        </w:rPr>
        <w:t xml:space="preserve">× </w:t>
      </w:r>
      <w:r w:rsidRPr="00195D65">
        <w:rPr>
          <w:rFonts w:ascii="Times New Roman" w:eastAsia="BatangChe" w:hAnsi="Times New Roman"/>
          <w:kern w:val="2"/>
          <w:sz w:val="24"/>
          <w:szCs w:val="24"/>
          <w:lang w:eastAsia="ko-KR"/>
        </w:rPr>
        <w:t xml:space="preserve">0.32 mm </w:t>
      </w:r>
      <w:proofErr w:type="spellStart"/>
      <w:r w:rsidRPr="00195D65">
        <w:rPr>
          <w:rFonts w:ascii="Times New Roman" w:eastAsia="BatangChe" w:hAnsi="Times New Roman"/>
          <w:kern w:val="2"/>
          <w:sz w:val="24"/>
          <w:szCs w:val="24"/>
          <w:lang w:eastAsia="ko-KR"/>
        </w:rPr>
        <w:t>i.d</w:t>
      </w:r>
      <w:proofErr w:type="spellEnd"/>
      <w:r w:rsidRPr="00195D65">
        <w:rPr>
          <w:rFonts w:ascii="Times New Roman" w:eastAsia="BatangChe" w:hAnsi="Times New Roman"/>
          <w:kern w:val="2"/>
          <w:sz w:val="24"/>
          <w:szCs w:val="24"/>
          <w:lang w:eastAsia="ko-KR"/>
        </w:rPr>
        <w:t xml:space="preserve">.) was used with the oven temperature programmed at 50–120ºC at 30ºC/min, 120–320ºC at 7ºC/min, and then held at 320ºC for 50 min. Prior to </w:t>
      </w:r>
      <w:r w:rsidRPr="00195D65">
        <w:rPr>
          <w:rFonts w:ascii="Times New Roman" w:eastAsia="BatangChe" w:hAnsi="Times New Roman"/>
          <w:kern w:val="2"/>
          <w:sz w:val="24"/>
          <w:szCs w:val="24"/>
          <w:lang w:eastAsia="ko-KR"/>
        </w:rPr>
        <w:lastRenderedPageBreak/>
        <w:t xml:space="preserve">the quantification of lipids, a known aliquot of an internal standard, 5α-Cholestane, was added to the hydrocarbon fraction. </w:t>
      </w:r>
      <w:r w:rsidRPr="00195D65">
        <w:rPr>
          <w:rFonts w:ascii="Times New Roman" w:eastAsia="Adobe Song Std L" w:hAnsi="Times New Roman"/>
          <w:sz w:val="24"/>
          <w:szCs w:val="24"/>
        </w:rPr>
        <w:t>Individual aliphatic (</w:t>
      </w:r>
      <w:r w:rsidRPr="00195D65">
        <w:rPr>
          <w:rFonts w:ascii="Times New Roman" w:eastAsia="Adobe Song Std L" w:hAnsi="Times New Roman"/>
          <w:i/>
          <w:sz w:val="24"/>
          <w:szCs w:val="24"/>
        </w:rPr>
        <w:t>n</w:t>
      </w:r>
      <w:r w:rsidRPr="00195D65">
        <w:rPr>
          <w:rFonts w:ascii="Times New Roman" w:eastAsia="Adobe Song Std L" w:hAnsi="Times New Roman"/>
          <w:sz w:val="24"/>
          <w:szCs w:val="24"/>
        </w:rPr>
        <w:t>-</w:t>
      </w:r>
      <w:proofErr w:type="spellStart"/>
      <w:r w:rsidRPr="00195D65">
        <w:rPr>
          <w:rFonts w:ascii="Times New Roman" w:eastAsia="Adobe Song Std L" w:hAnsi="Times New Roman"/>
          <w:sz w:val="24"/>
          <w:szCs w:val="24"/>
        </w:rPr>
        <w:t>alkane</w:t>
      </w:r>
      <w:proofErr w:type="spellEnd"/>
      <w:r w:rsidRPr="00195D65">
        <w:rPr>
          <w:rFonts w:ascii="Times New Roman" w:eastAsia="Adobe Song Std L" w:hAnsi="Times New Roman"/>
          <w:sz w:val="24"/>
          <w:szCs w:val="24"/>
        </w:rPr>
        <w:t xml:space="preserve">) compounds were identified and quantified using the retention times of </w:t>
      </w:r>
      <w:r w:rsidRPr="00195D65">
        <w:rPr>
          <w:rFonts w:ascii="Times New Roman" w:eastAsia="Adobe Song Std L" w:hAnsi="Times New Roman"/>
          <w:i/>
          <w:sz w:val="24"/>
          <w:szCs w:val="24"/>
        </w:rPr>
        <w:t>n-</w:t>
      </w:r>
      <w:proofErr w:type="spellStart"/>
      <w:r w:rsidRPr="00195D65">
        <w:rPr>
          <w:rFonts w:ascii="Times New Roman" w:eastAsia="Adobe Song Std L" w:hAnsi="Times New Roman"/>
          <w:sz w:val="24"/>
          <w:szCs w:val="24"/>
        </w:rPr>
        <w:t>alkanes</w:t>
      </w:r>
      <w:proofErr w:type="spellEnd"/>
      <w:r w:rsidRPr="00195D65">
        <w:rPr>
          <w:rFonts w:ascii="Times New Roman" w:eastAsia="Adobe Song Std L" w:hAnsi="Times New Roman"/>
          <w:sz w:val="24"/>
          <w:szCs w:val="24"/>
        </w:rPr>
        <w:t xml:space="preserve"> and the mass spectrum of selected ions from calibration standards </w:t>
      </w:r>
      <w:r w:rsidRPr="00195D65">
        <w:rPr>
          <w:rFonts w:ascii="Times New Roman" w:eastAsia="BatangChe" w:hAnsi="Times New Roman"/>
          <w:kern w:val="2"/>
          <w:sz w:val="24"/>
          <w:szCs w:val="24"/>
          <w:lang w:eastAsia="ko-KR"/>
        </w:rPr>
        <w:t xml:space="preserve">at concentrations ranging from 10 </w:t>
      </w:r>
      <w:proofErr w:type="gramStart"/>
      <w:r w:rsidRPr="00195D65">
        <w:rPr>
          <w:rFonts w:ascii="Times New Roman" w:eastAsia="BatangChe" w:hAnsi="Times New Roman"/>
          <w:kern w:val="2"/>
          <w:sz w:val="24"/>
          <w:szCs w:val="24"/>
          <w:lang w:eastAsia="ko-KR"/>
        </w:rPr>
        <w:t xml:space="preserve">to 200 </w:t>
      </w:r>
      <w:proofErr w:type="spellStart"/>
      <w:r>
        <w:rPr>
          <w:rFonts w:ascii="Times New Roman" w:eastAsia="BatangChe" w:hAnsi="Times New Roman"/>
          <w:sz w:val="24"/>
          <w:szCs w:val="24"/>
          <w:lang w:eastAsia="ko-KR"/>
        </w:rPr>
        <w:t>μg</w:t>
      </w:r>
      <w:proofErr w:type="spellEnd"/>
      <w:r>
        <w:rPr>
          <w:rFonts w:ascii="Times New Roman" w:eastAsia="BatangChe" w:hAnsi="Times New Roman"/>
          <w:sz w:val="24"/>
          <w:szCs w:val="24"/>
          <w:lang w:eastAsia="ko-KR"/>
        </w:rPr>
        <w:t>/ml</w:t>
      </w:r>
      <w:proofErr w:type="gramEnd"/>
      <w:r>
        <w:rPr>
          <w:rFonts w:ascii="Times New Roman" w:eastAsia="BatangChe" w:hAnsi="Times New Roman"/>
          <w:sz w:val="24"/>
          <w:szCs w:val="24"/>
          <w:lang w:eastAsia="ko-KR"/>
        </w:rPr>
        <w:t>.</w:t>
      </w:r>
    </w:p>
    <w:p w:rsidR="00697A55" w:rsidRDefault="00697A55" w:rsidP="00697A55">
      <w:pPr>
        <w:spacing w:line="480" w:lineRule="auto"/>
        <w:ind w:firstLineChars="100" w:firstLine="240"/>
        <w:jc w:val="both"/>
        <w:rPr>
          <w:rFonts w:ascii="Times New Roman" w:hAnsi="Times New Roman"/>
          <w:color w:val="000000"/>
          <w:sz w:val="24"/>
          <w:szCs w:val="24"/>
        </w:rPr>
      </w:pPr>
      <w:r w:rsidRPr="00BB3032">
        <w:rPr>
          <w:rFonts w:ascii="Times New Roman" w:hAnsi="Times New Roman"/>
          <w:color w:val="000000"/>
          <w:sz w:val="24"/>
          <w:szCs w:val="24"/>
        </w:rPr>
        <w:t>Analytical quali</w:t>
      </w:r>
      <w:r>
        <w:rPr>
          <w:rFonts w:ascii="Times New Roman" w:hAnsi="Times New Roman"/>
          <w:color w:val="000000"/>
          <w:sz w:val="24"/>
          <w:szCs w:val="24"/>
        </w:rPr>
        <w:t xml:space="preserve">ty control was carried out to make </w:t>
      </w:r>
      <w:r w:rsidRPr="00BB3032">
        <w:rPr>
          <w:rFonts w:ascii="Times New Roman" w:hAnsi="Times New Roman"/>
          <w:color w:val="000000"/>
          <w:sz w:val="24"/>
          <w:szCs w:val="24"/>
        </w:rPr>
        <w:t xml:space="preserve">sure that the results are consistent, comparable, within specified limits of precision and </w:t>
      </w:r>
      <w:proofErr w:type="spellStart"/>
      <w:r w:rsidRPr="00BB3032">
        <w:rPr>
          <w:rFonts w:ascii="Times New Roman" w:hAnsi="Times New Roman"/>
          <w:color w:val="000000"/>
          <w:sz w:val="24"/>
          <w:szCs w:val="24"/>
        </w:rPr>
        <w:t>accurate.</w:t>
      </w:r>
      <w:r w:rsidRPr="00BB3032">
        <w:rPr>
          <w:rFonts w:ascii="Times New Roman" w:hAnsi="Times New Roman"/>
          <w:i/>
          <w:color w:val="000000"/>
          <w:sz w:val="24"/>
          <w:szCs w:val="24"/>
        </w:rPr>
        <w:t>n</w:t>
      </w:r>
      <w:r w:rsidRPr="00BB3032">
        <w:rPr>
          <w:rFonts w:ascii="Times New Roman" w:hAnsi="Times New Roman"/>
          <w:color w:val="000000"/>
          <w:sz w:val="24"/>
          <w:szCs w:val="24"/>
        </w:rPr>
        <w:t>-alkane</w:t>
      </w:r>
      <w:proofErr w:type="spellEnd"/>
      <w:r w:rsidRPr="00BB3032">
        <w:rPr>
          <w:rFonts w:ascii="Times New Roman" w:hAnsi="Times New Roman"/>
          <w:color w:val="000000"/>
          <w:sz w:val="24"/>
          <w:szCs w:val="24"/>
        </w:rPr>
        <w:t xml:space="preserve"> standard mixtures were injected to the GC/MS three times to have an absolute retention time of each individual compounds. Individual compounds of </w:t>
      </w:r>
      <w:r w:rsidRPr="00BB3032">
        <w:rPr>
          <w:rFonts w:ascii="Times New Roman" w:hAnsi="Times New Roman"/>
          <w:i/>
          <w:color w:val="000000"/>
          <w:sz w:val="24"/>
          <w:szCs w:val="24"/>
        </w:rPr>
        <w:t>n</w:t>
      </w:r>
      <w:r w:rsidRPr="00BB3032">
        <w:rPr>
          <w:rFonts w:ascii="Times New Roman" w:hAnsi="Times New Roman"/>
          <w:color w:val="000000"/>
          <w:sz w:val="24"/>
          <w:szCs w:val="24"/>
        </w:rPr>
        <w:t>-</w:t>
      </w:r>
      <w:proofErr w:type="spellStart"/>
      <w:r w:rsidRPr="00BB3032">
        <w:rPr>
          <w:rFonts w:ascii="Times New Roman" w:hAnsi="Times New Roman"/>
          <w:color w:val="000000"/>
          <w:sz w:val="24"/>
          <w:szCs w:val="24"/>
        </w:rPr>
        <w:t>alkanes</w:t>
      </w:r>
      <w:proofErr w:type="spellEnd"/>
      <w:r w:rsidRPr="00BB3032">
        <w:rPr>
          <w:rFonts w:ascii="Times New Roman" w:hAnsi="Times New Roman"/>
          <w:color w:val="000000"/>
          <w:sz w:val="24"/>
          <w:szCs w:val="24"/>
        </w:rPr>
        <w:t xml:space="preserve"> in samples were identified and quantified based on the retention time and mass spectrum of selected ions with the calibration standards. Samples were spiked with a surrogate standard (n-</w:t>
      </w:r>
      <w:proofErr w:type="spellStart"/>
      <w:r w:rsidRPr="00BB3032">
        <w:rPr>
          <w:rFonts w:ascii="Times New Roman" w:hAnsi="Times New Roman"/>
          <w:color w:val="000000"/>
          <w:sz w:val="24"/>
          <w:szCs w:val="24"/>
        </w:rPr>
        <w:t>Triacontane</w:t>
      </w:r>
      <w:proofErr w:type="spellEnd"/>
      <w:r w:rsidRPr="00BB3032">
        <w:rPr>
          <w:rFonts w:ascii="Times New Roman" w:hAnsi="Times New Roman"/>
          <w:color w:val="000000"/>
          <w:sz w:val="24"/>
          <w:szCs w:val="24"/>
        </w:rPr>
        <w:t xml:space="preserve"> d62). After final concentration, the extracts were spiked with internal standard (</w:t>
      </w:r>
      <w:r w:rsidRPr="00BB3032">
        <w:rPr>
          <w:rFonts w:ascii="Times New Roman" w:eastAsia="BatangChe" w:hAnsi="Times New Roman"/>
          <w:color w:val="000000"/>
          <w:kern w:val="2"/>
          <w:sz w:val="24"/>
          <w:szCs w:val="24"/>
          <w:lang w:eastAsia="ko-KR"/>
        </w:rPr>
        <w:t>5α-Cholestane</w:t>
      </w:r>
      <w:r w:rsidRPr="00BB3032">
        <w:rPr>
          <w:rFonts w:ascii="Times New Roman" w:hAnsi="Times New Roman"/>
          <w:color w:val="000000"/>
          <w:sz w:val="24"/>
          <w:szCs w:val="24"/>
        </w:rPr>
        <w:t xml:space="preserve">). A </w:t>
      </w:r>
      <w:r w:rsidRPr="00BB3032">
        <w:rPr>
          <w:rFonts w:ascii="Times New Roman" w:hAnsi="Times New Roman" w:hint="eastAsia"/>
          <w:color w:val="000000"/>
          <w:sz w:val="24"/>
          <w:szCs w:val="24"/>
          <w:lang w:eastAsia="ko-KR"/>
        </w:rPr>
        <w:t>7</w:t>
      </w:r>
      <w:r w:rsidRPr="00BB3032">
        <w:rPr>
          <w:rFonts w:ascii="Times New Roman" w:hAnsi="Times New Roman"/>
          <w:color w:val="000000"/>
          <w:sz w:val="24"/>
          <w:szCs w:val="24"/>
        </w:rPr>
        <w:t>0% to 90% surrogate recovery was se</w:t>
      </w:r>
      <w:r>
        <w:rPr>
          <w:rFonts w:ascii="Times New Roman" w:hAnsi="Times New Roman"/>
          <w:color w:val="000000"/>
          <w:sz w:val="24"/>
          <w:szCs w:val="24"/>
        </w:rPr>
        <w:t>en from all samples.</w:t>
      </w:r>
    </w:p>
    <w:p w:rsidR="00697A55" w:rsidRPr="00AD1018" w:rsidRDefault="00697A55" w:rsidP="00697A55">
      <w:pPr>
        <w:spacing w:line="480" w:lineRule="auto"/>
        <w:ind w:firstLineChars="100" w:firstLine="240"/>
        <w:jc w:val="both"/>
        <w:rPr>
          <w:rFonts w:ascii="Times New Roman" w:hAnsi="Times New Roman"/>
          <w:color w:val="000000"/>
          <w:sz w:val="24"/>
          <w:szCs w:val="24"/>
        </w:rPr>
      </w:pPr>
      <w:proofErr w:type="spellStart"/>
      <w:r>
        <w:rPr>
          <w:rFonts w:ascii="Times New Roman" w:hAnsi="Times New Roman" w:hint="eastAsia"/>
          <w:sz w:val="24"/>
          <w:szCs w:val="24"/>
        </w:rPr>
        <w:t>After</w:t>
      </w:r>
      <w:r w:rsidRPr="00767EB6">
        <w:rPr>
          <w:rFonts w:ascii="Times New Roman" w:hAnsi="Times New Roman" w:hint="eastAsia"/>
          <w:i/>
          <w:sz w:val="24"/>
          <w:szCs w:val="24"/>
        </w:rPr>
        <w:t>n</w:t>
      </w:r>
      <w:r w:rsidRPr="00767EB6">
        <w:rPr>
          <w:rFonts w:ascii="Times New Roman" w:hAnsi="Times New Roman" w:hint="eastAsia"/>
          <w:sz w:val="24"/>
          <w:szCs w:val="24"/>
        </w:rPr>
        <w:t>-alkaneanalysis</w:t>
      </w:r>
      <w:proofErr w:type="spellEnd"/>
      <w:r>
        <w:rPr>
          <w:rFonts w:ascii="Times New Roman" w:hAnsi="Times New Roman" w:hint="eastAsia"/>
          <w:sz w:val="24"/>
          <w:szCs w:val="24"/>
        </w:rPr>
        <w:t>, the</w:t>
      </w:r>
      <w:r w:rsidRPr="00767EB6">
        <w:rPr>
          <w:rFonts w:ascii="Times New Roman" w:hAnsi="Times New Roman" w:hint="eastAsia"/>
          <w:sz w:val="24"/>
          <w:szCs w:val="24"/>
        </w:rPr>
        <w:t xml:space="preserve"> fractions were used for the individual </w:t>
      </w:r>
      <w:r w:rsidRPr="00767EB6">
        <w:rPr>
          <w:rFonts w:ascii="Times New Roman" w:hAnsi="Times New Roman" w:hint="eastAsia"/>
          <w:i/>
          <w:sz w:val="24"/>
          <w:szCs w:val="24"/>
        </w:rPr>
        <w:t>n</w:t>
      </w:r>
      <w:r w:rsidRPr="00767EB6">
        <w:rPr>
          <w:rFonts w:ascii="Times New Roman" w:hAnsi="Times New Roman" w:hint="eastAsia"/>
          <w:sz w:val="24"/>
          <w:szCs w:val="24"/>
        </w:rPr>
        <w:t>-</w:t>
      </w:r>
      <w:proofErr w:type="spellStart"/>
      <w:r w:rsidRPr="00767EB6">
        <w:rPr>
          <w:rFonts w:ascii="Times New Roman" w:hAnsi="Times New Roman" w:hint="eastAsia"/>
          <w:sz w:val="24"/>
          <w:szCs w:val="24"/>
        </w:rPr>
        <w:t>alkane</w:t>
      </w:r>
      <w:proofErr w:type="spellEnd"/>
      <w:r w:rsidRPr="00767EB6">
        <w:rPr>
          <w:rFonts w:ascii="Times New Roman" w:hAnsi="Times New Roman" w:hint="eastAsia"/>
          <w:sz w:val="24"/>
          <w:szCs w:val="24"/>
        </w:rPr>
        <w:t xml:space="preserve"> carbon isotope (</w:t>
      </w:r>
      <w:r w:rsidRPr="00767EB6">
        <w:rPr>
          <w:rFonts w:ascii="Symbol" w:hAnsi="Symbol"/>
          <w:sz w:val="24"/>
          <w:szCs w:val="24"/>
        </w:rPr>
        <w:t></w:t>
      </w:r>
      <w:r w:rsidRPr="00767EB6">
        <w:rPr>
          <w:rFonts w:ascii="Times New Roman" w:hAnsi="Times New Roman" w:hint="eastAsia"/>
          <w:sz w:val="24"/>
          <w:szCs w:val="24"/>
          <w:vertAlign w:val="superscript"/>
        </w:rPr>
        <w:t>13</w:t>
      </w:r>
      <w:r w:rsidRPr="00767EB6">
        <w:rPr>
          <w:rFonts w:ascii="Times New Roman" w:hAnsi="Times New Roman" w:hint="eastAsia"/>
          <w:sz w:val="24"/>
          <w:szCs w:val="24"/>
        </w:rPr>
        <w:t>C</w:t>
      </w:r>
      <w:r w:rsidRPr="00767EB6">
        <w:rPr>
          <w:rFonts w:ascii="Times New Roman" w:hAnsi="Times New Roman" w:hint="eastAsia"/>
          <w:sz w:val="24"/>
          <w:szCs w:val="24"/>
          <w:vertAlign w:val="subscript"/>
        </w:rPr>
        <w:t>ALK</w:t>
      </w:r>
      <w:r w:rsidRPr="00767EB6">
        <w:rPr>
          <w:rFonts w:ascii="Times New Roman" w:hAnsi="Times New Roman" w:hint="eastAsia"/>
          <w:sz w:val="24"/>
          <w:szCs w:val="24"/>
        </w:rPr>
        <w:t xml:space="preserve">) analysis </w:t>
      </w:r>
      <w:r>
        <w:rPr>
          <w:rFonts w:ascii="Times New Roman" w:hAnsi="Times New Roman"/>
          <w:sz w:val="24"/>
          <w:szCs w:val="24"/>
        </w:rPr>
        <w:t>using</w:t>
      </w:r>
      <w:r w:rsidRPr="00767EB6">
        <w:rPr>
          <w:rFonts w:ascii="Times New Roman" w:hAnsi="Times New Roman" w:hint="eastAsia"/>
          <w:sz w:val="24"/>
          <w:szCs w:val="24"/>
        </w:rPr>
        <w:t xml:space="preserve"> the GC/IRMS at </w:t>
      </w:r>
      <w:r>
        <w:rPr>
          <w:rFonts w:ascii="Times New Roman" w:hAnsi="Times New Roman"/>
          <w:sz w:val="24"/>
          <w:szCs w:val="24"/>
        </w:rPr>
        <w:t>Woods Hole Oceanographic Institute (WHOI), USA</w:t>
      </w:r>
      <w:r w:rsidRPr="00767EB6">
        <w:rPr>
          <w:rFonts w:ascii="Times New Roman" w:hAnsi="Times New Roman" w:hint="eastAsia"/>
          <w:sz w:val="24"/>
          <w:szCs w:val="24"/>
        </w:rPr>
        <w:t xml:space="preserve">. </w:t>
      </w:r>
      <w:proofErr w:type="spellStart"/>
      <w:r>
        <w:rPr>
          <w:rFonts w:ascii="Times New Roman" w:hAnsi="Times New Roman"/>
          <w:sz w:val="24"/>
          <w:szCs w:val="24"/>
        </w:rPr>
        <w:t>A</w:t>
      </w:r>
      <w:r w:rsidRPr="009F40EA">
        <w:rPr>
          <w:rFonts w:ascii="Times New Roman" w:hAnsi="Times New Roman" w:hint="eastAsia"/>
          <w:sz w:val="24"/>
          <w:szCs w:val="24"/>
        </w:rPr>
        <w:t>total</w:t>
      </w:r>
      <w:proofErr w:type="spellEnd"/>
      <w:r>
        <w:rPr>
          <w:rFonts w:ascii="Times New Roman" w:hAnsi="Times New Roman"/>
          <w:sz w:val="24"/>
          <w:szCs w:val="24"/>
        </w:rPr>
        <w:t xml:space="preserve"> of</w:t>
      </w:r>
      <w:r w:rsidRPr="009F40EA">
        <w:rPr>
          <w:rFonts w:ascii="Times New Roman" w:hAnsi="Times New Roman" w:hint="eastAsia"/>
          <w:sz w:val="24"/>
          <w:szCs w:val="24"/>
        </w:rPr>
        <w:t xml:space="preserve"> 1 </w:t>
      </w:r>
      <w:proofErr w:type="spellStart"/>
      <w:r w:rsidRPr="00F37917">
        <w:rPr>
          <w:rFonts w:ascii="Times New Roman" w:hAnsi="Times New Roman"/>
          <w:i/>
          <w:sz w:val="24"/>
          <w:szCs w:val="24"/>
        </w:rPr>
        <w:t>μ</w:t>
      </w:r>
      <w:r w:rsidRPr="009F40EA">
        <w:rPr>
          <w:rFonts w:ascii="Times New Roman" w:hAnsi="Times New Roman" w:hint="eastAsia"/>
          <w:sz w:val="24"/>
          <w:szCs w:val="24"/>
        </w:rPr>
        <w:t>l</w:t>
      </w:r>
      <w:proofErr w:type="spellEnd"/>
      <w:r w:rsidRPr="00767EB6">
        <w:rPr>
          <w:rFonts w:ascii="Times New Roman" w:hAnsi="Times New Roman" w:hint="eastAsia"/>
          <w:sz w:val="24"/>
          <w:szCs w:val="24"/>
        </w:rPr>
        <w:t xml:space="preserve"> of </w:t>
      </w:r>
      <w:r>
        <w:rPr>
          <w:rFonts w:ascii="Times New Roman" w:hAnsi="Times New Roman"/>
          <w:sz w:val="24"/>
          <w:szCs w:val="24"/>
        </w:rPr>
        <w:t xml:space="preserve">the </w:t>
      </w:r>
      <w:r w:rsidRPr="00767EB6">
        <w:rPr>
          <w:rFonts w:ascii="Times New Roman" w:hAnsi="Times New Roman" w:hint="eastAsia"/>
          <w:i/>
          <w:sz w:val="24"/>
          <w:szCs w:val="24"/>
        </w:rPr>
        <w:t>n</w:t>
      </w:r>
      <w:r w:rsidRPr="00767EB6">
        <w:rPr>
          <w:rFonts w:ascii="Times New Roman" w:hAnsi="Times New Roman" w:hint="eastAsia"/>
          <w:sz w:val="24"/>
          <w:szCs w:val="24"/>
        </w:rPr>
        <w:t>-</w:t>
      </w:r>
      <w:proofErr w:type="spellStart"/>
      <w:r w:rsidRPr="00767EB6">
        <w:rPr>
          <w:rFonts w:ascii="Times New Roman" w:hAnsi="Times New Roman" w:hint="eastAsia"/>
          <w:sz w:val="24"/>
          <w:szCs w:val="24"/>
        </w:rPr>
        <w:t>alkane</w:t>
      </w:r>
      <w:proofErr w:type="spellEnd"/>
      <w:r w:rsidRPr="00767EB6">
        <w:rPr>
          <w:rFonts w:ascii="Times New Roman" w:hAnsi="Times New Roman" w:hint="eastAsia"/>
          <w:sz w:val="24"/>
          <w:szCs w:val="24"/>
        </w:rPr>
        <w:t xml:space="preserve"> concentration was injected into a fused silica capillary column (30 m </w:t>
      </w:r>
      <w:r w:rsidRPr="007D49EE">
        <w:rPr>
          <w:rFonts w:ascii="Times New Roman" w:hAnsi="Times New Roman" w:hint="eastAsia"/>
          <w:sz w:val="24"/>
          <w:szCs w:val="24"/>
        </w:rPr>
        <w:t xml:space="preserve">* 0.32 </w:t>
      </w:r>
      <w:r w:rsidRPr="00156561">
        <w:rPr>
          <w:rFonts w:ascii="Times New Roman" w:hAnsi="Times New Roman" w:hint="eastAsia"/>
          <w:sz w:val="24"/>
          <w:szCs w:val="24"/>
        </w:rPr>
        <w:t xml:space="preserve">mm </w:t>
      </w:r>
      <w:proofErr w:type="spellStart"/>
      <w:r w:rsidRPr="00156561">
        <w:rPr>
          <w:rFonts w:ascii="Times New Roman" w:hAnsi="Times New Roman" w:hint="eastAsia"/>
          <w:sz w:val="24"/>
          <w:szCs w:val="24"/>
        </w:rPr>
        <w:t>i.d</w:t>
      </w:r>
      <w:proofErr w:type="spellEnd"/>
      <w:r w:rsidRPr="00156561">
        <w:rPr>
          <w:rFonts w:ascii="Times New Roman" w:hAnsi="Times New Roman" w:hint="eastAsia"/>
          <w:sz w:val="24"/>
          <w:szCs w:val="24"/>
        </w:rPr>
        <w:t>.)</w:t>
      </w:r>
      <w:r w:rsidRPr="0016384B">
        <w:rPr>
          <w:rFonts w:ascii="Times New Roman" w:hAnsi="Times New Roman" w:hint="eastAsia"/>
          <w:sz w:val="24"/>
          <w:szCs w:val="24"/>
        </w:rPr>
        <w:t>, with h</w:t>
      </w:r>
      <w:r w:rsidRPr="00F96607">
        <w:rPr>
          <w:rFonts w:ascii="Times New Roman" w:hAnsi="Times New Roman" w:hint="eastAsia"/>
          <w:sz w:val="24"/>
          <w:szCs w:val="24"/>
        </w:rPr>
        <w:t xml:space="preserve">elium used as carrier gas. The GC oven temperature was programmed </w:t>
      </w:r>
      <w:r>
        <w:rPr>
          <w:rFonts w:ascii="Times New Roman" w:hAnsi="Times New Roman" w:hint="eastAsia"/>
          <w:sz w:val="24"/>
          <w:szCs w:val="24"/>
        </w:rPr>
        <w:t>with</w:t>
      </w:r>
      <w:r w:rsidRPr="00B728A7">
        <w:rPr>
          <w:rFonts w:ascii="Times New Roman" w:hAnsi="Times New Roman"/>
          <w:sz w:val="24"/>
          <w:szCs w:val="24"/>
        </w:rPr>
        <w:t xml:space="preserve"> a </w:t>
      </w:r>
      <w:r w:rsidRPr="006A1028">
        <w:rPr>
          <w:rFonts w:ascii="Times New Roman" w:hAnsi="Times New Roman" w:hint="eastAsia"/>
          <w:sz w:val="24"/>
          <w:szCs w:val="24"/>
        </w:rPr>
        <w:t xml:space="preserve">stepwise </w:t>
      </w:r>
      <w:proofErr w:type="spellStart"/>
      <w:r w:rsidRPr="006A1028">
        <w:rPr>
          <w:rFonts w:ascii="Times New Roman" w:hAnsi="Times New Roman" w:hint="eastAsia"/>
          <w:sz w:val="24"/>
          <w:szCs w:val="24"/>
        </w:rPr>
        <w:t>increase</w:t>
      </w:r>
      <w:r w:rsidRPr="00156561">
        <w:rPr>
          <w:rFonts w:ascii="Times New Roman" w:hAnsi="Times New Roman" w:hint="eastAsia"/>
          <w:sz w:val="24"/>
          <w:szCs w:val="24"/>
        </w:rPr>
        <w:t>from</w:t>
      </w:r>
      <w:proofErr w:type="spellEnd"/>
      <w:r w:rsidRPr="00156561">
        <w:rPr>
          <w:rFonts w:ascii="Times New Roman" w:hAnsi="Times New Roman" w:hint="eastAsia"/>
          <w:sz w:val="24"/>
          <w:szCs w:val="24"/>
        </w:rPr>
        <w:t xml:space="preserve"> 5</w:t>
      </w:r>
      <w:r w:rsidRPr="0016384B">
        <w:rPr>
          <w:rFonts w:ascii="Times New Roman" w:hAnsi="Times New Roman" w:hint="eastAsia"/>
          <w:sz w:val="24"/>
          <w:szCs w:val="24"/>
        </w:rPr>
        <w:t>0</w:t>
      </w:r>
      <w:r w:rsidRPr="00F96607">
        <w:rPr>
          <w:rFonts w:ascii="Times New Roman" w:hAnsi="Times New Roman" w:hint="eastAsia"/>
          <w:sz w:val="24"/>
          <w:szCs w:val="24"/>
        </w:rPr>
        <w:t xml:space="preserve"> to 31</w:t>
      </w:r>
      <w:r w:rsidRPr="00B728A7">
        <w:rPr>
          <w:rFonts w:ascii="Times New Roman" w:hAnsi="Times New Roman" w:hint="eastAsia"/>
          <w:sz w:val="24"/>
          <w:szCs w:val="24"/>
        </w:rPr>
        <w:t>0</w:t>
      </w:r>
      <w:r w:rsidRPr="00B728A7">
        <w:rPr>
          <w:rFonts w:ascii="Times New Roman" w:hAnsi="Times New Roman"/>
          <w:sz w:val="24"/>
          <w:szCs w:val="24"/>
        </w:rPr>
        <w:t>º</w:t>
      </w:r>
      <w:r w:rsidRPr="00B728A7">
        <w:rPr>
          <w:rFonts w:ascii="Times New Roman" w:hAnsi="Times New Roman" w:hint="eastAsia"/>
          <w:sz w:val="24"/>
          <w:szCs w:val="24"/>
        </w:rPr>
        <w:t xml:space="preserve">C </w:t>
      </w:r>
      <w:r w:rsidRPr="006A1028">
        <w:rPr>
          <w:rFonts w:ascii="Times New Roman" w:hAnsi="Times New Roman" w:hint="eastAsia"/>
          <w:sz w:val="24"/>
          <w:szCs w:val="24"/>
        </w:rPr>
        <w:t xml:space="preserve">at </w:t>
      </w:r>
      <w:r w:rsidRPr="006A1028">
        <w:rPr>
          <w:rFonts w:ascii="Times New Roman" w:hAnsi="Times New Roman"/>
          <w:sz w:val="24"/>
          <w:szCs w:val="24"/>
        </w:rPr>
        <w:t>rates</w:t>
      </w:r>
      <w:r w:rsidRPr="006A1028">
        <w:rPr>
          <w:rFonts w:ascii="Times New Roman" w:hAnsi="Times New Roman" w:hint="eastAsia"/>
          <w:sz w:val="24"/>
          <w:szCs w:val="24"/>
        </w:rPr>
        <w:t xml:space="preserve"> of 30</w:t>
      </w:r>
      <w:r w:rsidRPr="006A1028">
        <w:rPr>
          <w:rFonts w:ascii="Times New Roman" w:hAnsi="Times New Roman"/>
          <w:sz w:val="24"/>
          <w:szCs w:val="24"/>
        </w:rPr>
        <w:t>º</w:t>
      </w:r>
      <w:r w:rsidRPr="006A1028">
        <w:rPr>
          <w:rFonts w:ascii="Times New Roman" w:hAnsi="Times New Roman" w:hint="eastAsia"/>
          <w:sz w:val="24"/>
          <w:szCs w:val="24"/>
        </w:rPr>
        <w:t>C, 6</w:t>
      </w:r>
      <w:r w:rsidRPr="006A1028">
        <w:rPr>
          <w:rFonts w:ascii="Times New Roman" w:hAnsi="Times New Roman"/>
          <w:sz w:val="24"/>
          <w:szCs w:val="24"/>
        </w:rPr>
        <w:t>º</w:t>
      </w:r>
      <w:r w:rsidRPr="006A1028">
        <w:rPr>
          <w:rFonts w:ascii="Times New Roman" w:hAnsi="Times New Roman" w:hint="eastAsia"/>
          <w:sz w:val="24"/>
          <w:szCs w:val="24"/>
        </w:rPr>
        <w:t>C</w:t>
      </w:r>
      <w:r w:rsidRPr="006A1028">
        <w:rPr>
          <w:rFonts w:ascii="Times New Roman" w:hAnsi="Times New Roman"/>
          <w:sz w:val="24"/>
          <w:szCs w:val="24"/>
        </w:rPr>
        <w:t>,</w:t>
      </w:r>
      <w:r w:rsidRPr="006A1028">
        <w:rPr>
          <w:rFonts w:ascii="Times New Roman" w:hAnsi="Times New Roman" w:hint="eastAsia"/>
          <w:sz w:val="24"/>
          <w:szCs w:val="24"/>
        </w:rPr>
        <w:t xml:space="preserve"> and 9</w:t>
      </w:r>
      <w:r w:rsidRPr="006A1028">
        <w:rPr>
          <w:rFonts w:ascii="Times New Roman" w:hAnsi="Times New Roman"/>
          <w:sz w:val="24"/>
          <w:szCs w:val="24"/>
        </w:rPr>
        <w:t>º</w:t>
      </w:r>
      <w:r w:rsidRPr="006A1028">
        <w:rPr>
          <w:rFonts w:ascii="Times New Roman" w:hAnsi="Times New Roman" w:hint="eastAsia"/>
          <w:sz w:val="24"/>
          <w:szCs w:val="24"/>
        </w:rPr>
        <w:t>C/</w:t>
      </w:r>
      <w:proofErr w:type="spellStart"/>
      <w:r w:rsidRPr="006A1028">
        <w:rPr>
          <w:rFonts w:ascii="Times New Roman" w:hAnsi="Times New Roman" w:hint="eastAsia"/>
          <w:sz w:val="24"/>
          <w:szCs w:val="24"/>
        </w:rPr>
        <w:t>min.</w:t>
      </w:r>
      <w:r w:rsidRPr="00767EB6">
        <w:rPr>
          <w:rFonts w:ascii="Times New Roman" w:hAnsi="Times New Roman" w:hint="eastAsia"/>
          <w:sz w:val="24"/>
          <w:szCs w:val="24"/>
        </w:rPr>
        <w:t>All</w:t>
      </w:r>
      <w:proofErr w:type="spellEnd"/>
      <w:r w:rsidRPr="00767EB6">
        <w:rPr>
          <w:rFonts w:ascii="Times New Roman" w:hAnsi="Times New Roman" w:hint="eastAsia"/>
          <w:sz w:val="24"/>
          <w:szCs w:val="24"/>
        </w:rPr>
        <w:t xml:space="preserve"> </w:t>
      </w:r>
      <w:r w:rsidRPr="00767EB6">
        <w:rPr>
          <w:rFonts w:ascii="Symbol" w:hAnsi="Symbol"/>
          <w:sz w:val="24"/>
          <w:szCs w:val="24"/>
        </w:rPr>
        <w:t></w:t>
      </w:r>
      <w:r w:rsidRPr="00767EB6">
        <w:rPr>
          <w:rFonts w:ascii="Times New Roman" w:hAnsi="Times New Roman" w:hint="eastAsia"/>
          <w:sz w:val="24"/>
          <w:szCs w:val="24"/>
          <w:vertAlign w:val="superscript"/>
        </w:rPr>
        <w:t>13</w:t>
      </w:r>
      <w:r w:rsidRPr="00767EB6">
        <w:rPr>
          <w:rFonts w:ascii="Times New Roman" w:hAnsi="Times New Roman" w:hint="eastAsia"/>
          <w:sz w:val="24"/>
          <w:szCs w:val="24"/>
        </w:rPr>
        <w:t>C</w:t>
      </w:r>
      <w:r w:rsidRPr="00767EB6">
        <w:rPr>
          <w:rFonts w:ascii="Times New Roman" w:hAnsi="Times New Roman" w:hint="eastAsia"/>
          <w:sz w:val="24"/>
          <w:szCs w:val="24"/>
          <w:vertAlign w:val="subscript"/>
        </w:rPr>
        <w:t>ALK</w:t>
      </w:r>
      <w:r w:rsidRPr="00767EB6">
        <w:rPr>
          <w:rFonts w:ascii="Times New Roman" w:hAnsi="Times New Roman" w:hint="eastAsia"/>
          <w:sz w:val="24"/>
          <w:szCs w:val="24"/>
        </w:rPr>
        <w:t xml:space="preserve"> values were checked </w:t>
      </w:r>
      <w:r>
        <w:rPr>
          <w:rFonts w:ascii="Times New Roman" w:hAnsi="Times New Roman"/>
          <w:sz w:val="24"/>
          <w:szCs w:val="24"/>
        </w:rPr>
        <w:t>for</w:t>
      </w:r>
      <w:r w:rsidRPr="00767EB6">
        <w:rPr>
          <w:rFonts w:ascii="Times New Roman" w:hAnsi="Times New Roman" w:hint="eastAsia"/>
          <w:sz w:val="24"/>
          <w:szCs w:val="24"/>
        </w:rPr>
        <w:t xml:space="preserve"> precision and accuracy to interpret small differences in </w:t>
      </w:r>
      <w:r w:rsidRPr="00767EB6">
        <w:rPr>
          <w:rFonts w:ascii="Symbol" w:hAnsi="Symbol"/>
          <w:sz w:val="24"/>
          <w:szCs w:val="24"/>
        </w:rPr>
        <w:t></w:t>
      </w:r>
      <w:r w:rsidRPr="00767EB6">
        <w:rPr>
          <w:rFonts w:ascii="Times New Roman" w:hAnsi="Times New Roman" w:hint="eastAsia"/>
          <w:sz w:val="24"/>
          <w:szCs w:val="24"/>
          <w:vertAlign w:val="superscript"/>
        </w:rPr>
        <w:t>13</w:t>
      </w:r>
      <w:r w:rsidRPr="00767EB6">
        <w:rPr>
          <w:rFonts w:ascii="Times New Roman" w:hAnsi="Times New Roman" w:hint="eastAsia"/>
          <w:sz w:val="24"/>
          <w:szCs w:val="24"/>
        </w:rPr>
        <w:t>C</w:t>
      </w:r>
      <w:r w:rsidRPr="00767EB6">
        <w:rPr>
          <w:rFonts w:ascii="Times New Roman" w:hAnsi="Times New Roman" w:hint="eastAsia"/>
          <w:sz w:val="24"/>
          <w:szCs w:val="24"/>
          <w:vertAlign w:val="subscript"/>
        </w:rPr>
        <w:t>ALK</w:t>
      </w:r>
      <w:r w:rsidRPr="00767EB6">
        <w:rPr>
          <w:rFonts w:ascii="Times New Roman" w:hAnsi="Times New Roman" w:hint="eastAsia"/>
          <w:sz w:val="24"/>
          <w:szCs w:val="24"/>
        </w:rPr>
        <w:t xml:space="preserve"> values. </w:t>
      </w:r>
      <w:r w:rsidRPr="00F7390B">
        <w:rPr>
          <w:rFonts w:ascii="Times New Roman" w:hAnsi="Times New Roman" w:hint="eastAsia"/>
          <w:sz w:val="24"/>
          <w:szCs w:val="24"/>
        </w:rPr>
        <w:t>The standard material (</w:t>
      </w:r>
      <w:r w:rsidRPr="00F7390B">
        <w:rPr>
          <w:rFonts w:ascii="Times New Roman" w:hAnsi="Times New Roman" w:hint="eastAsia"/>
          <w:i/>
          <w:sz w:val="24"/>
          <w:szCs w:val="24"/>
        </w:rPr>
        <w:t xml:space="preserve">Methyl </w:t>
      </w:r>
      <w:proofErr w:type="spellStart"/>
      <w:r w:rsidRPr="00F7390B">
        <w:rPr>
          <w:rFonts w:ascii="Times New Roman" w:hAnsi="Times New Roman" w:hint="eastAsia"/>
          <w:i/>
          <w:sz w:val="24"/>
          <w:szCs w:val="24"/>
        </w:rPr>
        <w:t>heneicosanoate</w:t>
      </w:r>
      <w:proofErr w:type="spellEnd"/>
      <w:r w:rsidRPr="00F7390B">
        <w:rPr>
          <w:rFonts w:ascii="Times New Roman" w:hAnsi="Times New Roman" w:hint="eastAsia"/>
          <w:sz w:val="24"/>
          <w:szCs w:val="24"/>
        </w:rPr>
        <w:t>, C</w:t>
      </w:r>
      <w:r w:rsidRPr="00F7390B">
        <w:rPr>
          <w:rFonts w:ascii="Times New Roman" w:hAnsi="Times New Roman" w:hint="eastAsia"/>
          <w:sz w:val="24"/>
          <w:szCs w:val="24"/>
          <w:vertAlign w:val="subscript"/>
        </w:rPr>
        <w:t>22</w:t>
      </w:r>
      <w:r w:rsidRPr="00F7390B">
        <w:rPr>
          <w:rFonts w:ascii="Times New Roman" w:hAnsi="Times New Roman" w:hint="eastAsia"/>
          <w:sz w:val="24"/>
          <w:szCs w:val="24"/>
        </w:rPr>
        <w:t>H</w:t>
      </w:r>
      <w:r w:rsidRPr="00F7390B">
        <w:rPr>
          <w:rFonts w:ascii="Times New Roman" w:hAnsi="Times New Roman" w:hint="eastAsia"/>
          <w:sz w:val="24"/>
          <w:szCs w:val="24"/>
          <w:vertAlign w:val="subscript"/>
        </w:rPr>
        <w:t>44</w:t>
      </w:r>
      <w:r w:rsidRPr="00F7390B">
        <w:rPr>
          <w:rFonts w:ascii="Times New Roman" w:hAnsi="Times New Roman" w:hint="eastAsia"/>
          <w:sz w:val="24"/>
          <w:szCs w:val="24"/>
        </w:rPr>
        <w:t>O</w:t>
      </w:r>
      <w:r w:rsidRPr="00F7390B">
        <w:rPr>
          <w:rFonts w:ascii="Times New Roman" w:hAnsi="Times New Roman" w:hint="eastAsia"/>
          <w:sz w:val="24"/>
          <w:szCs w:val="24"/>
          <w:vertAlign w:val="subscript"/>
        </w:rPr>
        <w:t>2</w:t>
      </w:r>
      <w:r w:rsidRPr="00F7390B">
        <w:rPr>
          <w:rFonts w:ascii="Times New Roman" w:hAnsi="Times New Roman" w:hint="eastAsia"/>
          <w:sz w:val="24"/>
          <w:szCs w:val="24"/>
        </w:rPr>
        <w:t>) w</w:t>
      </w:r>
      <w:r>
        <w:rPr>
          <w:rFonts w:ascii="Times New Roman" w:hAnsi="Times New Roman" w:hint="eastAsia"/>
          <w:sz w:val="24"/>
          <w:szCs w:val="24"/>
        </w:rPr>
        <w:t>as used and the</w:t>
      </w:r>
      <w:r w:rsidRPr="00767EB6">
        <w:rPr>
          <w:rFonts w:ascii="Times New Roman" w:hAnsi="Times New Roman" w:hint="eastAsia"/>
          <w:sz w:val="24"/>
          <w:szCs w:val="24"/>
        </w:rPr>
        <w:t xml:space="preserve"> precisions of</w:t>
      </w:r>
      <w:r>
        <w:rPr>
          <w:rFonts w:ascii="Times New Roman" w:hAnsi="Times New Roman" w:hint="eastAsia"/>
          <w:sz w:val="24"/>
          <w:szCs w:val="24"/>
        </w:rPr>
        <w:t xml:space="preserve"> its</w:t>
      </w:r>
      <w:r w:rsidRPr="00767EB6">
        <w:rPr>
          <w:rFonts w:ascii="Symbol" w:hAnsi="Symbol"/>
          <w:sz w:val="24"/>
          <w:szCs w:val="24"/>
        </w:rPr>
        <w:t></w:t>
      </w:r>
      <w:r w:rsidRPr="00767EB6">
        <w:rPr>
          <w:rFonts w:ascii="Symbol" w:hAnsi="Symbol"/>
          <w:sz w:val="24"/>
          <w:szCs w:val="24"/>
        </w:rPr>
        <w:t></w:t>
      </w:r>
      <w:r w:rsidRPr="00767EB6">
        <w:rPr>
          <w:rFonts w:ascii="Times New Roman" w:hAnsi="Times New Roman" w:hint="eastAsia"/>
          <w:sz w:val="24"/>
          <w:szCs w:val="24"/>
          <w:vertAlign w:val="superscript"/>
        </w:rPr>
        <w:t>13</w:t>
      </w:r>
      <w:r w:rsidRPr="00767EB6">
        <w:rPr>
          <w:rFonts w:ascii="Times New Roman" w:hAnsi="Times New Roman" w:hint="eastAsia"/>
          <w:sz w:val="24"/>
          <w:szCs w:val="24"/>
        </w:rPr>
        <w:t>C</w:t>
      </w:r>
      <w:r w:rsidRPr="00767EB6">
        <w:rPr>
          <w:rFonts w:ascii="Times New Roman" w:hAnsi="Times New Roman" w:hint="eastAsia"/>
          <w:sz w:val="24"/>
          <w:szCs w:val="24"/>
          <w:vertAlign w:val="subscript"/>
        </w:rPr>
        <w:t>ALK</w:t>
      </w:r>
      <w:r w:rsidRPr="00767EB6">
        <w:rPr>
          <w:rFonts w:ascii="Times New Roman" w:hAnsi="Times New Roman" w:hint="eastAsia"/>
          <w:sz w:val="24"/>
          <w:szCs w:val="24"/>
        </w:rPr>
        <w:t xml:space="preserve"> values </w:t>
      </w:r>
      <w:r>
        <w:rPr>
          <w:rFonts w:ascii="Times New Roman" w:hAnsi="Times New Roman" w:hint="eastAsia"/>
          <w:sz w:val="24"/>
          <w:szCs w:val="24"/>
        </w:rPr>
        <w:t>obtained by</w:t>
      </w:r>
      <w:r w:rsidRPr="00767EB6">
        <w:rPr>
          <w:rFonts w:ascii="Times New Roman" w:hAnsi="Times New Roman" w:hint="eastAsia"/>
          <w:sz w:val="24"/>
          <w:szCs w:val="24"/>
        </w:rPr>
        <w:t xml:space="preserve"> GC/IRMS analyses were reported as the standard </w:t>
      </w:r>
      <w:r w:rsidRPr="00EC73DB">
        <w:rPr>
          <w:rFonts w:ascii="Times New Roman" w:hAnsi="Times New Roman" w:hint="eastAsia"/>
          <w:sz w:val="24"/>
          <w:szCs w:val="24"/>
        </w:rPr>
        <w:t>deviations (</w:t>
      </w:r>
      <w:r w:rsidRPr="00EC73DB">
        <w:rPr>
          <w:rFonts w:ascii="Times New Roman" w:hAnsi="Times New Roman" w:hint="eastAsia"/>
          <w:szCs w:val="20"/>
        </w:rPr>
        <w:sym w:font="Symbol" w:char="F073"/>
      </w:r>
      <w:r w:rsidRPr="00EC73DB">
        <w:rPr>
          <w:rFonts w:ascii="Times New Roman" w:hAnsi="Times New Roman" w:hint="eastAsia"/>
          <w:sz w:val="24"/>
          <w:szCs w:val="24"/>
        </w:rPr>
        <w:t>)</w:t>
      </w:r>
      <w:r w:rsidRPr="00767EB6">
        <w:rPr>
          <w:rFonts w:ascii="Times New Roman" w:hAnsi="Times New Roman" w:hint="eastAsia"/>
          <w:sz w:val="24"/>
          <w:szCs w:val="24"/>
        </w:rPr>
        <w:t xml:space="preserve"> of populations </w:t>
      </w:r>
      <w:r>
        <w:rPr>
          <w:rFonts w:ascii="Times New Roman" w:hAnsi="Times New Roman"/>
          <w:sz w:val="24"/>
          <w:szCs w:val="24"/>
        </w:rPr>
        <w:t xml:space="preserve">of </w:t>
      </w:r>
      <w:r w:rsidRPr="00767EB6">
        <w:rPr>
          <w:rFonts w:ascii="Times New Roman" w:hAnsi="Times New Roman" w:hint="eastAsia"/>
          <w:sz w:val="24"/>
          <w:szCs w:val="24"/>
        </w:rPr>
        <w:t xml:space="preserve">at least three </w:t>
      </w:r>
      <w:proofErr w:type="spellStart"/>
      <w:r w:rsidRPr="00767EB6">
        <w:rPr>
          <w:rFonts w:ascii="Times New Roman" w:hAnsi="Times New Roman" w:hint="eastAsia"/>
          <w:sz w:val="24"/>
          <w:szCs w:val="24"/>
        </w:rPr>
        <w:t>analyses</w:t>
      </w:r>
      <w:proofErr w:type="spellEnd"/>
      <w:r w:rsidRPr="00767EB6">
        <w:rPr>
          <w:rFonts w:ascii="Times New Roman" w:hAnsi="Times New Roman" w:hint="eastAsia"/>
          <w:sz w:val="24"/>
          <w:szCs w:val="24"/>
        </w:rPr>
        <w:t xml:space="preserve">. The standard deviation of GC/IRMS data for </w:t>
      </w:r>
      <w:r w:rsidRPr="00767EB6">
        <w:rPr>
          <w:rFonts w:ascii="Times New Roman" w:hAnsi="Times New Roman" w:hint="eastAsia"/>
          <w:i/>
          <w:sz w:val="24"/>
          <w:szCs w:val="24"/>
        </w:rPr>
        <w:t>n</w:t>
      </w:r>
      <w:r w:rsidRPr="00767EB6">
        <w:rPr>
          <w:rFonts w:ascii="Times New Roman" w:hAnsi="Times New Roman" w:hint="eastAsia"/>
          <w:sz w:val="24"/>
          <w:szCs w:val="24"/>
        </w:rPr>
        <w:t>-</w:t>
      </w:r>
      <w:proofErr w:type="spellStart"/>
      <w:r w:rsidRPr="00767EB6">
        <w:rPr>
          <w:rFonts w:ascii="Times New Roman" w:hAnsi="Times New Roman" w:hint="eastAsia"/>
          <w:sz w:val="24"/>
          <w:szCs w:val="24"/>
        </w:rPr>
        <w:t>alkanes</w:t>
      </w:r>
      <w:proofErr w:type="spellEnd"/>
      <w:r>
        <w:rPr>
          <w:rFonts w:ascii="Times New Roman" w:hAnsi="Times New Roman" w:hint="eastAsia"/>
          <w:sz w:val="24"/>
          <w:szCs w:val="24"/>
        </w:rPr>
        <w:t xml:space="preserve"> wa</w:t>
      </w:r>
      <w:r w:rsidRPr="00767EB6">
        <w:rPr>
          <w:rFonts w:ascii="Times New Roman" w:hAnsi="Times New Roman" w:hint="eastAsia"/>
          <w:sz w:val="24"/>
          <w:szCs w:val="24"/>
        </w:rPr>
        <w:t xml:space="preserve">s usually less than </w:t>
      </w:r>
      <w:r>
        <w:rPr>
          <w:rFonts w:ascii="Times New Roman" w:hAnsi="Times New Roman" w:hint="eastAsia"/>
          <w:sz w:val="24"/>
          <w:szCs w:val="24"/>
        </w:rPr>
        <w:t>0.3</w:t>
      </w:r>
      <w:r w:rsidRPr="00767EB6">
        <w:rPr>
          <w:rFonts w:ascii="Times New Roman" w:hAnsi="Times New Roman"/>
          <w:sz w:val="24"/>
          <w:szCs w:val="24"/>
        </w:rPr>
        <w:t>‰</w:t>
      </w:r>
      <w:r w:rsidRPr="00767EB6">
        <w:rPr>
          <w:rFonts w:ascii="Times New Roman" w:hAnsi="Times New Roman" w:hint="eastAsia"/>
          <w:sz w:val="24"/>
          <w:szCs w:val="24"/>
        </w:rPr>
        <w:t>.</w:t>
      </w:r>
    </w:p>
    <w:p w:rsidR="00697A55" w:rsidRDefault="00697A55" w:rsidP="00697A55">
      <w:pPr>
        <w:widowControl w:val="0"/>
        <w:tabs>
          <w:tab w:val="left" w:pos="8640"/>
        </w:tabs>
        <w:spacing w:after="0" w:line="480" w:lineRule="auto"/>
        <w:jc w:val="both"/>
        <w:rPr>
          <w:rFonts w:ascii="Times New Roman" w:eastAsia="BatangChe" w:hAnsi="Times New Roman"/>
          <w:kern w:val="2"/>
          <w:sz w:val="24"/>
          <w:szCs w:val="20"/>
          <w:lang w:eastAsia="ko-KR"/>
        </w:rPr>
      </w:pPr>
    </w:p>
    <w:p w:rsidR="00697A55" w:rsidRPr="003064A9" w:rsidRDefault="00697A55" w:rsidP="00697A55">
      <w:pPr>
        <w:widowControl w:val="0"/>
        <w:tabs>
          <w:tab w:val="left" w:pos="8640"/>
        </w:tabs>
        <w:spacing w:after="0" w:line="480" w:lineRule="auto"/>
        <w:jc w:val="both"/>
        <w:rPr>
          <w:rFonts w:ascii="Times New Roman" w:eastAsia="BatangChe" w:hAnsi="Times New Roman"/>
          <w:b/>
          <w:color w:val="000000"/>
          <w:kern w:val="2"/>
          <w:sz w:val="24"/>
          <w:szCs w:val="20"/>
          <w:lang w:eastAsia="ko-KR"/>
        </w:rPr>
      </w:pPr>
      <w:r w:rsidRPr="003064A9">
        <w:rPr>
          <w:rFonts w:ascii="Times New Roman" w:eastAsia="BatangChe" w:hAnsi="Times New Roman"/>
          <w:b/>
          <w:color w:val="000000"/>
          <w:kern w:val="2"/>
          <w:sz w:val="24"/>
          <w:szCs w:val="20"/>
          <w:lang w:eastAsia="ko-KR"/>
        </w:rPr>
        <w:t>Results and discussion</w:t>
      </w:r>
    </w:p>
    <w:p w:rsidR="00697A55" w:rsidRPr="008E7350" w:rsidRDefault="00697A55" w:rsidP="00697A55">
      <w:pPr>
        <w:spacing w:line="480" w:lineRule="auto"/>
        <w:rPr>
          <w:rFonts w:ascii="Times New Roman" w:hAnsi="Times New Roman"/>
          <w:b/>
          <w:sz w:val="24"/>
          <w:szCs w:val="24"/>
        </w:rPr>
      </w:pPr>
      <w:r w:rsidRPr="008E7350">
        <w:rPr>
          <w:rFonts w:ascii="Times New Roman" w:hAnsi="Times New Roman"/>
          <w:b/>
          <w:sz w:val="24"/>
          <w:szCs w:val="24"/>
        </w:rPr>
        <w:lastRenderedPageBreak/>
        <w:t xml:space="preserve">Sediment characteristics, age model, and </w:t>
      </w:r>
      <w:proofErr w:type="spellStart"/>
      <w:r w:rsidRPr="008E7350">
        <w:rPr>
          <w:rFonts w:ascii="Times New Roman" w:hAnsi="Times New Roman"/>
          <w:b/>
          <w:sz w:val="24"/>
          <w:szCs w:val="24"/>
        </w:rPr>
        <w:t>stratigraphy</w:t>
      </w:r>
      <w:proofErr w:type="spellEnd"/>
      <w:r w:rsidRPr="008E7350">
        <w:rPr>
          <w:rFonts w:ascii="Times New Roman" w:hAnsi="Times New Roman"/>
          <w:b/>
          <w:sz w:val="24"/>
          <w:szCs w:val="24"/>
        </w:rPr>
        <w:t xml:space="preserve"> </w:t>
      </w:r>
    </w:p>
    <w:p w:rsidR="00697A55" w:rsidRPr="008E7350" w:rsidRDefault="00697A55" w:rsidP="00697A55">
      <w:pPr>
        <w:spacing w:line="480" w:lineRule="auto"/>
        <w:ind w:firstLine="284"/>
        <w:jc w:val="both"/>
        <w:rPr>
          <w:rFonts w:ascii="Times New Roman" w:hAnsi="Times New Roman"/>
          <w:sz w:val="24"/>
          <w:szCs w:val="24"/>
        </w:rPr>
      </w:pPr>
      <w:r>
        <w:rPr>
          <w:rFonts w:ascii="Times New Roman" w:hAnsi="Times New Roman"/>
          <w:sz w:val="24"/>
          <w:szCs w:val="24"/>
        </w:rPr>
        <w:t>In order to track</w:t>
      </w:r>
      <w:r w:rsidRPr="008E7350">
        <w:rPr>
          <w:rFonts w:ascii="Times New Roman" w:hAnsi="Times New Roman"/>
          <w:sz w:val="24"/>
          <w:szCs w:val="24"/>
        </w:rPr>
        <w:t xml:space="preserve"> any past records</w:t>
      </w:r>
      <w:r>
        <w:rPr>
          <w:rFonts w:ascii="Times New Roman" w:hAnsi="Times New Roman"/>
          <w:sz w:val="24"/>
          <w:szCs w:val="24"/>
        </w:rPr>
        <w:t xml:space="preserve"> from the core </w:t>
      </w:r>
      <w:proofErr w:type="spellStart"/>
      <w:r>
        <w:rPr>
          <w:rFonts w:ascii="Times New Roman" w:hAnsi="Times New Roman"/>
          <w:sz w:val="24"/>
          <w:szCs w:val="24"/>
        </w:rPr>
        <w:t>sediment</w:t>
      </w:r>
      <w:proofErr w:type="gramStart"/>
      <w:r>
        <w:rPr>
          <w:rFonts w:ascii="Times New Roman" w:hAnsi="Times New Roman"/>
          <w:sz w:val="24"/>
          <w:szCs w:val="24"/>
        </w:rPr>
        <w:t>,i</w:t>
      </w:r>
      <w:r w:rsidRPr="008E7350">
        <w:rPr>
          <w:rFonts w:ascii="Times New Roman" w:hAnsi="Times New Roman"/>
          <w:sz w:val="24"/>
          <w:szCs w:val="24"/>
        </w:rPr>
        <w:t>t</w:t>
      </w:r>
      <w:proofErr w:type="spellEnd"/>
      <w:proofErr w:type="gramEnd"/>
      <w:r w:rsidRPr="008E7350">
        <w:rPr>
          <w:rFonts w:ascii="Times New Roman" w:hAnsi="Times New Roman"/>
          <w:sz w:val="24"/>
          <w:szCs w:val="24"/>
        </w:rPr>
        <w:t xml:space="preserve"> is fundamental to understand the sediment characteristics</w:t>
      </w:r>
      <w:r>
        <w:rPr>
          <w:rFonts w:ascii="Times New Roman" w:hAnsi="Times New Roman"/>
          <w:sz w:val="24"/>
          <w:szCs w:val="24"/>
        </w:rPr>
        <w:t xml:space="preserve">. This </w:t>
      </w:r>
      <w:proofErr w:type="spellStart"/>
      <w:r>
        <w:rPr>
          <w:rFonts w:ascii="Times New Roman" w:hAnsi="Times New Roman"/>
          <w:sz w:val="24"/>
          <w:szCs w:val="24"/>
        </w:rPr>
        <w:t>means</w:t>
      </w:r>
      <w:r w:rsidRPr="008E7350">
        <w:rPr>
          <w:rFonts w:ascii="Times New Roman" w:hAnsi="Times New Roman"/>
          <w:sz w:val="24"/>
          <w:szCs w:val="24"/>
        </w:rPr>
        <w:t>sedimentological</w:t>
      </w:r>
      <w:proofErr w:type="spellEnd"/>
      <w:r w:rsidRPr="008E7350">
        <w:rPr>
          <w:rFonts w:ascii="Times New Roman" w:hAnsi="Times New Roman"/>
          <w:sz w:val="24"/>
          <w:szCs w:val="24"/>
        </w:rPr>
        <w:t xml:space="preserve"> examination is the first step </w:t>
      </w:r>
      <w:r w:rsidRPr="008E7350">
        <w:rPr>
          <w:rFonts w:ascii="Times New Roman" w:hAnsi="Times New Roman"/>
          <w:sz w:val="24"/>
          <w:szCs w:val="24"/>
          <w:lang w:eastAsia="ko-KR"/>
        </w:rPr>
        <w:t>to identify</w:t>
      </w:r>
      <w:r>
        <w:rPr>
          <w:rFonts w:ascii="Times New Roman" w:hAnsi="Times New Roman"/>
          <w:sz w:val="24"/>
          <w:szCs w:val="24"/>
          <w:lang w:eastAsia="ko-KR"/>
        </w:rPr>
        <w:t>ing</w:t>
      </w:r>
      <w:r w:rsidRPr="008E7350">
        <w:rPr>
          <w:rFonts w:ascii="Times New Roman" w:hAnsi="Times New Roman"/>
          <w:sz w:val="24"/>
          <w:szCs w:val="24"/>
          <w:lang w:eastAsia="ko-KR"/>
        </w:rPr>
        <w:t xml:space="preserve"> past environmental changes</w:t>
      </w:r>
      <w:r w:rsidRPr="008E7350">
        <w:rPr>
          <w:rFonts w:ascii="Times New Roman" w:hAnsi="Times New Roman"/>
          <w:sz w:val="24"/>
          <w:szCs w:val="24"/>
        </w:rPr>
        <w:t xml:space="preserve">. The examination begins with age determination on the sediment column, which may clarify </w:t>
      </w:r>
      <w:r>
        <w:rPr>
          <w:rFonts w:ascii="Times New Roman" w:hAnsi="Times New Roman"/>
          <w:sz w:val="24"/>
          <w:szCs w:val="24"/>
        </w:rPr>
        <w:t>high-resolution time-dependent environmental</w:t>
      </w:r>
      <w:r w:rsidRPr="008E7350">
        <w:rPr>
          <w:rFonts w:ascii="Times New Roman" w:hAnsi="Times New Roman"/>
          <w:sz w:val="24"/>
          <w:szCs w:val="24"/>
        </w:rPr>
        <w:t xml:space="preserve"> records in terms of terrestrial influx </w:t>
      </w:r>
      <w:r w:rsidRPr="008E7350">
        <w:rPr>
          <w:rFonts w:ascii="Times New Roman" w:hAnsi="Times New Roman"/>
          <w:sz w:val="24"/>
          <w:szCs w:val="24"/>
          <w:lang w:eastAsia="ko-KR"/>
        </w:rPr>
        <w:t xml:space="preserve">from nearby land areas as well as </w:t>
      </w:r>
      <w:r w:rsidRPr="008E7350">
        <w:rPr>
          <w:rFonts w:ascii="Times New Roman" w:hAnsi="Times New Roman"/>
          <w:i/>
          <w:sz w:val="24"/>
          <w:szCs w:val="24"/>
          <w:lang w:eastAsia="ko-KR"/>
        </w:rPr>
        <w:t>in situ</w:t>
      </w:r>
      <w:r>
        <w:rPr>
          <w:rFonts w:ascii="Times New Roman" w:hAnsi="Times New Roman"/>
          <w:sz w:val="24"/>
          <w:szCs w:val="24"/>
          <w:lang w:eastAsia="ko-KR"/>
        </w:rPr>
        <w:t xml:space="preserve"> oceanographic variations.</w:t>
      </w:r>
    </w:p>
    <w:p w:rsidR="00697A55" w:rsidRPr="008E7350" w:rsidRDefault="00697A55" w:rsidP="00697A55">
      <w:pPr>
        <w:spacing w:line="480" w:lineRule="auto"/>
        <w:ind w:firstLine="284"/>
        <w:jc w:val="both"/>
        <w:rPr>
          <w:rFonts w:ascii="Times New Roman" w:hAnsi="Times New Roman"/>
          <w:sz w:val="24"/>
          <w:szCs w:val="24"/>
        </w:rPr>
      </w:pPr>
      <w:proofErr w:type="gramStart"/>
      <w:r w:rsidRPr="008E7350">
        <w:rPr>
          <w:rFonts w:ascii="Times New Roman" w:hAnsi="Times New Roman"/>
          <w:sz w:val="24"/>
          <w:szCs w:val="24"/>
        </w:rPr>
        <w:t>Based on the detailed examination of the sedimentary structure</w:t>
      </w:r>
      <w:r>
        <w:rPr>
          <w:rFonts w:ascii="Times New Roman" w:hAnsi="Times New Roman"/>
          <w:sz w:val="24"/>
          <w:szCs w:val="24"/>
        </w:rPr>
        <w:t xml:space="preserve"> in this study</w:t>
      </w:r>
      <w:r w:rsidRPr="008E7350">
        <w:rPr>
          <w:rFonts w:ascii="Times New Roman" w:hAnsi="Times New Roman"/>
          <w:sz w:val="24"/>
          <w:szCs w:val="24"/>
        </w:rPr>
        <w:t>, the</w:t>
      </w:r>
      <w:r>
        <w:rPr>
          <w:rFonts w:ascii="Times New Roman" w:hAnsi="Times New Roman"/>
          <w:sz w:val="24"/>
          <w:szCs w:val="24"/>
        </w:rPr>
        <w:t xml:space="preserve"> core </w:t>
      </w:r>
      <w:proofErr w:type="spellStart"/>
      <w:r>
        <w:rPr>
          <w:rFonts w:ascii="Times New Roman" w:hAnsi="Times New Roman"/>
          <w:sz w:val="24"/>
          <w:szCs w:val="24"/>
        </w:rPr>
        <w:t>sedimentsreveal</w:t>
      </w:r>
      <w:proofErr w:type="spellEnd"/>
      <w:r w:rsidRPr="008E7350">
        <w:rPr>
          <w:rFonts w:ascii="Times New Roman" w:hAnsi="Times New Roman"/>
          <w:sz w:val="24"/>
          <w:szCs w:val="24"/>
        </w:rPr>
        <w:t xml:space="preserve"> typical </w:t>
      </w:r>
      <w:proofErr w:type="spellStart"/>
      <w:r w:rsidRPr="008E7350">
        <w:rPr>
          <w:rFonts w:ascii="Times New Roman" w:hAnsi="Times New Roman"/>
          <w:sz w:val="24"/>
          <w:szCs w:val="24"/>
        </w:rPr>
        <w:t>hemipelagic</w:t>
      </w:r>
      <w:proofErr w:type="spellEnd"/>
      <w:r w:rsidRPr="008E7350">
        <w:rPr>
          <w:rFonts w:ascii="Times New Roman" w:hAnsi="Times New Roman"/>
          <w:sz w:val="24"/>
          <w:szCs w:val="24"/>
        </w:rPr>
        <w:t xml:space="preserve"> sediment characteristics, having massive structures and</w:t>
      </w:r>
      <w:r>
        <w:rPr>
          <w:rFonts w:ascii="Times New Roman" w:hAnsi="Times New Roman"/>
          <w:sz w:val="24"/>
          <w:szCs w:val="24"/>
        </w:rPr>
        <w:t xml:space="preserve"> being</w:t>
      </w:r>
      <w:r w:rsidRPr="008E7350">
        <w:rPr>
          <w:rFonts w:ascii="Times New Roman" w:hAnsi="Times New Roman"/>
          <w:sz w:val="24"/>
          <w:szCs w:val="24"/>
        </w:rPr>
        <w:t xml:space="preserve"> composed of homogenous clay materials.</w:t>
      </w:r>
      <w:proofErr w:type="gramEnd"/>
      <w:r w:rsidRPr="008E7350">
        <w:rPr>
          <w:rFonts w:ascii="Times New Roman" w:hAnsi="Times New Roman"/>
          <w:sz w:val="24"/>
          <w:szCs w:val="24"/>
        </w:rPr>
        <w:t xml:space="preserve"> According to the</w:t>
      </w:r>
      <w:r>
        <w:rPr>
          <w:rFonts w:ascii="Times New Roman" w:hAnsi="Times New Roman"/>
          <w:sz w:val="24"/>
          <w:szCs w:val="24"/>
        </w:rPr>
        <w:t xml:space="preserve"> carbon-14(</w:t>
      </w:r>
      <w:r w:rsidRPr="008E7350">
        <w:rPr>
          <w:rFonts w:ascii="Times New Roman" w:hAnsi="Times New Roman"/>
          <w:sz w:val="24"/>
          <w:szCs w:val="24"/>
          <w:vertAlign w:val="superscript"/>
        </w:rPr>
        <w:t>14</w:t>
      </w:r>
      <w:r w:rsidRPr="008E7350">
        <w:rPr>
          <w:rFonts w:ascii="Times New Roman" w:hAnsi="Times New Roman"/>
          <w:sz w:val="24"/>
          <w:szCs w:val="24"/>
        </w:rPr>
        <w:t>C</w:t>
      </w:r>
      <w:r>
        <w:rPr>
          <w:rFonts w:ascii="Times New Roman" w:hAnsi="Times New Roman"/>
          <w:sz w:val="24"/>
          <w:szCs w:val="24"/>
        </w:rPr>
        <w:t>)</w:t>
      </w:r>
      <w:r w:rsidRPr="008E7350">
        <w:rPr>
          <w:rFonts w:ascii="Times New Roman" w:hAnsi="Times New Roman"/>
          <w:sz w:val="24"/>
          <w:szCs w:val="24"/>
        </w:rPr>
        <w:t xml:space="preserve"> age results, which were obtained by radiocarbon age dating at Beta Analytic Inc. (Miami, FL, USA), the age at the bottom of the core did not exceed 6 </w:t>
      </w:r>
      <w:proofErr w:type="spellStart"/>
      <w:r w:rsidRPr="008E7350">
        <w:rPr>
          <w:rFonts w:ascii="Times New Roman" w:hAnsi="Times New Roman"/>
          <w:sz w:val="24"/>
          <w:szCs w:val="24"/>
          <w:lang w:eastAsia="ko-KR"/>
        </w:rPr>
        <w:t>k</w:t>
      </w:r>
      <w:r w:rsidRPr="008E7350">
        <w:rPr>
          <w:rFonts w:ascii="Times New Roman" w:hAnsi="Times New Roman"/>
          <w:sz w:val="24"/>
          <w:szCs w:val="24"/>
        </w:rPr>
        <w:t>acalyr</w:t>
      </w:r>
      <w:r w:rsidRPr="00B638F7">
        <w:rPr>
          <w:rFonts w:ascii="Times New Roman" w:hAnsi="Times New Roman"/>
          <w:sz w:val="24"/>
          <w:szCs w:val="24"/>
        </w:rPr>
        <w:t>BP</w:t>
      </w:r>
      <w:proofErr w:type="spellEnd"/>
      <w:r w:rsidRPr="00B638F7">
        <w:rPr>
          <w:rFonts w:ascii="Times New Roman" w:hAnsi="Times New Roman"/>
          <w:sz w:val="24"/>
          <w:szCs w:val="24"/>
        </w:rPr>
        <w:t xml:space="preserve"> (Fig. 2).</w:t>
      </w:r>
      <w:r w:rsidRPr="008E7350">
        <w:rPr>
          <w:rFonts w:ascii="Times New Roman" w:hAnsi="Times New Roman"/>
          <w:sz w:val="24"/>
          <w:szCs w:val="24"/>
        </w:rPr>
        <w:t xml:space="preserve"> Based on</w:t>
      </w:r>
      <w:r>
        <w:rPr>
          <w:rFonts w:ascii="Times New Roman" w:hAnsi="Times New Roman"/>
          <w:sz w:val="24"/>
          <w:szCs w:val="24"/>
        </w:rPr>
        <w:t xml:space="preserve"> this</w:t>
      </w:r>
      <w:r w:rsidRPr="008E7350">
        <w:rPr>
          <w:rFonts w:ascii="Times New Roman" w:hAnsi="Times New Roman"/>
          <w:sz w:val="24"/>
          <w:szCs w:val="24"/>
          <w:vertAlign w:val="superscript"/>
        </w:rPr>
        <w:t>14</w:t>
      </w:r>
      <w:r w:rsidRPr="008E7350">
        <w:rPr>
          <w:rFonts w:ascii="Times New Roman" w:hAnsi="Times New Roman"/>
          <w:sz w:val="24"/>
          <w:szCs w:val="24"/>
        </w:rPr>
        <w:t>C age determination, the sedimentation rates of the two core</w:t>
      </w:r>
      <w:r w:rsidRPr="008E7350">
        <w:rPr>
          <w:rFonts w:ascii="Times New Roman" w:hAnsi="Times New Roman"/>
          <w:sz w:val="24"/>
          <w:szCs w:val="24"/>
          <w:lang w:eastAsia="ko-KR"/>
        </w:rPr>
        <w:t>s</w:t>
      </w:r>
      <w:r w:rsidRPr="008E7350">
        <w:rPr>
          <w:rFonts w:ascii="Times New Roman" w:hAnsi="Times New Roman"/>
          <w:sz w:val="24"/>
          <w:szCs w:val="24"/>
        </w:rPr>
        <w:t xml:space="preserve"> were very similar and quite high,</w:t>
      </w:r>
      <w:r>
        <w:rPr>
          <w:rFonts w:ascii="Times New Roman" w:hAnsi="Times New Roman"/>
          <w:sz w:val="24"/>
          <w:szCs w:val="24"/>
        </w:rPr>
        <w:t xml:space="preserve"> it was</w:t>
      </w:r>
      <w:r w:rsidRPr="008E7350">
        <w:rPr>
          <w:rFonts w:ascii="Times New Roman" w:hAnsi="Times New Roman"/>
          <w:sz w:val="24"/>
          <w:szCs w:val="24"/>
        </w:rPr>
        <w:t>72</w:t>
      </w:r>
      <w:r w:rsidRPr="008E7350">
        <w:rPr>
          <w:rFonts w:ascii="Times New Roman" w:hAnsi="Times New Roman"/>
          <w:sz w:val="24"/>
          <w:szCs w:val="24"/>
          <w:lang w:eastAsia="ko-KR"/>
        </w:rPr>
        <w:t xml:space="preserve"> cm/</w:t>
      </w:r>
      <w:proofErr w:type="spellStart"/>
      <w:r w:rsidRPr="008E7350">
        <w:rPr>
          <w:rFonts w:ascii="Times New Roman" w:hAnsi="Times New Roman"/>
          <w:sz w:val="24"/>
          <w:szCs w:val="24"/>
          <w:lang w:eastAsia="ko-KR"/>
        </w:rPr>
        <w:t>kyr</w:t>
      </w:r>
      <w:proofErr w:type="spellEnd"/>
      <w:r w:rsidRPr="008E7350">
        <w:rPr>
          <w:rFonts w:ascii="Times New Roman" w:hAnsi="Times New Roman"/>
          <w:sz w:val="24"/>
          <w:szCs w:val="24"/>
          <w:lang w:eastAsia="ko-KR"/>
        </w:rPr>
        <w:t xml:space="preserve"> for core SJP15-2 and 71 cm/</w:t>
      </w:r>
      <w:proofErr w:type="spellStart"/>
      <w:r w:rsidRPr="008E7350">
        <w:rPr>
          <w:rFonts w:ascii="Times New Roman" w:hAnsi="Times New Roman"/>
          <w:sz w:val="24"/>
          <w:szCs w:val="24"/>
          <w:lang w:eastAsia="ko-KR"/>
        </w:rPr>
        <w:t>kyr</w:t>
      </w:r>
      <w:proofErr w:type="spellEnd"/>
      <w:r w:rsidRPr="008E7350">
        <w:rPr>
          <w:rFonts w:ascii="Times New Roman" w:hAnsi="Times New Roman"/>
          <w:sz w:val="24"/>
          <w:szCs w:val="24"/>
          <w:lang w:eastAsia="ko-KR"/>
        </w:rPr>
        <w:t xml:space="preserve"> for core SJP15-4</w:t>
      </w:r>
      <w:r w:rsidRPr="008E7350">
        <w:rPr>
          <w:rFonts w:ascii="Times New Roman" w:hAnsi="Times New Roman"/>
          <w:sz w:val="24"/>
          <w:szCs w:val="24"/>
        </w:rPr>
        <w:t xml:space="preserve">, </w:t>
      </w:r>
      <w:r>
        <w:rPr>
          <w:rFonts w:ascii="Times New Roman" w:hAnsi="Times New Roman"/>
          <w:sz w:val="24"/>
          <w:szCs w:val="24"/>
        </w:rPr>
        <w:t>respectively</w:t>
      </w:r>
      <w:r>
        <w:rPr>
          <w:rFonts w:ascii="Times New Roman" w:hAnsi="Times New Roman"/>
          <w:sz w:val="24"/>
          <w:szCs w:val="24"/>
          <w:lang w:eastAsia="ko-KR"/>
        </w:rPr>
        <w:t xml:space="preserve">, </w:t>
      </w:r>
      <w:r w:rsidRPr="008E7350">
        <w:rPr>
          <w:rFonts w:ascii="Times New Roman" w:hAnsi="Times New Roman"/>
          <w:sz w:val="24"/>
          <w:szCs w:val="24"/>
        </w:rPr>
        <w:t>exhibit</w:t>
      </w:r>
      <w:r>
        <w:rPr>
          <w:rFonts w:ascii="Times New Roman" w:hAnsi="Times New Roman"/>
          <w:sz w:val="24"/>
          <w:szCs w:val="24"/>
        </w:rPr>
        <w:t xml:space="preserve">ing typical features of coastal </w:t>
      </w:r>
      <w:proofErr w:type="spellStart"/>
      <w:r>
        <w:rPr>
          <w:rFonts w:ascii="Times New Roman" w:hAnsi="Times New Roman"/>
          <w:sz w:val="24"/>
          <w:szCs w:val="24"/>
        </w:rPr>
        <w:t>and</w:t>
      </w:r>
      <w:r w:rsidRPr="008E7350">
        <w:rPr>
          <w:rFonts w:ascii="Times New Roman" w:hAnsi="Times New Roman"/>
          <w:sz w:val="24"/>
          <w:szCs w:val="24"/>
        </w:rPr>
        <w:t>hemipelagic</w:t>
      </w:r>
      <w:proofErr w:type="spellEnd"/>
      <w:r w:rsidRPr="008E7350">
        <w:rPr>
          <w:rFonts w:ascii="Times New Roman" w:hAnsi="Times New Roman"/>
          <w:sz w:val="24"/>
          <w:szCs w:val="24"/>
        </w:rPr>
        <w:t xml:space="preserve"> sediment. This high sedimentation rate preserves valuable information regarding climatic changes at nearby locations through the terrestrial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w:t>
      </w:r>
      <w:r w:rsidRPr="008E7350">
        <w:rPr>
          <w:rFonts w:ascii="Times New Roman" w:hAnsi="Times New Roman"/>
          <w:sz w:val="24"/>
          <w:szCs w:val="24"/>
          <w:lang w:eastAsia="ko-KR"/>
        </w:rPr>
        <w:t>a</w:t>
      </w:r>
      <w:r w:rsidRPr="008E7350">
        <w:rPr>
          <w:rFonts w:ascii="Times New Roman" w:hAnsi="Times New Roman"/>
          <w:sz w:val="24"/>
          <w:szCs w:val="24"/>
        </w:rPr>
        <w:t>ne</w:t>
      </w:r>
      <w:proofErr w:type="spellEnd"/>
      <w:r w:rsidRPr="008E7350">
        <w:rPr>
          <w:rFonts w:ascii="Times New Roman" w:hAnsi="Times New Roman"/>
          <w:sz w:val="24"/>
          <w:szCs w:val="24"/>
        </w:rPr>
        <w:t xml:space="preserve"> flux. The results of </w:t>
      </w:r>
      <w:r w:rsidRPr="008E7350">
        <w:rPr>
          <w:rFonts w:ascii="Times New Roman" w:hAnsi="Times New Roman"/>
          <w:sz w:val="24"/>
          <w:szCs w:val="24"/>
          <w:vertAlign w:val="superscript"/>
        </w:rPr>
        <w:t>14</w:t>
      </w:r>
      <w:r w:rsidRPr="008E7350">
        <w:rPr>
          <w:rFonts w:ascii="Times New Roman" w:hAnsi="Times New Roman"/>
          <w:sz w:val="24"/>
          <w:szCs w:val="24"/>
        </w:rPr>
        <w:t xml:space="preserve">C ages for the two cores are summarized in </w:t>
      </w:r>
      <w:r w:rsidRPr="00B638F7">
        <w:rPr>
          <w:rFonts w:ascii="Times New Roman" w:hAnsi="Times New Roman"/>
          <w:sz w:val="24"/>
          <w:szCs w:val="24"/>
        </w:rPr>
        <w:t>Table 1.</w:t>
      </w:r>
    </w:p>
    <w:p w:rsidR="00697A55" w:rsidRPr="008E7350" w:rsidRDefault="00697A55" w:rsidP="00697A55">
      <w:pPr>
        <w:spacing w:line="480" w:lineRule="auto"/>
        <w:ind w:firstLine="284"/>
        <w:jc w:val="both"/>
        <w:rPr>
          <w:rFonts w:ascii="Times New Roman" w:hAnsi="Times New Roman"/>
          <w:sz w:val="24"/>
          <w:szCs w:val="24"/>
          <w:lang w:eastAsia="ko-KR"/>
        </w:rPr>
      </w:pPr>
      <w:proofErr w:type="gramStart"/>
      <w:r w:rsidRPr="008E7350">
        <w:rPr>
          <w:rFonts w:ascii="Times New Roman" w:hAnsi="Times New Roman"/>
          <w:sz w:val="24"/>
          <w:szCs w:val="24"/>
        </w:rPr>
        <w:t>The sedimentary features and sedimentation rates</w:t>
      </w:r>
      <w:r>
        <w:rPr>
          <w:rFonts w:ascii="Times New Roman" w:hAnsi="Times New Roman"/>
          <w:sz w:val="24"/>
          <w:szCs w:val="24"/>
        </w:rPr>
        <w:t xml:space="preserve"> preserved in</w:t>
      </w:r>
      <w:r w:rsidRPr="008E7350">
        <w:rPr>
          <w:rFonts w:ascii="Times New Roman" w:hAnsi="Times New Roman"/>
          <w:sz w:val="24"/>
          <w:szCs w:val="24"/>
        </w:rPr>
        <w:t xml:space="preserve"> these two cores suggesting that the sedimentary environment did not change significantly throughout deposition</w:t>
      </w:r>
      <w:r>
        <w:rPr>
          <w:rFonts w:ascii="Times New Roman" w:hAnsi="Times New Roman"/>
          <w:sz w:val="24"/>
          <w:szCs w:val="24"/>
        </w:rPr>
        <w:t xml:space="preserve"> since the last 5 ka</w:t>
      </w:r>
      <w:r w:rsidRPr="008E7350">
        <w:rPr>
          <w:rFonts w:ascii="Times New Roman" w:hAnsi="Times New Roman"/>
          <w:sz w:val="24"/>
          <w:szCs w:val="24"/>
        </w:rPr>
        <w:t>.</w:t>
      </w:r>
      <w:proofErr w:type="gramEnd"/>
      <w:r w:rsidRPr="008E7350">
        <w:rPr>
          <w:rFonts w:ascii="Times New Roman" w:hAnsi="Times New Roman"/>
          <w:sz w:val="24"/>
          <w:szCs w:val="24"/>
        </w:rPr>
        <w:t xml:space="preserve"> This may imply that the sediments preserve continuous </w:t>
      </w:r>
      <w:r w:rsidRPr="008E7350">
        <w:rPr>
          <w:rFonts w:ascii="Times New Roman" w:hAnsi="Times New Roman"/>
          <w:i/>
          <w:sz w:val="24"/>
          <w:szCs w:val="24"/>
        </w:rPr>
        <w:t>in situ</w:t>
      </w:r>
      <w:r w:rsidRPr="008E7350">
        <w:rPr>
          <w:rFonts w:ascii="Times New Roman" w:hAnsi="Times New Roman"/>
          <w:sz w:val="24"/>
          <w:szCs w:val="24"/>
        </w:rPr>
        <w:t xml:space="preserve"> oceanographic and climatic records. </w:t>
      </w:r>
      <w:r>
        <w:rPr>
          <w:rFonts w:ascii="Times New Roman" w:hAnsi="Times New Roman"/>
          <w:sz w:val="24"/>
          <w:szCs w:val="24"/>
        </w:rPr>
        <w:t xml:space="preserve">In particular, coring site belongs to East Asian monsoon </w:t>
      </w:r>
      <w:proofErr w:type="gramStart"/>
      <w:r>
        <w:rPr>
          <w:rFonts w:ascii="Times New Roman" w:hAnsi="Times New Roman"/>
          <w:sz w:val="24"/>
          <w:szCs w:val="24"/>
        </w:rPr>
        <w:t>belt,</w:t>
      </w:r>
      <w:proofErr w:type="gramEnd"/>
      <w:r>
        <w:rPr>
          <w:rFonts w:ascii="Times New Roman" w:hAnsi="Times New Roman"/>
          <w:sz w:val="24"/>
          <w:szCs w:val="24"/>
        </w:rPr>
        <w:t xml:space="preserve"> it can provide monsoon climatic signal as well as local environmental changes. </w:t>
      </w:r>
      <w:r w:rsidRPr="008E7350">
        <w:rPr>
          <w:rFonts w:ascii="Times New Roman" w:hAnsi="Times New Roman"/>
          <w:sz w:val="24"/>
          <w:szCs w:val="24"/>
        </w:rPr>
        <w:t>The high sedimentation rate make</w:t>
      </w:r>
      <w:r>
        <w:rPr>
          <w:rFonts w:ascii="Times New Roman" w:hAnsi="Times New Roman"/>
          <w:sz w:val="24"/>
          <w:szCs w:val="24"/>
        </w:rPr>
        <w:t>s</w:t>
      </w:r>
      <w:r w:rsidRPr="008E7350">
        <w:rPr>
          <w:rFonts w:ascii="Times New Roman" w:hAnsi="Times New Roman"/>
          <w:sz w:val="24"/>
          <w:szCs w:val="24"/>
        </w:rPr>
        <w:t xml:space="preserve"> it possible to track the influx of </w:t>
      </w:r>
      <w:r>
        <w:rPr>
          <w:rFonts w:ascii="Times New Roman" w:hAnsi="Times New Roman"/>
          <w:sz w:val="24"/>
          <w:szCs w:val="24"/>
        </w:rPr>
        <w:t xml:space="preserve">terrestrial </w:t>
      </w:r>
      <w:r w:rsidRPr="008E7350">
        <w:rPr>
          <w:rFonts w:ascii="Times New Roman" w:hAnsi="Times New Roman"/>
          <w:sz w:val="24"/>
          <w:szCs w:val="24"/>
        </w:rPr>
        <w:t>organic materials since the mid-Holocene.</w:t>
      </w:r>
    </w:p>
    <w:p w:rsidR="00697A55" w:rsidRPr="008E7350" w:rsidRDefault="00697A55" w:rsidP="00697A55">
      <w:pPr>
        <w:spacing w:line="480" w:lineRule="auto"/>
        <w:ind w:firstLine="243"/>
        <w:rPr>
          <w:rFonts w:ascii="Times New Roman" w:hAnsi="Times New Roman"/>
          <w:sz w:val="24"/>
          <w:szCs w:val="24"/>
        </w:rPr>
      </w:pPr>
    </w:p>
    <w:p w:rsidR="00697A55" w:rsidRPr="008E7350" w:rsidRDefault="00697A55" w:rsidP="00697A55">
      <w:pPr>
        <w:widowControl w:val="0"/>
        <w:tabs>
          <w:tab w:val="left" w:pos="8640"/>
        </w:tabs>
        <w:spacing w:after="0" w:line="480" w:lineRule="auto"/>
        <w:contextualSpacing/>
        <w:jc w:val="both"/>
        <w:rPr>
          <w:rFonts w:ascii="Times New Roman" w:eastAsia="BatangChe" w:hAnsi="Times New Roman"/>
          <w:b/>
          <w:color w:val="000000"/>
          <w:kern w:val="2"/>
          <w:sz w:val="24"/>
          <w:szCs w:val="20"/>
          <w:lang w:eastAsia="ko-KR"/>
        </w:rPr>
      </w:pPr>
      <w:r w:rsidRPr="008E7350">
        <w:rPr>
          <w:rFonts w:ascii="Times New Roman" w:eastAsia="BatangChe" w:hAnsi="Times New Roman"/>
          <w:b/>
          <w:color w:val="000000"/>
          <w:kern w:val="2"/>
          <w:sz w:val="24"/>
          <w:szCs w:val="20"/>
          <w:lang w:eastAsia="ko-KR"/>
        </w:rPr>
        <w:t>Variations of total organic carbon (TOC, %), δ</w:t>
      </w:r>
      <w:r w:rsidRPr="008E7350">
        <w:rPr>
          <w:rFonts w:ascii="Times New Roman" w:eastAsia="BatangChe" w:hAnsi="Times New Roman"/>
          <w:b/>
          <w:color w:val="000000"/>
          <w:kern w:val="2"/>
          <w:sz w:val="24"/>
          <w:szCs w:val="20"/>
          <w:vertAlign w:val="superscript"/>
          <w:lang w:eastAsia="ko-KR"/>
        </w:rPr>
        <w:t>13</w:t>
      </w:r>
      <w:r w:rsidRPr="008E7350">
        <w:rPr>
          <w:rFonts w:ascii="Times New Roman" w:eastAsia="BatangChe" w:hAnsi="Times New Roman"/>
          <w:b/>
          <w:color w:val="000000"/>
          <w:kern w:val="2"/>
          <w:sz w:val="24"/>
          <w:szCs w:val="20"/>
          <w:lang w:eastAsia="ko-KR"/>
        </w:rPr>
        <w:t>C</w:t>
      </w:r>
      <w:r w:rsidRPr="008E7350">
        <w:rPr>
          <w:rFonts w:ascii="Times New Roman" w:eastAsia="BatangChe" w:hAnsi="Times New Roman"/>
          <w:b/>
          <w:color w:val="000000"/>
          <w:kern w:val="2"/>
          <w:sz w:val="24"/>
          <w:szCs w:val="20"/>
          <w:vertAlign w:val="subscript"/>
          <w:lang w:eastAsia="ko-KR"/>
        </w:rPr>
        <w:t>org</w:t>
      </w:r>
      <w:r w:rsidRPr="008E7350">
        <w:rPr>
          <w:rFonts w:ascii="Times New Roman" w:eastAsia="BatangChe" w:hAnsi="Times New Roman"/>
          <w:b/>
          <w:color w:val="000000"/>
          <w:kern w:val="2"/>
          <w:sz w:val="24"/>
          <w:szCs w:val="20"/>
          <w:lang w:eastAsia="ko-KR"/>
        </w:rPr>
        <w:t>, and δ</w:t>
      </w:r>
      <w:r w:rsidRPr="008E7350">
        <w:rPr>
          <w:rFonts w:ascii="Times New Roman" w:eastAsia="BatangChe" w:hAnsi="Times New Roman"/>
          <w:b/>
          <w:color w:val="000000"/>
          <w:kern w:val="2"/>
          <w:sz w:val="24"/>
          <w:szCs w:val="20"/>
          <w:vertAlign w:val="superscript"/>
          <w:lang w:eastAsia="ko-KR"/>
        </w:rPr>
        <w:t>15</w:t>
      </w:r>
      <w:r w:rsidRPr="008E7350">
        <w:rPr>
          <w:rFonts w:ascii="Times New Roman" w:eastAsia="BatangChe" w:hAnsi="Times New Roman"/>
          <w:b/>
          <w:color w:val="000000"/>
          <w:kern w:val="2"/>
          <w:sz w:val="24"/>
          <w:szCs w:val="20"/>
          <w:lang w:eastAsia="ko-KR"/>
        </w:rPr>
        <w:t>N</w:t>
      </w:r>
      <w:r w:rsidRPr="008E7350">
        <w:rPr>
          <w:rFonts w:ascii="Times New Roman" w:eastAsia="BatangChe" w:hAnsi="Times New Roman"/>
          <w:b/>
          <w:color w:val="000000"/>
          <w:kern w:val="2"/>
          <w:sz w:val="24"/>
          <w:szCs w:val="20"/>
          <w:vertAlign w:val="subscript"/>
          <w:lang w:eastAsia="ko-KR"/>
        </w:rPr>
        <w:t>TN</w:t>
      </w:r>
    </w:p>
    <w:p w:rsidR="00697A55" w:rsidRPr="008E7350" w:rsidRDefault="00697A55" w:rsidP="00697A55">
      <w:pPr>
        <w:widowControl w:val="0"/>
        <w:tabs>
          <w:tab w:val="left" w:pos="8640"/>
        </w:tabs>
        <w:spacing w:after="0" w:line="480" w:lineRule="auto"/>
        <w:ind w:firstLineChars="118" w:firstLine="283"/>
        <w:jc w:val="both"/>
        <w:rPr>
          <w:rFonts w:ascii="Times New Roman" w:eastAsia="BatangChe" w:hAnsi="Times New Roman"/>
          <w:kern w:val="2"/>
          <w:sz w:val="24"/>
          <w:szCs w:val="20"/>
          <w:lang w:eastAsia="ko-KR"/>
        </w:rPr>
      </w:pPr>
      <w:r w:rsidRPr="008E7350">
        <w:rPr>
          <w:rFonts w:ascii="Times New Roman" w:eastAsia="BatangChe" w:hAnsi="Times New Roman"/>
          <w:kern w:val="2"/>
          <w:sz w:val="24"/>
          <w:szCs w:val="20"/>
          <w:lang w:eastAsia="ko-KR"/>
        </w:rPr>
        <w:t>Overall, TOC contents in the sediments of the two cores were not highly variable, ranging from 0.6% to 0.9% (average = 0.71</w:t>
      </w:r>
      <w:r>
        <w:rPr>
          <w:rFonts w:ascii="Times New Roman" w:eastAsia="BatangChe" w:hAnsi="Times New Roman"/>
          <w:kern w:val="2"/>
          <w:sz w:val="24"/>
          <w:szCs w:val="20"/>
          <w:lang w:eastAsia="ko-KR"/>
        </w:rPr>
        <w:t>%</w:t>
      </w:r>
      <w:r w:rsidRPr="008E7350">
        <w:rPr>
          <w:rFonts w:ascii="Times New Roman" w:eastAsia="BatangChe" w:hAnsi="Times New Roman"/>
          <w:kern w:val="2"/>
          <w:sz w:val="24"/>
          <w:szCs w:val="20"/>
          <w:lang w:eastAsia="ko-KR"/>
        </w:rPr>
        <w:t>, n = 53). In particular, the core sediment of SJP15-2 (inner shelf) show</w:t>
      </w:r>
      <w:r>
        <w:rPr>
          <w:rFonts w:ascii="Times New Roman" w:eastAsia="BatangChe" w:hAnsi="Times New Roman"/>
          <w:kern w:val="2"/>
          <w:sz w:val="24"/>
          <w:szCs w:val="20"/>
          <w:lang w:eastAsia="ko-KR"/>
        </w:rPr>
        <w:t>ed</w:t>
      </w:r>
      <w:r w:rsidRPr="008E7350">
        <w:rPr>
          <w:rFonts w:ascii="Times New Roman" w:eastAsia="BatangChe" w:hAnsi="Times New Roman"/>
          <w:kern w:val="2"/>
          <w:sz w:val="24"/>
          <w:szCs w:val="20"/>
          <w:lang w:eastAsia="ko-KR"/>
        </w:rPr>
        <w:t xml:space="preserve"> a narrow range of TOC variation, remaining almost constant throughout except for several upper samples, which show</w:t>
      </w:r>
      <w:r>
        <w:rPr>
          <w:rFonts w:ascii="Times New Roman" w:eastAsia="BatangChe" w:hAnsi="Times New Roman"/>
          <w:kern w:val="2"/>
          <w:sz w:val="24"/>
          <w:szCs w:val="20"/>
          <w:lang w:eastAsia="ko-KR"/>
        </w:rPr>
        <w:t>ed</w:t>
      </w:r>
      <w:r w:rsidRPr="008E7350">
        <w:rPr>
          <w:rFonts w:ascii="Times New Roman" w:eastAsia="BatangChe" w:hAnsi="Times New Roman"/>
          <w:kern w:val="2"/>
          <w:sz w:val="24"/>
          <w:szCs w:val="20"/>
          <w:lang w:eastAsia="ko-KR"/>
        </w:rPr>
        <w:t xml:space="preserve"> a slight decrease. The TOC contents of SJP15-4 (outer shelf) differ</w:t>
      </w:r>
      <w:r>
        <w:rPr>
          <w:rFonts w:ascii="Times New Roman" w:eastAsia="BatangChe" w:hAnsi="Times New Roman"/>
          <w:kern w:val="2"/>
          <w:sz w:val="24"/>
          <w:szCs w:val="20"/>
          <w:lang w:eastAsia="ko-KR"/>
        </w:rPr>
        <w:t>ed</w:t>
      </w:r>
      <w:r w:rsidRPr="008E7350">
        <w:rPr>
          <w:rFonts w:ascii="Times New Roman" w:eastAsia="BatangChe" w:hAnsi="Times New Roman"/>
          <w:kern w:val="2"/>
          <w:sz w:val="24"/>
          <w:szCs w:val="20"/>
          <w:lang w:eastAsia="ko-KR"/>
        </w:rPr>
        <w:t xml:space="preserve"> slightly from SJP15-2, showing an increasing upward tendency until 3 ka, and then increasing again from 2.5 </w:t>
      </w:r>
      <w:proofErr w:type="spellStart"/>
      <w:r>
        <w:rPr>
          <w:rFonts w:ascii="Times New Roman" w:eastAsia="BatangChe" w:hAnsi="Times New Roman"/>
          <w:kern w:val="2"/>
          <w:sz w:val="24"/>
          <w:szCs w:val="20"/>
          <w:lang w:eastAsia="ko-KR"/>
        </w:rPr>
        <w:t>ka</w:t>
      </w:r>
      <w:r w:rsidRPr="008E7350">
        <w:rPr>
          <w:rFonts w:ascii="Times New Roman" w:eastAsia="BatangChe" w:hAnsi="Times New Roman"/>
          <w:kern w:val="2"/>
          <w:sz w:val="24"/>
          <w:szCs w:val="20"/>
          <w:lang w:eastAsia="ko-KR"/>
        </w:rPr>
        <w:t>to</w:t>
      </w:r>
      <w:proofErr w:type="spellEnd"/>
      <w:r w:rsidRPr="008E7350">
        <w:rPr>
          <w:rFonts w:ascii="Times New Roman" w:eastAsia="BatangChe" w:hAnsi="Times New Roman"/>
          <w:kern w:val="2"/>
          <w:sz w:val="24"/>
          <w:szCs w:val="20"/>
          <w:lang w:eastAsia="ko-KR"/>
        </w:rPr>
        <w:t xml:space="preserve"> 1.8 </w:t>
      </w:r>
      <w:proofErr w:type="gramStart"/>
      <w:r w:rsidRPr="008E7350">
        <w:rPr>
          <w:rFonts w:ascii="Times New Roman" w:eastAsia="BatangChe" w:hAnsi="Times New Roman"/>
          <w:kern w:val="2"/>
          <w:sz w:val="24"/>
          <w:szCs w:val="20"/>
          <w:lang w:eastAsia="ko-KR"/>
        </w:rPr>
        <w:t>ka</w:t>
      </w:r>
      <w:r w:rsidRPr="00A75BBF">
        <w:rPr>
          <w:rFonts w:ascii="Times New Roman" w:eastAsia="BatangChe" w:hAnsi="Times New Roman"/>
          <w:kern w:val="2"/>
          <w:sz w:val="24"/>
          <w:szCs w:val="20"/>
          <w:lang w:eastAsia="ko-KR"/>
        </w:rPr>
        <w:t>(</w:t>
      </w:r>
      <w:proofErr w:type="gramEnd"/>
      <w:r w:rsidRPr="00A75BBF">
        <w:rPr>
          <w:rFonts w:ascii="Times New Roman" w:eastAsia="BatangChe" w:hAnsi="Times New Roman"/>
          <w:kern w:val="2"/>
          <w:sz w:val="24"/>
          <w:szCs w:val="20"/>
          <w:lang w:eastAsia="ko-KR"/>
        </w:rPr>
        <w:t>Fig. 3).</w:t>
      </w:r>
      <w:r w:rsidRPr="008E7350">
        <w:rPr>
          <w:rFonts w:ascii="Times New Roman" w:eastAsia="BatangChe" w:hAnsi="Times New Roman"/>
          <w:kern w:val="2"/>
          <w:sz w:val="24"/>
          <w:szCs w:val="20"/>
          <w:lang w:eastAsia="ko-KR"/>
        </w:rPr>
        <w:t xml:space="preserve"> Although there </w:t>
      </w:r>
      <w:r>
        <w:rPr>
          <w:rFonts w:ascii="Times New Roman" w:eastAsia="BatangChe" w:hAnsi="Times New Roman"/>
          <w:kern w:val="2"/>
          <w:sz w:val="24"/>
          <w:szCs w:val="20"/>
          <w:lang w:eastAsia="ko-KR"/>
        </w:rPr>
        <w:t>were</w:t>
      </w:r>
      <w:r w:rsidRPr="008E7350">
        <w:rPr>
          <w:rFonts w:ascii="Times New Roman" w:eastAsia="BatangChe" w:hAnsi="Times New Roman"/>
          <w:kern w:val="2"/>
          <w:sz w:val="24"/>
          <w:szCs w:val="20"/>
          <w:lang w:eastAsia="ko-KR"/>
        </w:rPr>
        <w:t xml:space="preserve"> slight fluctuations in the TOC contents in both cores, these fluctuations mainly </w:t>
      </w:r>
      <w:r>
        <w:rPr>
          <w:rFonts w:ascii="Times New Roman" w:eastAsia="BatangChe" w:hAnsi="Times New Roman"/>
          <w:kern w:val="2"/>
          <w:sz w:val="24"/>
          <w:szCs w:val="20"/>
          <w:lang w:eastAsia="ko-KR"/>
        </w:rPr>
        <w:t>originated</w:t>
      </w:r>
      <w:r w:rsidRPr="008E7350">
        <w:rPr>
          <w:rFonts w:ascii="Times New Roman" w:eastAsia="BatangChe" w:hAnsi="Times New Roman"/>
          <w:kern w:val="2"/>
          <w:sz w:val="24"/>
          <w:szCs w:val="20"/>
          <w:lang w:eastAsia="ko-KR"/>
        </w:rPr>
        <w:t xml:space="preserve"> from biogenic source productivity </w:t>
      </w:r>
      <w:proofErr w:type="spellStart"/>
      <w:r w:rsidRPr="008E7350">
        <w:rPr>
          <w:rFonts w:ascii="Times New Roman" w:eastAsia="BatangChe" w:hAnsi="Times New Roman"/>
          <w:kern w:val="2"/>
          <w:sz w:val="24"/>
          <w:szCs w:val="20"/>
          <w:lang w:eastAsia="ko-KR"/>
        </w:rPr>
        <w:t>changes</w:t>
      </w:r>
      <w:r>
        <w:rPr>
          <w:rFonts w:ascii="Times New Roman" w:eastAsia="BatangChe" w:hAnsi="Times New Roman"/>
          <w:kern w:val="2"/>
          <w:sz w:val="24"/>
          <w:szCs w:val="20"/>
          <w:lang w:eastAsia="ko-KR"/>
        </w:rPr>
        <w:t>.</w:t>
      </w:r>
      <w:r w:rsidRPr="008339DA">
        <w:rPr>
          <w:rFonts w:ascii="Times New Roman" w:eastAsia="BatangChe" w:hAnsi="Times New Roman"/>
          <w:kern w:val="2"/>
          <w:sz w:val="24"/>
          <w:szCs w:val="20"/>
          <w:lang w:eastAsia="ko-KR"/>
        </w:rPr>
        <w:t>A</w:t>
      </w:r>
      <w:proofErr w:type="spellEnd"/>
      <w:r w:rsidRPr="008339DA">
        <w:rPr>
          <w:rFonts w:ascii="Times New Roman" w:eastAsia="BatangChe" w:hAnsi="Times New Roman"/>
          <w:kern w:val="2"/>
          <w:sz w:val="24"/>
          <w:szCs w:val="20"/>
          <w:lang w:eastAsia="ko-KR"/>
        </w:rPr>
        <w:t xml:space="preserve"> C/N ratio has been used to determine the source of organic matter even though it could not provide critical criteria where they are come from.</w:t>
      </w:r>
      <w:r>
        <w:rPr>
          <w:rFonts w:ascii="Times New Roman" w:eastAsia="BatangChe" w:hAnsi="Times New Roman"/>
          <w:kern w:val="2"/>
          <w:sz w:val="24"/>
          <w:szCs w:val="20"/>
          <w:lang w:eastAsia="ko-KR"/>
        </w:rPr>
        <w:t xml:space="preserve"> For </w:t>
      </w:r>
      <w:proofErr w:type="spellStart"/>
      <w:r>
        <w:rPr>
          <w:rFonts w:ascii="Times New Roman" w:eastAsia="BatangChe" w:hAnsi="Times New Roman"/>
          <w:kern w:val="2"/>
          <w:sz w:val="24"/>
          <w:szCs w:val="20"/>
          <w:lang w:eastAsia="ko-KR"/>
        </w:rPr>
        <w:t>example,when</w:t>
      </w:r>
      <w:proofErr w:type="spellEnd"/>
      <w:r>
        <w:rPr>
          <w:rFonts w:ascii="Times New Roman" w:eastAsia="BatangChe" w:hAnsi="Times New Roman"/>
          <w:kern w:val="2"/>
          <w:sz w:val="24"/>
          <w:szCs w:val="20"/>
          <w:lang w:eastAsia="ko-KR"/>
        </w:rPr>
        <w:t xml:space="preserve"> the </w:t>
      </w:r>
      <w:r w:rsidRPr="008E7350">
        <w:rPr>
          <w:rFonts w:ascii="Times New Roman" w:eastAsia="BatangChe" w:hAnsi="Times New Roman"/>
          <w:kern w:val="2"/>
          <w:sz w:val="24"/>
          <w:szCs w:val="20"/>
          <w:lang w:eastAsia="ko-KR"/>
        </w:rPr>
        <w:t xml:space="preserve">C/N ratio of organic matter &gt; 12 indicates a </w:t>
      </w:r>
      <w:proofErr w:type="spellStart"/>
      <w:r w:rsidRPr="008E7350">
        <w:rPr>
          <w:rFonts w:ascii="Times New Roman" w:eastAsia="BatangChe" w:hAnsi="Times New Roman"/>
          <w:kern w:val="2"/>
          <w:sz w:val="24"/>
          <w:szCs w:val="20"/>
          <w:lang w:eastAsia="ko-KR"/>
        </w:rPr>
        <w:t>terrigenous</w:t>
      </w:r>
      <w:proofErr w:type="spellEnd"/>
      <w:r w:rsidRPr="008E7350">
        <w:rPr>
          <w:rFonts w:ascii="Times New Roman" w:eastAsia="BatangChe" w:hAnsi="Times New Roman"/>
          <w:kern w:val="2"/>
          <w:sz w:val="24"/>
          <w:szCs w:val="20"/>
          <w:lang w:eastAsia="ko-KR"/>
        </w:rPr>
        <w:t xml:space="preserve"> source, </w:t>
      </w:r>
      <w:r>
        <w:rPr>
          <w:rFonts w:ascii="Times New Roman" w:eastAsia="BatangChe" w:hAnsi="Times New Roman"/>
          <w:kern w:val="2"/>
          <w:sz w:val="24"/>
          <w:szCs w:val="20"/>
          <w:lang w:eastAsia="ko-KR"/>
        </w:rPr>
        <w:t>whereas</w:t>
      </w:r>
      <w:r w:rsidRPr="008E7350">
        <w:rPr>
          <w:rFonts w:ascii="Times New Roman" w:eastAsia="BatangChe" w:hAnsi="Times New Roman"/>
          <w:kern w:val="2"/>
          <w:sz w:val="24"/>
          <w:szCs w:val="20"/>
          <w:lang w:eastAsia="ko-KR"/>
        </w:rPr>
        <w:t xml:space="preserve"> a ratio &lt; 12 indicates a marine source </w:t>
      </w:r>
      <w:r w:rsidRPr="00E32F34">
        <w:rPr>
          <w:rFonts w:ascii="Times New Roman" w:eastAsia="BatangChe" w:hAnsi="Times New Roman"/>
          <w:kern w:val="2"/>
          <w:sz w:val="24"/>
          <w:lang w:eastAsia="ko-KR"/>
        </w:rPr>
        <w:t>(Stein 1990)</w:t>
      </w:r>
      <w:r w:rsidRPr="00E32F34">
        <w:rPr>
          <w:rFonts w:ascii="Times New Roman" w:eastAsia="BatangChe" w:hAnsi="Times New Roman"/>
          <w:kern w:val="2"/>
          <w:sz w:val="24"/>
          <w:szCs w:val="20"/>
          <w:lang w:eastAsia="ko-KR"/>
        </w:rPr>
        <w:t>.</w:t>
      </w:r>
      <w:r>
        <w:rPr>
          <w:rFonts w:ascii="Times New Roman" w:eastAsia="BatangChe" w:hAnsi="Times New Roman"/>
          <w:kern w:val="2"/>
          <w:sz w:val="24"/>
          <w:szCs w:val="20"/>
          <w:lang w:eastAsia="ko-KR"/>
        </w:rPr>
        <w:t>Given that</w:t>
      </w:r>
      <w:r w:rsidRPr="008E7350">
        <w:rPr>
          <w:rFonts w:ascii="Times New Roman" w:eastAsia="BatangChe" w:hAnsi="Times New Roman"/>
          <w:kern w:val="2"/>
          <w:sz w:val="24"/>
          <w:szCs w:val="20"/>
          <w:lang w:eastAsia="ko-KR"/>
        </w:rPr>
        <w:t xml:space="preserve"> the C/N ratios of organic matter in both cores </w:t>
      </w:r>
      <w:r>
        <w:rPr>
          <w:rFonts w:ascii="Times New Roman" w:eastAsia="BatangChe" w:hAnsi="Times New Roman"/>
          <w:kern w:val="2"/>
          <w:sz w:val="24"/>
          <w:szCs w:val="20"/>
          <w:lang w:eastAsia="ko-KR"/>
        </w:rPr>
        <w:t xml:space="preserve">were &lt; 10, larger portion of organic matters were derived from </w:t>
      </w:r>
      <w:r w:rsidRPr="00391243">
        <w:rPr>
          <w:rFonts w:ascii="Times New Roman" w:eastAsia="BatangChe" w:hAnsi="Times New Roman"/>
          <w:i/>
          <w:kern w:val="2"/>
          <w:sz w:val="24"/>
          <w:szCs w:val="20"/>
          <w:lang w:eastAsia="ko-KR"/>
        </w:rPr>
        <w:t>in situ</w:t>
      </w:r>
      <w:r>
        <w:rPr>
          <w:rFonts w:ascii="Times New Roman" w:eastAsia="BatangChe" w:hAnsi="Times New Roman"/>
          <w:kern w:val="2"/>
          <w:sz w:val="24"/>
          <w:szCs w:val="20"/>
          <w:lang w:eastAsia="ko-KR"/>
        </w:rPr>
        <w:t xml:space="preserve"> bio-</w:t>
      </w:r>
      <w:proofErr w:type="spellStart"/>
      <w:r>
        <w:rPr>
          <w:rFonts w:ascii="Times New Roman" w:eastAsia="BatangChe" w:hAnsi="Times New Roman"/>
          <w:kern w:val="2"/>
          <w:sz w:val="24"/>
          <w:szCs w:val="20"/>
          <w:lang w:eastAsia="ko-KR"/>
        </w:rPr>
        <w:t>productivity.</w:t>
      </w:r>
      <w:r w:rsidRPr="008E7350">
        <w:rPr>
          <w:rFonts w:ascii="Times New Roman" w:eastAsia="BatangChe" w:hAnsi="Times New Roman"/>
          <w:kern w:val="2"/>
          <w:sz w:val="24"/>
          <w:szCs w:val="20"/>
          <w:lang w:eastAsia="ko-KR"/>
        </w:rPr>
        <w:t>The</w:t>
      </w:r>
      <w:proofErr w:type="spellEnd"/>
      <w:r w:rsidRPr="008E7350">
        <w:rPr>
          <w:rFonts w:ascii="Times New Roman" w:eastAsia="BatangChe" w:hAnsi="Times New Roman"/>
          <w:kern w:val="2"/>
          <w:sz w:val="24"/>
          <w:szCs w:val="20"/>
          <w:lang w:eastAsia="ko-KR"/>
        </w:rPr>
        <w:t xml:space="preserve"> surface distribution of TOC from the nearby areas reflects a mixture of marine and terrestrial sources, and the terrestrial portion of organic matter reaches up to 80% of total materials</w:t>
      </w:r>
      <w:r>
        <w:rPr>
          <w:rFonts w:ascii="Times New Roman" w:eastAsia="BatangChe" w:hAnsi="Times New Roman"/>
          <w:kern w:val="2"/>
          <w:sz w:val="24"/>
          <w:szCs w:val="20"/>
          <w:lang w:eastAsia="ko-KR"/>
        </w:rPr>
        <w:t xml:space="preserve"> (</w:t>
      </w:r>
      <w:proofErr w:type="spellStart"/>
      <w:r>
        <w:rPr>
          <w:rFonts w:ascii="Times New Roman" w:eastAsia="BatangChe" w:hAnsi="Times New Roman"/>
          <w:kern w:val="2"/>
          <w:sz w:val="24"/>
          <w:szCs w:val="20"/>
          <w:lang w:eastAsia="ko-KR"/>
        </w:rPr>
        <w:t>Badejo</w:t>
      </w:r>
      <w:proofErr w:type="spellEnd"/>
      <w:r>
        <w:rPr>
          <w:rFonts w:ascii="Times New Roman" w:eastAsia="BatangChe" w:hAnsi="Times New Roman"/>
          <w:kern w:val="2"/>
          <w:sz w:val="24"/>
          <w:szCs w:val="20"/>
          <w:lang w:eastAsia="ko-KR"/>
        </w:rPr>
        <w:t xml:space="preserve"> et al. 2017). Also large portion of terrestrial organic matter were contained in the sediment of </w:t>
      </w:r>
      <w:proofErr w:type="spellStart"/>
      <w:r>
        <w:rPr>
          <w:rFonts w:ascii="Times New Roman" w:eastAsia="BatangChe" w:hAnsi="Times New Roman"/>
          <w:kern w:val="2"/>
          <w:sz w:val="24"/>
          <w:szCs w:val="20"/>
          <w:lang w:eastAsia="ko-KR"/>
        </w:rPr>
        <w:t>the</w:t>
      </w:r>
      <w:r w:rsidRPr="00362EA7">
        <w:rPr>
          <w:rFonts w:ascii="Times New Roman" w:eastAsia="BatangChe" w:hAnsi="Times New Roman"/>
          <w:kern w:val="2"/>
          <w:sz w:val="24"/>
          <w:szCs w:val="20"/>
          <w:lang w:eastAsia="ko-KR"/>
        </w:rPr>
        <w:t>southern</w:t>
      </w:r>
      <w:proofErr w:type="spellEnd"/>
      <w:r w:rsidRPr="00362EA7">
        <w:rPr>
          <w:rFonts w:ascii="Times New Roman" w:eastAsia="BatangChe" w:hAnsi="Times New Roman"/>
          <w:kern w:val="2"/>
          <w:sz w:val="24"/>
          <w:szCs w:val="20"/>
          <w:lang w:eastAsia="ko-KR"/>
        </w:rPr>
        <w:t xml:space="preserve"> part of the coastal area </w:t>
      </w:r>
      <w:r>
        <w:rPr>
          <w:rFonts w:ascii="Times New Roman" w:eastAsia="BatangChe" w:hAnsi="Times New Roman"/>
          <w:kern w:val="2"/>
          <w:sz w:val="24"/>
          <w:szCs w:val="20"/>
          <w:lang w:eastAsia="ko-KR"/>
        </w:rPr>
        <w:t>(</w:t>
      </w:r>
      <w:r w:rsidRPr="008E7350">
        <w:rPr>
          <w:rFonts w:ascii="Times New Roman" w:eastAsia="BatangChe" w:hAnsi="Times New Roman"/>
          <w:kern w:val="2"/>
          <w:sz w:val="24"/>
          <w:szCs w:val="20"/>
          <w:lang w:eastAsia="ko-KR"/>
        </w:rPr>
        <w:t>Hy</w:t>
      </w:r>
      <w:r>
        <w:rPr>
          <w:rFonts w:ascii="Times New Roman" w:eastAsia="BatangChe" w:hAnsi="Times New Roman"/>
          <w:kern w:val="2"/>
          <w:sz w:val="24"/>
          <w:szCs w:val="20"/>
          <w:lang w:eastAsia="ko-KR"/>
        </w:rPr>
        <w:t>un et al.</w:t>
      </w:r>
      <w:r w:rsidRPr="008E7350">
        <w:rPr>
          <w:rFonts w:ascii="Times New Roman" w:eastAsia="BatangChe" w:hAnsi="Times New Roman"/>
          <w:kern w:val="2"/>
          <w:sz w:val="24"/>
          <w:szCs w:val="20"/>
          <w:lang w:eastAsia="ko-KR"/>
        </w:rPr>
        <w:t xml:space="preserve"> 2011). Therefore, the TOC contents of the two sediment cores may come from a mixture of terrestrial and marine sources. </w:t>
      </w:r>
    </w:p>
    <w:p w:rsidR="00697A55" w:rsidRDefault="00697A55" w:rsidP="00697A55">
      <w:pPr>
        <w:widowControl w:val="0"/>
        <w:tabs>
          <w:tab w:val="left" w:pos="8640"/>
        </w:tabs>
        <w:spacing w:after="0" w:line="480" w:lineRule="auto"/>
        <w:ind w:firstLineChars="118" w:firstLine="283"/>
        <w:jc w:val="both"/>
        <w:rPr>
          <w:rFonts w:ascii="Times New Roman" w:eastAsia="BatangChe" w:hAnsi="Times New Roman"/>
          <w:color w:val="000000"/>
          <w:kern w:val="2"/>
          <w:sz w:val="24"/>
          <w:szCs w:val="24"/>
          <w:lang w:eastAsia="ko-KR"/>
        </w:rPr>
      </w:pPr>
      <w:r w:rsidRPr="008E7350">
        <w:rPr>
          <w:rFonts w:ascii="Times New Roman" w:eastAsia="BatangChe" w:hAnsi="Times New Roman"/>
          <w:kern w:val="2"/>
          <w:sz w:val="24"/>
          <w:szCs w:val="24"/>
          <w:lang w:eastAsia="ko-KR"/>
        </w:rPr>
        <w:t xml:space="preserve">Like TOC contents and C/N ratios, </w:t>
      </w:r>
      <w:r w:rsidRPr="008E7350">
        <w:rPr>
          <w:rFonts w:ascii="Symbol" w:eastAsia="한양신명조,한컴돋움" w:hAnsi="Symbol"/>
          <w:kern w:val="2"/>
          <w:sz w:val="24"/>
          <w:szCs w:val="20"/>
          <w:lang w:eastAsia="ko-KR"/>
        </w:rPr>
        <w:t></w:t>
      </w:r>
      <w:r w:rsidRPr="008E7350">
        <w:rPr>
          <w:rFonts w:ascii="Times New Roman" w:eastAsia="한양신명조,한컴돋움" w:hAnsi="Times New Roman"/>
          <w:kern w:val="2"/>
          <w:sz w:val="24"/>
          <w:szCs w:val="20"/>
          <w:vertAlign w:val="superscript"/>
          <w:lang w:eastAsia="ko-KR"/>
        </w:rPr>
        <w:t>13</w:t>
      </w:r>
      <w:r w:rsidRPr="008E7350">
        <w:rPr>
          <w:rFonts w:ascii="Times New Roman" w:eastAsia="한양신명조,한컴돋움" w:hAnsi="Times New Roman"/>
          <w:kern w:val="2"/>
          <w:sz w:val="24"/>
          <w:szCs w:val="20"/>
          <w:lang w:eastAsia="ko-KR"/>
        </w:rPr>
        <w:t>C</w:t>
      </w:r>
      <w:r w:rsidRPr="008E7350">
        <w:rPr>
          <w:rFonts w:ascii="Times New Roman" w:eastAsia="한양신명조,한컴돋움" w:hAnsi="Times New Roman"/>
          <w:kern w:val="2"/>
          <w:sz w:val="24"/>
          <w:szCs w:val="20"/>
          <w:vertAlign w:val="subscript"/>
          <w:lang w:eastAsia="ko-KR"/>
        </w:rPr>
        <w:t>org</w:t>
      </w:r>
      <w:r w:rsidRPr="008E7350">
        <w:rPr>
          <w:rFonts w:ascii="Times New Roman" w:eastAsia="BatangChe" w:hAnsi="Times New Roman"/>
          <w:kern w:val="2"/>
          <w:sz w:val="24"/>
          <w:szCs w:val="24"/>
          <w:lang w:eastAsia="ko-KR"/>
        </w:rPr>
        <w:t xml:space="preserve"> and </w:t>
      </w:r>
      <w:r w:rsidRPr="008E7350">
        <w:rPr>
          <w:rFonts w:ascii="Symbol" w:eastAsia="한양신명조,한컴돋움" w:hAnsi="Symbol"/>
          <w:kern w:val="2"/>
          <w:sz w:val="24"/>
          <w:szCs w:val="20"/>
          <w:lang w:eastAsia="ko-KR"/>
        </w:rPr>
        <w:t></w:t>
      </w:r>
      <w:r w:rsidRPr="008E7350">
        <w:rPr>
          <w:rFonts w:ascii="Times New Roman" w:eastAsia="한양신명조,한컴돋움" w:hAnsi="Times New Roman"/>
          <w:kern w:val="2"/>
          <w:sz w:val="24"/>
          <w:szCs w:val="20"/>
          <w:vertAlign w:val="superscript"/>
          <w:lang w:eastAsia="ko-KR"/>
        </w:rPr>
        <w:t>15</w:t>
      </w:r>
      <w:r w:rsidRPr="008E7350">
        <w:rPr>
          <w:rFonts w:ascii="Times New Roman" w:eastAsia="한양신명조,한컴돋움" w:hAnsi="Times New Roman"/>
          <w:kern w:val="2"/>
          <w:sz w:val="24"/>
          <w:szCs w:val="20"/>
          <w:lang w:eastAsia="ko-KR"/>
        </w:rPr>
        <w:t>N</w:t>
      </w:r>
      <w:r w:rsidRPr="008E7350">
        <w:rPr>
          <w:rFonts w:ascii="Times New Roman" w:eastAsia="한양신명조,한컴돋움" w:hAnsi="Times New Roman"/>
          <w:kern w:val="2"/>
          <w:sz w:val="24"/>
          <w:szCs w:val="20"/>
          <w:vertAlign w:val="subscript"/>
          <w:lang w:eastAsia="ko-KR"/>
        </w:rPr>
        <w:t xml:space="preserve">TN </w:t>
      </w:r>
      <w:r w:rsidRPr="008E7350">
        <w:rPr>
          <w:rFonts w:ascii="Times New Roman" w:eastAsia="한양신명조,한컴돋움" w:hAnsi="Times New Roman"/>
          <w:kern w:val="2"/>
          <w:sz w:val="24"/>
          <w:szCs w:val="20"/>
          <w:lang w:eastAsia="ko-KR"/>
        </w:rPr>
        <w:t xml:space="preserve">values have also been used to determine the sources of organic carbon. In present study, </w:t>
      </w:r>
      <w:r w:rsidRPr="008E7350">
        <w:rPr>
          <w:rFonts w:ascii="Times New Roman" w:eastAsia="BatangChe" w:hAnsi="Times New Roman"/>
          <w:color w:val="000000"/>
          <w:kern w:val="2"/>
          <w:sz w:val="24"/>
          <w:szCs w:val="24"/>
          <w:lang w:eastAsia="ko-KR"/>
        </w:rPr>
        <w:t>δ</w:t>
      </w:r>
      <w:r w:rsidRPr="008E7350">
        <w:rPr>
          <w:rFonts w:ascii="Times New Roman" w:eastAsia="BatangChe" w:hAnsi="Times New Roman"/>
          <w:color w:val="000000"/>
          <w:kern w:val="2"/>
          <w:sz w:val="24"/>
          <w:szCs w:val="24"/>
          <w:vertAlign w:val="superscript"/>
          <w:lang w:eastAsia="ko-KR"/>
        </w:rPr>
        <w:t>13</w:t>
      </w:r>
      <w:r w:rsidRPr="008E7350">
        <w:rPr>
          <w:rFonts w:ascii="Times New Roman" w:eastAsia="BatangChe" w:hAnsi="Times New Roman"/>
          <w:color w:val="000000"/>
          <w:kern w:val="2"/>
          <w:sz w:val="24"/>
          <w:szCs w:val="24"/>
          <w:lang w:eastAsia="ko-KR"/>
        </w:rPr>
        <w:t>C</w:t>
      </w:r>
      <w:r w:rsidRPr="008E7350">
        <w:rPr>
          <w:rFonts w:ascii="Times New Roman" w:eastAsia="BatangChe" w:hAnsi="Times New Roman"/>
          <w:color w:val="000000"/>
          <w:kern w:val="2"/>
          <w:sz w:val="24"/>
          <w:szCs w:val="24"/>
          <w:vertAlign w:val="subscript"/>
          <w:lang w:eastAsia="ko-KR"/>
        </w:rPr>
        <w:t>org</w:t>
      </w:r>
      <w:r w:rsidRPr="008E7350">
        <w:rPr>
          <w:rFonts w:ascii="Times New Roman" w:eastAsia="GulimChe" w:hAnsi="Times New Roman"/>
          <w:color w:val="000000"/>
          <w:kern w:val="2"/>
          <w:sz w:val="24"/>
          <w:szCs w:val="24"/>
          <w:lang w:eastAsia="ko-KR"/>
        </w:rPr>
        <w:t xml:space="preserve">values </w:t>
      </w:r>
      <w:r w:rsidRPr="008E7350">
        <w:rPr>
          <w:rFonts w:ascii="Times New Roman" w:eastAsia="BatangChe" w:hAnsi="Times New Roman"/>
          <w:color w:val="000000"/>
          <w:kern w:val="2"/>
          <w:sz w:val="24"/>
          <w:szCs w:val="24"/>
          <w:lang w:eastAsia="ko-KR"/>
        </w:rPr>
        <w:t xml:space="preserve">ranged from −22‰ to −21‰ (average = −21.4‰, </w:t>
      </w:r>
      <w:r w:rsidRPr="008E7350">
        <w:rPr>
          <w:rFonts w:ascii="Times New Roman" w:eastAsia="BatangChe" w:hAnsi="Times New Roman"/>
          <w:i/>
          <w:color w:val="000000"/>
          <w:kern w:val="2"/>
          <w:sz w:val="24"/>
          <w:szCs w:val="24"/>
          <w:lang w:eastAsia="ko-KR"/>
        </w:rPr>
        <w:t>n</w:t>
      </w:r>
      <w:r w:rsidRPr="008E7350">
        <w:rPr>
          <w:rFonts w:ascii="Times New Roman" w:eastAsia="BatangChe" w:hAnsi="Times New Roman"/>
          <w:color w:val="000000"/>
          <w:kern w:val="2"/>
          <w:sz w:val="24"/>
          <w:szCs w:val="24"/>
          <w:lang w:eastAsia="ko-KR"/>
        </w:rPr>
        <w:t xml:space="preserve"> = 41) in both </w:t>
      </w:r>
      <w:proofErr w:type="spellStart"/>
      <w:r>
        <w:rPr>
          <w:rFonts w:ascii="Times New Roman" w:eastAsia="BatangChe" w:hAnsi="Times New Roman"/>
          <w:color w:val="000000"/>
          <w:kern w:val="2"/>
          <w:sz w:val="24"/>
          <w:szCs w:val="24"/>
          <w:lang w:eastAsia="ko-KR"/>
        </w:rPr>
        <w:t>core</w:t>
      </w:r>
      <w:r w:rsidRPr="008E7350">
        <w:rPr>
          <w:rFonts w:ascii="Times New Roman" w:eastAsia="BatangChe" w:hAnsi="Times New Roman"/>
          <w:color w:val="000000"/>
          <w:kern w:val="2"/>
          <w:sz w:val="24"/>
          <w:szCs w:val="24"/>
          <w:lang w:eastAsia="ko-KR"/>
        </w:rPr>
        <w:t>sediment</w:t>
      </w:r>
      <w:r>
        <w:rPr>
          <w:rFonts w:ascii="Times New Roman" w:eastAsia="BatangChe" w:hAnsi="Times New Roman"/>
          <w:color w:val="000000"/>
          <w:kern w:val="2"/>
          <w:sz w:val="24"/>
          <w:szCs w:val="24"/>
          <w:lang w:eastAsia="ko-KR"/>
        </w:rPr>
        <w:t>s</w:t>
      </w:r>
      <w:proofErr w:type="spellEnd"/>
      <w:r w:rsidRPr="008E7350">
        <w:rPr>
          <w:rFonts w:ascii="Times New Roman" w:eastAsia="BatangChe" w:hAnsi="Times New Roman"/>
          <w:color w:val="000000"/>
          <w:kern w:val="2"/>
          <w:sz w:val="24"/>
          <w:szCs w:val="24"/>
          <w:lang w:eastAsia="ko-KR"/>
        </w:rPr>
        <w:t>, showing typical marine productivity-related organic carbon sources when consider</w:t>
      </w:r>
      <w:r>
        <w:rPr>
          <w:rFonts w:ascii="Times New Roman" w:eastAsia="BatangChe" w:hAnsi="Times New Roman"/>
          <w:color w:val="000000"/>
          <w:kern w:val="2"/>
          <w:sz w:val="24"/>
          <w:szCs w:val="24"/>
          <w:lang w:eastAsia="ko-KR"/>
        </w:rPr>
        <w:t xml:space="preserve">ing its </w:t>
      </w:r>
      <w:proofErr w:type="spellStart"/>
      <w:proofErr w:type="gramStart"/>
      <w:r>
        <w:rPr>
          <w:rFonts w:ascii="Times New Roman" w:eastAsia="BatangChe" w:hAnsi="Times New Roman"/>
          <w:color w:val="000000"/>
          <w:kern w:val="2"/>
          <w:sz w:val="24"/>
          <w:szCs w:val="24"/>
          <w:lang w:eastAsia="ko-KR"/>
        </w:rPr>
        <w:t>endmember</w:t>
      </w:r>
      <w:proofErr w:type="spellEnd"/>
      <w:r w:rsidRPr="00177E1D">
        <w:rPr>
          <w:rFonts w:ascii="Times New Roman" w:eastAsia="BatangChe" w:hAnsi="Times New Roman"/>
          <w:color w:val="000000"/>
          <w:kern w:val="2"/>
          <w:sz w:val="24"/>
          <w:szCs w:val="24"/>
          <w:lang w:eastAsia="ko-KR"/>
        </w:rPr>
        <w:t>(</w:t>
      </w:r>
      <w:proofErr w:type="gramEnd"/>
      <w:r w:rsidRPr="00177E1D">
        <w:rPr>
          <w:rFonts w:ascii="Times New Roman" w:eastAsia="BatangChe" w:hAnsi="Times New Roman"/>
          <w:color w:val="000000"/>
          <w:kern w:val="2"/>
          <w:sz w:val="24"/>
          <w:szCs w:val="24"/>
          <w:lang w:eastAsia="ko-KR"/>
        </w:rPr>
        <w:t>Table 2).</w:t>
      </w:r>
      <w:r w:rsidRPr="008E7350">
        <w:rPr>
          <w:rFonts w:ascii="Times New Roman" w:eastAsia="BatangChe" w:hAnsi="Times New Roman"/>
          <w:color w:val="000000"/>
          <w:kern w:val="2"/>
          <w:sz w:val="24"/>
          <w:szCs w:val="24"/>
          <w:lang w:eastAsia="ko-KR"/>
        </w:rPr>
        <w:t xml:space="preserve"> The </w:t>
      </w:r>
      <w:r w:rsidRPr="008E7350">
        <w:rPr>
          <w:rFonts w:ascii="Symbol" w:eastAsia="한양신명조,한컴돋움" w:hAnsi="Symbol"/>
          <w:color w:val="000000"/>
          <w:kern w:val="2"/>
          <w:sz w:val="24"/>
          <w:szCs w:val="20"/>
          <w:lang w:eastAsia="ko-KR"/>
        </w:rPr>
        <w:lastRenderedPageBreak/>
        <w:t></w:t>
      </w:r>
      <w:r w:rsidRPr="008E7350">
        <w:rPr>
          <w:rFonts w:ascii="Times New Roman" w:eastAsia="한양신명조,한컴돋움" w:hAnsi="Times New Roman"/>
          <w:color w:val="000000"/>
          <w:kern w:val="2"/>
          <w:sz w:val="24"/>
          <w:szCs w:val="20"/>
          <w:vertAlign w:val="superscript"/>
          <w:lang w:eastAsia="ko-KR"/>
        </w:rPr>
        <w:t>13</w:t>
      </w:r>
      <w:r w:rsidRPr="008E7350">
        <w:rPr>
          <w:rFonts w:ascii="Times New Roman" w:eastAsia="한양신명조,한컴돋움" w:hAnsi="Times New Roman"/>
          <w:color w:val="000000"/>
          <w:kern w:val="2"/>
          <w:sz w:val="24"/>
          <w:szCs w:val="20"/>
          <w:lang w:eastAsia="ko-KR"/>
        </w:rPr>
        <w:t>C</w:t>
      </w:r>
      <w:r w:rsidRPr="008E7350">
        <w:rPr>
          <w:rFonts w:ascii="Times New Roman" w:eastAsia="한양신명조,한컴돋움" w:hAnsi="Times New Roman"/>
          <w:color w:val="000000"/>
          <w:kern w:val="2"/>
          <w:sz w:val="24"/>
          <w:szCs w:val="20"/>
          <w:vertAlign w:val="subscript"/>
          <w:lang w:eastAsia="ko-KR"/>
        </w:rPr>
        <w:t xml:space="preserve">org </w:t>
      </w:r>
      <w:r w:rsidRPr="008E7350">
        <w:rPr>
          <w:rFonts w:ascii="Times New Roman" w:eastAsia="BatangChe" w:hAnsi="Times New Roman"/>
          <w:color w:val="000000"/>
          <w:kern w:val="2"/>
          <w:sz w:val="24"/>
          <w:szCs w:val="24"/>
          <w:lang w:eastAsia="ko-KR"/>
        </w:rPr>
        <w:t>value of marine particulate organic matter ranges from −22‰ to −18‰ (</w:t>
      </w:r>
      <w:proofErr w:type="spellStart"/>
      <w:r w:rsidRPr="008E7350">
        <w:rPr>
          <w:rFonts w:ascii="Times New Roman" w:eastAsia="BatangChe" w:hAnsi="Times New Roman"/>
          <w:color w:val="000000"/>
          <w:kern w:val="2"/>
          <w:sz w:val="24"/>
          <w:szCs w:val="24"/>
          <w:lang w:eastAsia="ko-KR"/>
        </w:rPr>
        <w:t>Middelburge</w:t>
      </w:r>
      <w:proofErr w:type="spellEnd"/>
      <w:r w:rsidRPr="008E7350">
        <w:rPr>
          <w:rFonts w:ascii="Times New Roman" w:eastAsia="BatangChe" w:hAnsi="Times New Roman"/>
          <w:color w:val="000000"/>
          <w:kern w:val="2"/>
          <w:sz w:val="24"/>
          <w:szCs w:val="24"/>
          <w:lang w:eastAsia="ko-KR"/>
        </w:rPr>
        <w:t xml:space="preserve"> and </w:t>
      </w:r>
      <w:proofErr w:type="spellStart"/>
      <w:r w:rsidRPr="008E7350">
        <w:rPr>
          <w:rFonts w:ascii="Times New Roman" w:eastAsia="BatangChe" w:hAnsi="Times New Roman"/>
          <w:color w:val="000000"/>
          <w:kern w:val="2"/>
          <w:sz w:val="24"/>
          <w:szCs w:val="24"/>
          <w:lang w:eastAsia="ko-KR"/>
        </w:rPr>
        <w:t>Nieuwenhuize</w:t>
      </w:r>
      <w:proofErr w:type="spellEnd"/>
      <w:r w:rsidRPr="008E7350">
        <w:rPr>
          <w:rFonts w:ascii="Times New Roman" w:eastAsia="BatangChe" w:hAnsi="Times New Roman"/>
          <w:color w:val="000000"/>
          <w:kern w:val="2"/>
          <w:sz w:val="24"/>
          <w:szCs w:val="24"/>
          <w:lang w:eastAsia="ko-KR"/>
        </w:rPr>
        <w:t xml:space="preserve">, 1998), </w:t>
      </w:r>
      <w:r>
        <w:rPr>
          <w:rFonts w:ascii="Times New Roman" w:eastAsia="BatangChe" w:hAnsi="Times New Roman"/>
          <w:color w:val="000000"/>
          <w:kern w:val="2"/>
          <w:sz w:val="24"/>
          <w:szCs w:val="24"/>
          <w:lang w:eastAsia="ko-KR"/>
        </w:rPr>
        <w:t>whereas</w:t>
      </w:r>
      <w:r w:rsidRPr="008E7350">
        <w:rPr>
          <w:rFonts w:ascii="Times New Roman" w:eastAsia="BatangChe" w:hAnsi="Times New Roman"/>
          <w:color w:val="000000"/>
          <w:kern w:val="2"/>
          <w:sz w:val="24"/>
          <w:szCs w:val="24"/>
          <w:lang w:eastAsia="ko-KR"/>
        </w:rPr>
        <w:t xml:space="preserve"> lower values between −33‰ and −22‰ are considered to reflect terres</w:t>
      </w:r>
      <w:r>
        <w:rPr>
          <w:rFonts w:ascii="Times New Roman" w:eastAsia="BatangChe" w:hAnsi="Times New Roman"/>
          <w:color w:val="000000"/>
          <w:kern w:val="2"/>
          <w:sz w:val="24"/>
          <w:szCs w:val="24"/>
          <w:lang w:eastAsia="ko-KR"/>
        </w:rPr>
        <w:t>trial origins (</w:t>
      </w:r>
      <w:proofErr w:type="spellStart"/>
      <w:r>
        <w:rPr>
          <w:rFonts w:ascii="Times New Roman" w:eastAsia="BatangChe" w:hAnsi="Times New Roman"/>
          <w:color w:val="000000"/>
          <w:kern w:val="2"/>
          <w:sz w:val="24"/>
          <w:szCs w:val="24"/>
          <w:lang w:eastAsia="ko-KR"/>
        </w:rPr>
        <w:t>Pancost</w:t>
      </w:r>
      <w:proofErr w:type="spellEnd"/>
      <w:r>
        <w:rPr>
          <w:rFonts w:ascii="Times New Roman" w:eastAsia="BatangChe" w:hAnsi="Times New Roman"/>
          <w:color w:val="000000"/>
          <w:kern w:val="2"/>
          <w:sz w:val="24"/>
          <w:szCs w:val="24"/>
          <w:lang w:eastAsia="ko-KR"/>
        </w:rPr>
        <w:t xml:space="preserve"> and Boot</w:t>
      </w:r>
      <w:r w:rsidRPr="008E7350">
        <w:rPr>
          <w:rFonts w:ascii="Times New Roman" w:eastAsia="BatangChe" w:hAnsi="Times New Roman"/>
          <w:color w:val="000000"/>
          <w:kern w:val="2"/>
          <w:sz w:val="24"/>
          <w:szCs w:val="24"/>
          <w:lang w:eastAsia="ko-KR"/>
        </w:rPr>
        <w:t xml:space="preserve"> 2004). </w:t>
      </w:r>
      <w:r>
        <w:rPr>
          <w:rFonts w:ascii="Times New Roman" w:eastAsia="BatangChe" w:hAnsi="Times New Roman"/>
          <w:color w:val="000000"/>
          <w:kern w:val="2"/>
          <w:sz w:val="24"/>
          <w:szCs w:val="24"/>
          <w:lang w:eastAsia="ko-KR"/>
        </w:rPr>
        <w:t>Because</w:t>
      </w:r>
      <w:r w:rsidRPr="008E7350">
        <w:rPr>
          <w:rFonts w:ascii="Times New Roman" w:eastAsia="BatangChe" w:hAnsi="Times New Roman"/>
          <w:color w:val="000000"/>
          <w:kern w:val="2"/>
          <w:sz w:val="24"/>
          <w:szCs w:val="24"/>
          <w:lang w:eastAsia="ko-KR"/>
        </w:rPr>
        <w:t xml:space="preserve"> lighter ratios indicate marine sources (the marine </w:t>
      </w:r>
      <w:proofErr w:type="spellStart"/>
      <w:r w:rsidRPr="008E7350">
        <w:rPr>
          <w:rFonts w:ascii="Times New Roman" w:eastAsia="BatangChe" w:hAnsi="Times New Roman"/>
          <w:color w:val="000000"/>
          <w:kern w:val="2"/>
          <w:sz w:val="24"/>
          <w:szCs w:val="24"/>
          <w:lang w:eastAsia="ko-KR"/>
        </w:rPr>
        <w:t>endmember</w:t>
      </w:r>
      <w:proofErr w:type="spellEnd"/>
      <w:r w:rsidRPr="008E7350">
        <w:rPr>
          <w:rFonts w:ascii="Times New Roman" w:eastAsia="BatangChe" w:hAnsi="Times New Roman"/>
          <w:color w:val="000000"/>
          <w:kern w:val="2"/>
          <w:sz w:val="24"/>
          <w:szCs w:val="24"/>
          <w:lang w:eastAsia="ko-KR"/>
        </w:rPr>
        <w:t xml:space="preserve"> </w:t>
      </w:r>
      <w:r>
        <w:rPr>
          <w:rFonts w:ascii="Times New Roman" w:eastAsia="BatangChe" w:hAnsi="Times New Roman"/>
          <w:color w:val="000000"/>
          <w:kern w:val="2"/>
          <w:sz w:val="24"/>
          <w:szCs w:val="24"/>
          <w:lang w:eastAsia="ko-KR"/>
        </w:rPr>
        <w:t xml:space="preserve">value </w:t>
      </w:r>
      <w:r w:rsidRPr="008E7350">
        <w:rPr>
          <w:rFonts w:ascii="Times New Roman" w:eastAsia="BatangChe" w:hAnsi="Times New Roman"/>
          <w:color w:val="000000"/>
          <w:kern w:val="2"/>
          <w:sz w:val="24"/>
          <w:szCs w:val="24"/>
          <w:lang w:eastAsia="ko-KR"/>
        </w:rPr>
        <w:t xml:space="preserve">is approximately −20‰ </w:t>
      </w:r>
      <w:r>
        <w:rPr>
          <w:rFonts w:ascii="Times New Roman" w:eastAsia="BatangChe" w:hAnsi="Times New Roman"/>
          <w:color w:val="000000"/>
          <w:kern w:val="2"/>
          <w:sz w:val="24"/>
          <w:szCs w:val="24"/>
          <w:lang w:eastAsia="ko-KR"/>
        </w:rPr>
        <w:t>and</w:t>
      </w:r>
      <w:r w:rsidRPr="008E7350">
        <w:rPr>
          <w:rFonts w:ascii="Times New Roman" w:eastAsia="BatangChe" w:hAnsi="Times New Roman"/>
          <w:color w:val="000000"/>
          <w:kern w:val="2"/>
          <w:sz w:val="24"/>
          <w:szCs w:val="24"/>
          <w:lang w:eastAsia="ko-KR"/>
        </w:rPr>
        <w:t xml:space="preserve"> the terrestrial </w:t>
      </w:r>
      <w:proofErr w:type="spellStart"/>
      <w:r w:rsidRPr="008E7350">
        <w:rPr>
          <w:rFonts w:ascii="Times New Roman" w:eastAsia="BatangChe" w:hAnsi="Times New Roman"/>
          <w:color w:val="000000"/>
          <w:kern w:val="2"/>
          <w:sz w:val="24"/>
          <w:szCs w:val="24"/>
          <w:lang w:eastAsia="ko-KR"/>
        </w:rPr>
        <w:t>endmember</w:t>
      </w:r>
      <w:proofErr w:type="spellEnd"/>
      <w:r w:rsidRPr="008E7350">
        <w:rPr>
          <w:rFonts w:ascii="Times New Roman" w:eastAsia="BatangChe" w:hAnsi="Times New Roman"/>
          <w:color w:val="000000"/>
          <w:kern w:val="2"/>
          <w:sz w:val="24"/>
          <w:szCs w:val="24"/>
          <w:lang w:eastAsia="ko-KR"/>
        </w:rPr>
        <w:t xml:space="preserve"> value is −27‰)</w:t>
      </w:r>
      <w:r>
        <w:rPr>
          <w:rFonts w:ascii="Times New Roman" w:eastAsia="BatangChe" w:hAnsi="Times New Roman"/>
          <w:color w:val="000000"/>
          <w:kern w:val="2"/>
          <w:sz w:val="24"/>
          <w:szCs w:val="24"/>
          <w:lang w:eastAsia="ko-KR"/>
        </w:rPr>
        <w:t>,</w:t>
      </w:r>
      <w:r w:rsidRPr="008E7350">
        <w:rPr>
          <w:rFonts w:ascii="Times New Roman" w:eastAsia="BatangChe" w:hAnsi="Times New Roman"/>
          <w:color w:val="000000"/>
          <w:kern w:val="2"/>
          <w:sz w:val="24"/>
          <w:szCs w:val="24"/>
          <w:lang w:eastAsia="ko-KR"/>
        </w:rPr>
        <w:t xml:space="preserve"> the values in the two sediment cores indicate a large portion of biogenic organic carbon input. In our study, the values were very close to the marine </w:t>
      </w:r>
      <w:proofErr w:type="spellStart"/>
      <w:r w:rsidRPr="008E7350">
        <w:rPr>
          <w:rFonts w:ascii="Times New Roman" w:eastAsia="BatangChe" w:hAnsi="Times New Roman"/>
          <w:color w:val="000000"/>
          <w:kern w:val="2"/>
          <w:sz w:val="24"/>
          <w:szCs w:val="24"/>
          <w:lang w:eastAsia="ko-KR"/>
        </w:rPr>
        <w:t>endmember</w:t>
      </w:r>
      <w:proofErr w:type="spellEnd"/>
      <w:r>
        <w:rPr>
          <w:rFonts w:ascii="Times New Roman" w:eastAsia="BatangChe" w:hAnsi="Times New Roman"/>
          <w:color w:val="000000"/>
          <w:kern w:val="2"/>
          <w:sz w:val="24"/>
          <w:szCs w:val="24"/>
          <w:lang w:eastAsia="ko-KR"/>
        </w:rPr>
        <w:t xml:space="preserve"> indicating that </w:t>
      </w:r>
      <w:r w:rsidRPr="008E7350">
        <w:rPr>
          <w:rFonts w:ascii="Times New Roman" w:eastAsia="BatangChe" w:hAnsi="Times New Roman"/>
          <w:color w:val="000000"/>
          <w:kern w:val="2"/>
          <w:sz w:val="24"/>
          <w:szCs w:val="24"/>
          <w:lang w:eastAsia="ko-KR"/>
        </w:rPr>
        <w:t xml:space="preserve">most of the organic carbon was produced by </w:t>
      </w:r>
      <w:r w:rsidRPr="008E7350">
        <w:rPr>
          <w:rFonts w:ascii="Times New Roman" w:eastAsia="BatangChe" w:hAnsi="Times New Roman"/>
          <w:i/>
          <w:color w:val="000000"/>
          <w:kern w:val="2"/>
          <w:sz w:val="24"/>
          <w:szCs w:val="24"/>
          <w:lang w:eastAsia="ko-KR"/>
        </w:rPr>
        <w:t>in situ</w:t>
      </w:r>
      <w:r w:rsidRPr="008E7350">
        <w:rPr>
          <w:rFonts w:ascii="Times New Roman" w:eastAsia="BatangChe" w:hAnsi="Times New Roman"/>
          <w:color w:val="000000"/>
          <w:kern w:val="2"/>
          <w:sz w:val="24"/>
          <w:szCs w:val="24"/>
          <w:lang w:eastAsia="ko-KR"/>
        </w:rPr>
        <w:t xml:space="preserve"> marine </w:t>
      </w:r>
      <w:proofErr w:type="spellStart"/>
      <w:r w:rsidRPr="008E7350">
        <w:rPr>
          <w:rFonts w:ascii="Times New Roman" w:eastAsia="BatangChe" w:hAnsi="Times New Roman"/>
          <w:color w:val="000000"/>
          <w:kern w:val="2"/>
          <w:sz w:val="24"/>
          <w:szCs w:val="24"/>
          <w:lang w:eastAsia="ko-KR"/>
        </w:rPr>
        <w:t>bioproductivity</w:t>
      </w:r>
      <w:proofErr w:type="spellEnd"/>
      <w:r w:rsidRPr="008E7350">
        <w:rPr>
          <w:rFonts w:ascii="Times New Roman" w:eastAsia="BatangChe" w:hAnsi="Times New Roman"/>
          <w:color w:val="000000"/>
          <w:kern w:val="2"/>
          <w:sz w:val="24"/>
          <w:szCs w:val="24"/>
          <w:lang w:eastAsia="ko-KR"/>
        </w:rPr>
        <w:t xml:space="preserve">. </w:t>
      </w:r>
    </w:p>
    <w:p w:rsidR="00697A55" w:rsidRPr="008E7350" w:rsidRDefault="00697A55" w:rsidP="00697A55">
      <w:pPr>
        <w:widowControl w:val="0"/>
        <w:tabs>
          <w:tab w:val="left" w:pos="8640"/>
        </w:tabs>
        <w:spacing w:after="0" w:line="480" w:lineRule="auto"/>
        <w:ind w:firstLineChars="118" w:firstLine="283"/>
        <w:jc w:val="both"/>
        <w:rPr>
          <w:rFonts w:ascii="Times New Roman" w:eastAsia="BatangChe" w:hAnsi="Times New Roman"/>
          <w:kern w:val="2"/>
          <w:sz w:val="24"/>
          <w:szCs w:val="24"/>
          <w:lang w:eastAsia="ko-KR"/>
        </w:rPr>
      </w:pPr>
      <w:r>
        <w:rPr>
          <w:rFonts w:ascii="Times New Roman" w:eastAsia="BatangChe" w:hAnsi="Times New Roman"/>
          <w:color w:val="000000"/>
          <w:kern w:val="2"/>
          <w:sz w:val="24"/>
          <w:szCs w:val="24"/>
          <w:lang w:eastAsia="ko-KR"/>
        </w:rPr>
        <w:t>W</w:t>
      </w:r>
      <w:r w:rsidRPr="008E7350">
        <w:rPr>
          <w:rFonts w:ascii="Times New Roman" w:eastAsia="BatangChe" w:hAnsi="Times New Roman"/>
          <w:color w:val="000000"/>
          <w:kern w:val="2"/>
          <w:sz w:val="24"/>
          <w:szCs w:val="24"/>
          <w:lang w:eastAsia="ko-KR"/>
        </w:rPr>
        <w:t>ide range of δ</w:t>
      </w:r>
      <w:r w:rsidRPr="008E7350">
        <w:rPr>
          <w:rFonts w:ascii="Times New Roman" w:eastAsia="BatangChe" w:hAnsi="Times New Roman"/>
          <w:color w:val="000000"/>
          <w:kern w:val="2"/>
          <w:sz w:val="24"/>
          <w:szCs w:val="24"/>
          <w:vertAlign w:val="superscript"/>
          <w:lang w:eastAsia="ko-KR"/>
        </w:rPr>
        <w:t>13</w:t>
      </w:r>
      <w:r w:rsidRPr="008E7350">
        <w:rPr>
          <w:rFonts w:ascii="Times New Roman" w:eastAsia="BatangChe" w:hAnsi="Times New Roman"/>
          <w:color w:val="000000"/>
          <w:kern w:val="2"/>
          <w:sz w:val="24"/>
          <w:szCs w:val="24"/>
          <w:lang w:eastAsia="ko-KR"/>
        </w:rPr>
        <w:t>C</w:t>
      </w:r>
      <w:r w:rsidRPr="008E7350">
        <w:rPr>
          <w:rFonts w:ascii="Times New Roman" w:eastAsia="한양신명조,한컴돋움" w:hAnsi="Times New Roman"/>
          <w:color w:val="000000"/>
          <w:kern w:val="2"/>
          <w:sz w:val="24"/>
          <w:szCs w:val="20"/>
          <w:vertAlign w:val="subscript"/>
          <w:lang w:eastAsia="ko-KR"/>
        </w:rPr>
        <w:t>org</w:t>
      </w:r>
      <w:r w:rsidRPr="008E7350">
        <w:rPr>
          <w:rFonts w:ascii="Times New Roman" w:eastAsia="BatangChe" w:hAnsi="Times New Roman"/>
          <w:color w:val="000000"/>
          <w:kern w:val="2"/>
          <w:sz w:val="24"/>
          <w:szCs w:val="24"/>
          <w:lang w:eastAsia="ko-KR"/>
        </w:rPr>
        <w:t xml:space="preserve"> values have been obtained around the Korean </w:t>
      </w:r>
      <w:r>
        <w:rPr>
          <w:rFonts w:ascii="Times New Roman" w:eastAsia="BatangChe" w:hAnsi="Times New Roman"/>
          <w:color w:val="000000"/>
          <w:kern w:val="2"/>
          <w:sz w:val="24"/>
          <w:szCs w:val="24"/>
          <w:lang w:eastAsia="ko-KR"/>
        </w:rPr>
        <w:t>p</w:t>
      </w:r>
      <w:r w:rsidRPr="008E7350">
        <w:rPr>
          <w:rFonts w:ascii="Times New Roman" w:eastAsia="BatangChe" w:hAnsi="Times New Roman"/>
          <w:color w:val="000000"/>
          <w:kern w:val="2"/>
          <w:sz w:val="24"/>
          <w:szCs w:val="24"/>
          <w:lang w:eastAsia="ko-KR"/>
        </w:rPr>
        <w:t xml:space="preserve">eninsula </w:t>
      </w:r>
      <w:r>
        <w:rPr>
          <w:rFonts w:ascii="Times New Roman" w:eastAsia="BatangChe" w:hAnsi="Times New Roman"/>
          <w:color w:val="000000"/>
          <w:kern w:val="2"/>
          <w:sz w:val="24"/>
          <w:szCs w:val="24"/>
          <w:lang w:eastAsia="ko-KR"/>
        </w:rPr>
        <w:t>as shown in Table 2</w:t>
      </w:r>
      <w:r w:rsidRPr="008E7350">
        <w:rPr>
          <w:rFonts w:ascii="Times New Roman" w:eastAsia="BatangChe" w:hAnsi="Times New Roman"/>
          <w:color w:val="000000"/>
          <w:kern w:val="2"/>
          <w:sz w:val="24"/>
          <w:szCs w:val="24"/>
          <w:lang w:eastAsia="ko-KR"/>
        </w:rPr>
        <w:t xml:space="preserve">. Surface sediments from the </w:t>
      </w:r>
      <w:r>
        <w:rPr>
          <w:rFonts w:ascii="Times New Roman" w:eastAsia="BatangChe" w:hAnsi="Times New Roman"/>
          <w:color w:val="000000"/>
          <w:kern w:val="2"/>
          <w:sz w:val="24"/>
          <w:szCs w:val="24"/>
          <w:lang w:eastAsia="ko-KR"/>
        </w:rPr>
        <w:t>surrounding</w:t>
      </w:r>
      <w:r w:rsidRPr="008E7350">
        <w:rPr>
          <w:rFonts w:ascii="Times New Roman" w:eastAsia="BatangChe" w:hAnsi="Times New Roman"/>
          <w:color w:val="000000"/>
          <w:kern w:val="2"/>
          <w:sz w:val="24"/>
          <w:szCs w:val="24"/>
          <w:lang w:eastAsia="ko-KR"/>
        </w:rPr>
        <w:t xml:space="preserve"> areas show</w:t>
      </w:r>
      <w:r>
        <w:rPr>
          <w:rFonts w:ascii="Times New Roman" w:eastAsia="BatangChe" w:hAnsi="Times New Roman"/>
          <w:color w:val="000000"/>
          <w:kern w:val="2"/>
          <w:sz w:val="24"/>
          <w:szCs w:val="24"/>
          <w:lang w:eastAsia="ko-KR"/>
        </w:rPr>
        <w:t>ed</w:t>
      </w:r>
      <w:r w:rsidRPr="008E7350">
        <w:rPr>
          <w:rFonts w:ascii="Times New Roman" w:eastAsia="BatangChe" w:hAnsi="Times New Roman"/>
          <w:color w:val="000000"/>
          <w:kern w:val="2"/>
          <w:sz w:val="24"/>
          <w:szCs w:val="24"/>
          <w:lang w:eastAsia="ko-KR"/>
        </w:rPr>
        <w:t xml:space="preserve"> that relatively high amounts of terrestrial organic carbons were supplied</w:t>
      </w:r>
      <w:r>
        <w:rPr>
          <w:rFonts w:ascii="Times New Roman" w:eastAsia="BatangChe" w:hAnsi="Times New Roman"/>
          <w:kern w:val="2"/>
          <w:sz w:val="24"/>
          <w:szCs w:val="24"/>
          <w:lang w:eastAsia="ko-KR"/>
        </w:rPr>
        <w:t xml:space="preserve"> (Hyun et al. 2011; </w:t>
      </w:r>
      <w:proofErr w:type="spellStart"/>
      <w:r>
        <w:rPr>
          <w:rFonts w:ascii="Times New Roman" w:eastAsia="BatangChe" w:hAnsi="Times New Roman"/>
          <w:kern w:val="2"/>
          <w:sz w:val="24"/>
          <w:szCs w:val="24"/>
          <w:lang w:eastAsia="ko-KR"/>
        </w:rPr>
        <w:t>Badejo</w:t>
      </w:r>
      <w:proofErr w:type="spellEnd"/>
      <w:r>
        <w:rPr>
          <w:rFonts w:ascii="Times New Roman" w:eastAsia="BatangChe" w:hAnsi="Times New Roman"/>
          <w:kern w:val="2"/>
          <w:sz w:val="24"/>
          <w:szCs w:val="24"/>
          <w:lang w:eastAsia="ko-KR"/>
        </w:rPr>
        <w:t xml:space="preserve"> et al.</w:t>
      </w:r>
      <w:r w:rsidRPr="008E7350">
        <w:rPr>
          <w:rFonts w:ascii="Times New Roman" w:eastAsia="BatangChe" w:hAnsi="Times New Roman"/>
          <w:kern w:val="2"/>
          <w:sz w:val="24"/>
          <w:szCs w:val="24"/>
          <w:lang w:eastAsia="ko-KR"/>
        </w:rPr>
        <w:t xml:space="preserve"> 2017).</w:t>
      </w:r>
      <w:r w:rsidRPr="008E7350">
        <w:rPr>
          <w:rFonts w:ascii="Times New Roman" w:eastAsia="BatangChe" w:hAnsi="Times New Roman"/>
          <w:color w:val="000000"/>
          <w:kern w:val="2"/>
          <w:sz w:val="24"/>
          <w:szCs w:val="24"/>
          <w:lang w:eastAsia="ko-KR"/>
        </w:rPr>
        <w:t xml:space="preserve"> The heavier values of δ</w:t>
      </w:r>
      <w:r w:rsidRPr="008E7350">
        <w:rPr>
          <w:rFonts w:ascii="Times New Roman" w:eastAsia="BatangChe" w:hAnsi="Times New Roman"/>
          <w:color w:val="000000"/>
          <w:kern w:val="2"/>
          <w:sz w:val="24"/>
          <w:szCs w:val="24"/>
          <w:vertAlign w:val="superscript"/>
          <w:lang w:eastAsia="ko-KR"/>
        </w:rPr>
        <w:t>13</w:t>
      </w:r>
      <w:r w:rsidRPr="008E7350">
        <w:rPr>
          <w:rFonts w:ascii="Times New Roman" w:eastAsia="BatangChe" w:hAnsi="Times New Roman"/>
          <w:color w:val="000000"/>
          <w:kern w:val="2"/>
          <w:sz w:val="24"/>
          <w:szCs w:val="24"/>
          <w:lang w:eastAsia="ko-KR"/>
        </w:rPr>
        <w:t>C</w:t>
      </w:r>
      <w:r w:rsidRPr="008E7350">
        <w:rPr>
          <w:rFonts w:ascii="Times New Roman" w:eastAsia="한양신명조,한컴돋움" w:hAnsi="Times New Roman"/>
          <w:color w:val="000000"/>
          <w:kern w:val="2"/>
          <w:sz w:val="24"/>
          <w:szCs w:val="20"/>
          <w:vertAlign w:val="subscript"/>
          <w:lang w:eastAsia="ko-KR"/>
        </w:rPr>
        <w:t>org</w:t>
      </w:r>
      <w:r w:rsidRPr="008E7350">
        <w:rPr>
          <w:rFonts w:ascii="Times New Roman" w:eastAsia="BatangChe" w:hAnsi="Times New Roman"/>
          <w:color w:val="000000"/>
          <w:kern w:val="2"/>
          <w:sz w:val="24"/>
          <w:szCs w:val="24"/>
          <w:lang w:eastAsia="ko-KR"/>
        </w:rPr>
        <w:t xml:space="preserve"> upward in SJP15-4 may be attributable to a higher portion of marine sources or to diminishing terrestrial organic carbon. However, in the inner shelf, core SJP15-2 show</w:t>
      </w:r>
      <w:r>
        <w:rPr>
          <w:rFonts w:ascii="Times New Roman" w:eastAsia="BatangChe" w:hAnsi="Times New Roman"/>
          <w:color w:val="000000"/>
          <w:kern w:val="2"/>
          <w:sz w:val="24"/>
          <w:szCs w:val="24"/>
          <w:lang w:eastAsia="ko-KR"/>
        </w:rPr>
        <w:t>ed</w:t>
      </w:r>
      <w:r w:rsidRPr="008E7350">
        <w:rPr>
          <w:rFonts w:ascii="Times New Roman" w:eastAsia="BatangChe" w:hAnsi="Times New Roman"/>
          <w:color w:val="000000"/>
          <w:kern w:val="2"/>
          <w:sz w:val="24"/>
          <w:szCs w:val="24"/>
          <w:lang w:eastAsia="ko-KR"/>
        </w:rPr>
        <w:t xml:space="preserve"> a relatively narrow range of δ</w:t>
      </w:r>
      <w:r w:rsidRPr="008E7350">
        <w:rPr>
          <w:rFonts w:ascii="Times New Roman" w:eastAsia="BatangChe" w:hAnsi="Times New Roman"/>
          <w:color w:val="000000"/>
          <w:kern w:val="2"/>
          <w:sz w:val="24"/>
          <w:szCs w:val="24"/>
          <w:vertAlign w:val="superscript"/>
          <w:lang w:eastAsia="ko-KR"/>
        </w:rPr>
        <w:t>13</w:t>
      </w:r>
      <w:r w:rsidRPr="008E7350">
        <w:rPr>
          <w:rFonts w:ascii="Times New Roman" w:eastAsia="BatangChe" w:hAnsi="Times New Roman"/>
          <w:color w:val="000000"/>
          <w:kern w:val="2"/>
          <w:sz w:val="24"/>
          <w:szCs w:val="24"/>
          <w:lang w:eastAsia="ko-KR"/>
        </w:rPr>
        <w:t>C</w:t>
      </w:r>
      <w:r w:rsidRPr="008E7350">
        <w:rPr>
          <w:rFonts w:ascii="Times New Roman" w:eastAsia="한양신명조,한컴돋움" w:hAnsi="Times New Roman"/>
          <w:color w:val="000000"/>
          <w:kern w:val="2"/>
          <w:sz w:val="24"/>
          <w:szCs w:val="20"/>
          <w:vertAlign w:val="subscript"/>
          <w:lang w:eastAsia="ko-KR"/>
        </w:rPr>
        <w:t>org</w:t>
      </w:r>
      <w:r w:rsidRPr="008E7350">
        <w:rPr>
          <w:rFonts w:ascii="Times New Roman" w:eastAsia="BatangChe" w:hAnsi="Times New Roman"/>
          <w:color w:val="000000"/>
          <w:kern w:val="2"/>
          <w:sz w:val="24"/>
          <w:szCs w:val="24"/>
          <w:lang w:eastAsia="ko-KR"/>
        </w:rPr>
        <w:t>, implying a higher portion of terrestrial organic carbon compared to SJP15-4. Similar δ</w:t>
      </w:r>
      <w:r w:rsidRPr="008E7350">
        <w:rPr>
          <w:rFonts w:ascii="Times New Roman" w:eastAsia="BatangChe" w:hAnsi="Times New Roman"/>
          <w:color w:val="000000"/>
          <w:kern w:val="2"/>
          <w:sz w:val="24"/>
          <w:szCs w:val="24"/>
          <w:vertAlign w:val="superscript"/>
          <w:lang w:eastAsia="ko-KR"/>
        </w:rPr>
        <w:t>13</w:t>
      </w:r>
      <w:r w:rsidRPr="008E7350">
        <w:rPr>
          <w:rFonts w:ascii="Times New Roman" w:eastAsia="BatangChe" w:hAnsi="Times New Roman"/>
          <w:color w:val="000000"/>
          <w:kern w:val="2"/>
          <w:sz w:val="24"/>
          <w:szCs w:val="24"/>
          <w:lang w:eastAsia="ko-KR"/>
        </w:rPr>
        <w:t>C</w:t>
      </w:r>
      <w:r w:rsidRPr="008E7350">
        <w:rPr>
          <w:rFonts w:ascii="Times New Roman" w:eastAsia="한양신명조,한컴돋움" w:hAnsi="Times New Roman"/>
          <w:color w:val="000000"/>
          <w:kern w:val="2"/>
          <w:sz w:val="24"/>
          <w:szCs w:val="20"/>
          <w:vertAlign w:val="subscript"/>
          <w:lang w:eastAsia="ko-KR"/>
        </w:rPr>
        <w:t>org</w:t>
      </w:r>
      <w:r w:rsidRPr="008E7350">
        <w:rPr>
          <w:rFonts w:ascii="Times New Roman" w:eastAsia="BatangChe" w:hAnsi="Times New Roman"/>
          <w:color w:val="000000"/>
          <w:kern w:val="2"/>
          <w:sz w:val="24"/>
          <w:szCs w:val="24"/>
          <w:lang w:eastAsia="ko-KR"/>
        </w:rPr>
        <w:t xml:space="preserve"> values were recognized in nearby surface sediments, indicating mixtures of terrestrial and marine organic matter, while the δ</w:t>
      </w:r>
      <w:r w:rsidRPr="008E7350">
        <w:rPr>
          <w:rFonts w:ascii="Times New Roman" w:eastAsia="BatangChe" w:hAnsi="Times New Roman"/>
          <w:color w:val="000000"/>
          <w:kern w:val="2"/>
          <w:sz w:val="24"/>
          <w:szCs w:val="24"/>
          <w:vertAlign w:val="superscript"/>
          <w:lang w:eastAsia="ko-KR"/>
        </w:rPr>
        <w:t>13</w:t>
      </w:r>
      <w:r w:rsidRPr="008E7350">
        <w:rPr>
          <w:rFonts w:ascii="Times New Roman" w:eastAsia="BatangChe" w:hAnsi="Times New Roman"/>
          <w:color w:val="000000"/>
          <w:kern w:val="2"/>
          <w:sz w:val="24"/>
          <w:szCs w:val="24"/>
          <w:lang w:eastAsia="ko-KR"/>
        </w:rPr>
        <w:t>C</w:t>
      </w:r>
      <w:r w:rsidRPr="008E7350">
        <w:rPr>
          <w:rFonts w:ascii="Times New Roman" w:eastAsia="한양신명조,한컴돋움" w:hAnsi="Times New Roman"/>
          <w:color w:val="000000"/>
          <w:kern w:val="2"/>
          <w:sz w:val="24"/>
          <w:szCs w:val="20"/>
          <w:vertAlign w:val="subscript"/>
          <w:lang w:eastAsia="ko-KR"/>
        </w:rPr>
        <w:t>org</w:t>
      </w:r>
      <w:r w:rsidRPr="008E7350">
        <w:rPr>
          <w:rFonts w:ascii="Times New Roman" w:eastAsia="BatangChe" w:hAnsi="Times New Roman"/>
          <w:color w:val="000000"/>
          <w:kern w:val="2"/>
          <w:sz w:val="24"/>
          <w:szCs w:val="24"/>
          <w:lang w:eastAsia="ko-KR"/>
        </w:rPr>
        <w:t xml:space="preserve"> values of the </w:t>
      </w:r>
      <w:proofErr w:type="spellStart"/>
      <w:r w:rsidRPr="008E7350">
        <w:rPr>
          <w:rFonts w:ascii="Times New Roman" w:eastAsia="BatangChe" w:hAnsi="Times New Roman"/>
          <w:color w:val="000000"/>
          <w:kern w:val="2"/>
          <w:sz w:val="24"/>
          <w:szCs w:val="20"/>
          <w:lang w:eastAsia="ko-KR"/>
        </w:rPr>
        <w:t>Seomjin</w:t>
      </w:r>
      <w:proofErr w:type="spellEnd"/>
      <w:r w:rsidRPr="008E7350">
        <w:rPr>
          <w:rFonts w:ascii="Times New Roman" w:eastAsia="BatangChe" w:hAnsi="Times New Roman"/>
          <w:color w:val="000000"/>
          <w:kern w:val="2"/>
          <w:sz w:val="24"/>
          <w:szCs w:val="20"/>
          <w:lang w:eastAsia="ko-KR"/>
        </w:rPr>
        <w:t xml:space="preserve"> River</w:t>
      </w:r>
      <w:r w:rsidRPr="008E7350">
        <w:rPr>
          <w:rFonts w:ascii="Times New Roman" w:eastAsia="BatangChe" w:hAnsi="Times New Roman"/>
          <w:color w:val="000000"/>
          <w:kern w:val="2"/>
          <w:sz w:val="24"/>
          <w:szCs w:val="24"/>
          <w:lang w:eastAsia="ko-KR"/>
        </w:rPr>
        <w:t xml:space="preserve"> predominantly indicate a ter</w:t>
      </w:r>
      <w:r>
        <w:rPr>
          <w:rFonts w:ascii="Times New Roman" w:eastAsia="BatangChe" w:hAnsi="Times New Roman"/>
          <w:color w:val="000000"/>
          <w:kern w:val="2"/>
          <w:sz w:val="24"/>
          <w:szCs w:val="24"/>
          <w:lang w:eastAsia="ko-KR"/>
        </w:rPr>
        <w:t xml:space="preserve">restrial </w:t>
      </w:r>
      <w:proofErr w:type="spellStart"/>
      <w:r>
        <w:rPr>
          <w:rFonts w:ascii="Times New Roman" w:eastAsia="BatangChe" w:hAnsi="Times New Roman"/>
          <w:color w:val="000000"/>
          <w:kern w:val="2"/>
          <w:sz w:val="24"/>
          <w:szCs w:val="24"/>
          <w:lang w:eastAsia="ko-KR"/>
        </w:rPr>
        <w:t>endmember</w:t>
      </w:r>
      <w:proofErr w:type="spellEnd"/>
      <w:r>
        <w:rPr>
          <w:rFonts w:ascii="Times New Roman" w:eastAsia="BatangChe" w:hAnsi="Times New Roman"/>
          <w:color w:val="000000"/>
          <w:kern w:val="2"/>
          <w:sz w:val="24"/>
          <w:szCs w:val="24"/>
          <w:lang w:eastAsia="ko-KR"/>
        </w:rPr>
        <w:t xml:space="preserve"> (</w:t>
      </w:r>
      <w:proofErr w:type="spellStart"/>
      <w:r>
        <w:rPr>
          <w:rFonts w:ascii="Times New Roman" w:eastAsia="BatangChe" w:hAnsi="Times New Roman"/>
          <w:color w:val="000000"/>
          <w:kern w:val="2"/>
          <w:sz w:val="24"/>
          <w:szCs w:val="24"/>
          <w:lang w:eastAsia="ko-KR"/>
        </w:rPr>
        <w:t>Badejo</w:t>
      </w:r>
      <w:proofErr w:type="spellEnd"/>
      <w:r>
        <w:rPr>
          <w:rFonts w:ascii="Times New Roman" w:eastAsia="BatangChe" w:hAnsi="Times New Roman"/>
          <w:color w:val="000000"/>
          <w:kern w:val="2"/>
          <w:sz w:val="24"/>
          <w:szCs w:val="24"/>
          <w:lang w:eastAsia="ko-KR"/>
        </w:rPr>
        <w:t xml:space="preserve"> et al.</w:t>
      </w:r>
      <w:r w:rsidRPr="008E7350">
        <w:rPr>
          <w:rFonts w:ascii="Times New Roman" w:eastAsia="BatangChe" w:hAnsi="Times New Roman"/>
          <w:color w:val="000000"/>
          <w:kern w:val="2"/>
          <w:sz w:val="24"/>
          <w:szCs w:val="24"/>
          <w:lang w:eastAsia="ko-KR"/>
        </w:rPr>
        <w:t xml:space="preserve"> 2017). The results indicate that the organic matter deposited in the study area was delivered not directly from the </w:t>
      </w:r>
      <w:proofErr w:type="spellStart"/>
      <w:r w:rsidRPr="008E7350">
        <w:rPr>
          <w:rFonts w:ascii="Times New Roman" w:eastAsia="BatangChe" w:hAnsi="Times New Roman"/>
          <w:color w:val="000000"/>
          <w:kern w:val="2"/>
          <w:sz w:val="24"/>
          <w:szCs w:val="20"/>
          <w:lang w:eastAsia="ko-KR"/>
        </w:rPr>
        <w:t>Seomjin</w:t>
      </w:r>
      <w:proofErr w:type="spellEnd"/>
      <w:r w:rsidRPr="008E7350">
        <w:rPr>
          <w:rFonts w:ascii="Times New Roman" w:eastAsia="BatangChe" w:hAnsi="Times New Roman"/>
          <w:color w:val="000000"/>
          <w:kern w:val="2"/>
          <w:sz w:val="24"/>
          <w:szCs w:val="20"/>
          <w:lang w:eastAsia="ko-KR"/>
        </w:rPr>
        <w:t xml:space="preserve"> River but was mixed with biogenic sources and other origins.</w:t>
      </w:r>
      <w:r w:rsidRPr="008E7350">
        <w:rPr>
          <w:rFonts w:ascii="Times New Roman" w:eastAsia="BatangChe" w:hAnsi="Times New Roman"/>
          <w:color w:val="000000"/>
          <w:kern w:val="2"/>
          <w:sz w:val="24"/>
          <w:szCs w:val="24"/>
          <w:lang w:eastAsia="ko-KR"/>
        </w:rPr>
        <w:t xml:space="preserve"> A notable depletion of δ</w:t>
      </w:r>
      <w:r w:rsidRPr="008E7350">
        <w:rPr>
          <w:rFonts w:ascii="Times New Roman" w:eastAsia="BatangChe" w:hAnsi="Times New Roman"/>
          <w:color w:val="000000"/>
          <w:kern w:val="2"/>
          <w:sz w:val="24"/>
          <w:szCs w:val="24"/>
          <w:vertAlign w:val="superscript"/>
          <w:lang w:eastAsia="ko-KR"/>
        </w:rPr>
        <w:t>13</w:t>
      </w:r>
      <w:r w:rsidRPr="008E7350">
        <w:rPr>
          <w:rFonts w:ascii="Times New Roman" w:eastAsia="BatangChe" w:hAnsi="Times New Roman"/>
          <w:color w:val="000000"/>
          <w:kern w:val="2"/>
          <w:sz w:val="24"/>
          <w:szCs w:val="24"/>
          <w:lang w:eastAsia="ko-KR"/>
        </w:rPr>
        <w:t>C</w:t>
      </w:r>
      <w:r w:rsidRPr="008E7350">
        <w:rPr>
          <w:rFonts w:ascii="Times New Roman" w:eastAsia="한양신명조,한컴돋움" w:hAnsi="Times New Roman"/>
          <w:color w:val="000000"/>
          <w:kern w:val="2"/>
          <w:sz w:val="24"/>
          <w:szCs w:val="20"/>
          <w:vertAlign w:val="subscript"/>
          <w:lang w:eastAsia="ko-KR"/>
        </w:rPr>
        <w:t>org</w:t>
      </w:r>
      <w:r w:rsidRPr="008E7350">
        <w:rPr>
          <w:rFonts w:ascii="Times New Roman" w:eastAsia="BatangChe" w:hAnsi="Times New Roman"/>
          <w:color w:val="000000"/>
          <w:kern w:val="2"/>
          <w:sz w:val="24"/>
          <w:szCs w:val="24"/>
          <w:lang w:eastAsia="ko-KR"/>
        </w:rPr>
        <w:t xml:space="preserve"> in surface sediments was observed around the catchment areas of </w:t>
      </w:r>
      <w:proofErr w:type="spellStart"/>
      <w:r w:rsidRPr="008E7350">
        <w:rPr>
          <w:rFonts w:ascii="Times New Roman" w:eastAsia="BatangChe" w:hAnsi="Times New Roman"/>
          <w:color w:val="000000"/>
          <w:kern w:val="2"/>
          <w:sz w:val="24"/>
          <w:szCs w:val="24"/>
          <w:lang w:eastAsia="ko-KR"/>
        </w:rPr>
        <w:t>Gwangyang</w:t>
      </w:r>
      <w:proofErr w:type="spellEnd"/>
      <w:r w:rsidRPr="008E7350">
        <w:rPr>
          <w:rFonts w:ascii="Times New Roman" w:eastAsia="BatangChe" w:hAnsi="Times New Roman"/>
          <w:color w:val="000000"/>
          <w:kern w:val="2"/>
          <w:sz w:val="24"/>
          <w:szCs w:val="24"/>
          <w:lang w:eastAsia="ko-KR"/>
        </w:rPr>
        <w:t xml:space="preserve"> Bay and </w:t>
      </w:r>
      <w:proofErr w:type="spellStart"/>
      <w:r w:rsidRPr="008E7350">
        <w:rPr>
          <w:rFonts w:ascii="Times New Roman" w:eastAsia="BatangChe" w:hAnsi="Times New Roman"/>
          <w:color w:val="000000"/>
          <w:kern w:val="2"/>
          <w:sz w:val="24"/>
          <w:szCs w:val="24"/>
          <w:lang w:eastAsia="ko-KR"/>
        </w:rPr>
        <w:t>Yeosu</w:t>
      </w:r>
      <w:proofErr w:type="spellEnd"/>
      <w:r w:rsidRPr="008E7350">
        <w:rPr>
          <w:rFonts w:ascii="Times New Roman" w:eastAsia="BatangChe" w:hAnsi="Times New Roman"/>
          <w:color w:val="000000"/>
          <w:kern w:val="2"/>
          <w:sz w:val="24"/>
          <w:szCs w:val="24"/>
          <w:lang w:eastAsia="ko-KR"/>
        </w:rPr>
        <w:t xml:space="preserve"> Bay, which had relatively low </w:t>
      </w:r>
      <w:r>
        <w:rPr>
          <w:rFonts w:ascii="Times New Roman" w:eastAsia="BatangChe" w:hAnsi="Times New Roman"/>
          <w:color w:val="000000"/>
          <w:kern w:val="2"/>
          <w:sz w:val="24"/>
          <w:szCs w:val="24"/>
          <w:lang w:eastAsia="ko-KR"/>
        </w:rPr>
        <w:t>C/N ratios of &lt; 10 (Hyun et al.</w:t>
      </w:r>
      <w:r w:rsidRPr="008E7350">
        <w:rPr>
          <w:rFonts w:ascii="Times New Roman" w:eastAsia="BatangChe" w:hAnsi="Times New Roman"/>
          <w:color w:val="000000"/>
          <w:kern w:val="2"/>
          <w:sz w:val="24"/>
          <w:szCs w:val="24"/>
          <w:lang w:eastAsia="ko-KR"/>
        </w:rPr>
        <w:t xml:space="preserve"> 2011)</w:t>
      </w:r>
      <w:proofErr w:type="gramStart"/>
      <w:r>
        <w:rPr>
          <w:rFonts w:ascii="Times New Roman" w:eastAsia="BatangChe" w:hAnsi="Times New Roman"/>
          <w:color w:val="000000"/>
          <w:kern w:val="2"/>
          <w:sz w:val="24"/>
          <w:szCs w:val="24"/>
          <w:lang w:eastAsia="ko-KR"/>
        </w:rPr>
        <w:t>;d</w:t>
      </w:r>
      <w:r w:rsidRPr="008E7350">
        <w:rPr>
          <w:rFonts w:ascii="Times New Roman" w:eastAsia="BatangChe" w:hAnsi="Times New Roman"/>
          <w:color w:val="000000"/>
          <w:kern w:val="2"/>
          <w:sz w:val="24"/>
          <w:szCs w:val="24"/>
          <w:lang w:eastAsia="ko-KR"/>
        </w:rPr>
        <w:t>ata</w:t>
      </w:r>
      <w:proofErr w:type="gramEnd"/>
      <w:r w:rsidRPr="008E7350">
        <w:rPr>
          <w:rFonts w:ascii="Times New Roman" w:eastAsia="BatangChe" w:hAnsi="Times New Roman"/>
          <w:color w:val="000000"/>
          <w:kern w:val="2"/>
          <w:sz w:val="24"/>
          <w:szCs w:val="24"/>
          <w:lang w:eastAsia="ko-KR"/>
        </w:rPr>
        <w:t xml:space="preserve"> from the neighboring areas indicates that organic carbon has been deposited from various sources, and the mixture of terrestrial and oceanic sources differed from their site. </w:t>
      </w:r>
    </w:p>
    <w:p w:rsidR="00697A55" w:rsidRPr="008E7350" w:rsidRDefault="00697A55" w:rsidP="00697A55">
      <w:pPr>
        <w:widowControl w:val="0"/>
        <w:tabs>
          <w:tab w:val="left" w:pos="8640"/>
        </w:tabs>
        <w:spacing w:after="0" w:line="480" w:lineRule="auto"/>
        <w:ind w:firstLineChars="118" w:firstLine="283"/>
        <w:jc w:val="both"/>
        <w:rPr>
          <w:rFonts w:ascii="Times New Roman" w:eastAsia="한양신명조,한컴돋움" w:hAnsi="Times New Roman"/>
          <w:color w:val="000000"/>
          <w:kern w:val="2"/>
          <w:sz w:val="24"/>
          <w:szCs w:val="20"/>
          <w:lang w:eastAsia="ko-KR"/>
        </w:rPr>
      </w:pPr>
      <w:r w:rsidRPr="008E7350">
        <w:rPr>
          <w:rFonts w:ascii="Times New Roman" w:eastAsia="BatangChe" w:hAnsi="Times New Roman"/>
          <w:kern w:val="2"/>
          <w:sz w:val="24"/>
          <w:szCs w:val="20"/>
          <w:lang w:eastAsia="ko-KR"/>
        </w:rPr>
        <w:t xml:space="preserve">The uppermost lighter ratios of </w:t>
      </w:r>
      <w:r w:rsidRPr="008E7350">
        <w:rPr>
          <w:rFonts w:ascii="Times New Roman" w:eastAsia="BatangChe" w:hAnsi="Times New Roman"/>
          <w:color w:val="000000"/>
          <w:kern w:val="2"/>
          <w:sz w:val="24"/>
          <w:szCs w:val="20"/>
          <w:lang w:eastAsia="ko-KR"/>
        </w:rPr>
        <w:t>δ</w:t>
      </w:r>
      <w:r w:rsidRPr="008E7350">
        <w:rPr>
          <w:rFonts w:ascii="Times New Roman" w:eastAsia="BatangChe" w:hAnsi="Times New Roman"/>
          <w:color w:val="000000"/>
          <w:kern w:val="2"/>
          <w:sz w:val="24"/>
          <w:szCs w:val="20"/>
          <w:vertAlign w:val="superscript"/>
          <w:lang w:eastAsia="ko-KR"/>
        </w:rPr>
        <w:t>13</w:t>
      </w:r>
      <w:r w:rsidRPr="008E7350">
        <w:rPr>
          <w:rFonts w:ascii="Times New Roman" w:eastAsia="BatangChe" w:hAnsi="Times New Roman"/>
          <w:color w:val="000000"/>
          <w:kern w:val="2"/>
          <w:sz w:val="24"/>
          <w:szCs w:val="20"/>
          <w:lang w:eastAsia="ko-KR"/>
        </w:rPr>
        <w:t>C</w:t>
      </w:r>
      <w:r w:rsidRPr="008E7350">
        <w:rPr>
          <w:rFonts w:ascii="Times New Roman" w:eastAsia="BatangChe" w:hAnsi="Times New Roman"/>
          <w:color w:val="000000"/>
          <w:kern w:val="2"/>
          <w:sz w:val="24"/>
          <w:szCs w:val="20"/>
          <w:vertAlign w:val="subscript"/>
          <w:lang w:eastAsia="ko-KR"/>
        </w:rPr>
        <w:t>org</w:t>
      </w:r>
      <w:r w:rsidRPr="008E7350">
        <w:rPr>
          <w:rFonts w:ascii="Times New Roman" w:eastAsia="BatangChe" w:hAnsi="Times New Roman"/>
          <w:color w:val="000000"/>
          <w:kern w:val="2"/>
          <w:sz w:val="24"/>
          <w:szCs w:val="20"/>
          <w:lang w:eastAsia="ko-KR"/>
        </w:rPr>
        <w:t xml:space="preserve"> and δ</w:t>
      </w:r>
      <w:r w:rsidRPr="008E7350">
        <w:rPr>
          <w:rFonts w:ascii="Times New Roman" w:eastAsia="BatangChe" w:hAnsi="Times New Roman"/>
          <w:color w:val="000000"/>
          <w:kern w:val="2"/>
          <w:sz w:val="24"/>
          <w:szCs w:val="20"/>
          <w:vertAlign w:val="superscript"/>
          <w:lang w:eastAsia="ko-KR"/>
        </w:rPr>
        <w:t>15</w:t>
      </w:r>
      <w:r w:rsidRPr="008E7350">
        <w:rPr>
          <w:rFonts w:ascii="Times New Roman" w:eastAsia="BatangChe" w:hAnsi="Times New Roman"/>
          <w:color w:val="000000"/>
          <w:kern w:val="2"/>
          <w:sz w:val="24"/>
          <w:szCs w:val="20"/>
          <w:lang w:eastAsia="ko-KR"/>
        </w:rPr>
        <w:t>N</w:t>
      </w:r>
      <w:r w:rsidRPr="008E7350">
        <w:rPr>
          <w:rFonts w:ascii="Times New Roman" w:eastAsia="BatangChe" w:hAnsi="Times New Roman"/>
          <w:color w:val="000000"/>
          <w:kern w:val="2"/>
          <w:sz w:val="24"/>
          <w:szCs w:val="20"/>
          <w:vertAlign w:val="subscript"/>
          <w:lang w:eastAsia="ko-KR"/>
        </w:rPr>
        <w:t>TN</w:t>
      </w:r>
      <w:r w:rsidRPr="008E7350">
        <w:rPr>
          <w:rFonts w:ascii="Times New Roman" w:eastAsia="BatangChe" w:hAnsi="Times New Roman"/>
          <w:kern w:val="2"/>
          <w:sz w:val="24"/>
          <w:szCs w:val="20"/>
          <w:lang w:eastAsia="ko-KR"/>
        </w:rPr>
        <w:t xml:space="preserve"> in SJP15-2 are associated with lower organic carbon contents. </w:t>
      </w:r>
      <w:r w:rsidRPr="008E7350">
        <w:rPr>
          <w:rFonts w:ascii="Times New Roman" w:eastAsia="BatangChe" w:hAnsi="Times New Roman"/>
          <w:color w:val="000000"/>
          <w:kern w:val="2"/>
          <w:sz w:val="24"/>
          <w:szCs w:val="24"/>
          <w:lang w:eastAsia="ko-KR"/>
        </w:rPr>
        <w:t xml:space="preserve">One simple explanation for this is the presence of inorganic nitrogen, presumably as </w:t>
      </w:r>
      <w:r>
        <w:rPr>
          <w:rFonts w:ascii="Times New Roman" w:eastAsia="BatangChe" w:hAnsi="Times New Roman"/>
          <w:color w:val="000000"/>
          <w:kern w:val="2"/>
          <w:sz w:val="24"/>
          <w:szCs w:val="24"/>
          <w:lang w:eastAsia="ko-KR"/>
        </w:rPr>
        <w:t>ammonium</w:t>
      </w:r>
      <w:r w:rsidRPr="008E7350">
        <w:rPr>
          <w:rFonts w:ascii="Times New Roman" w:eastAsia="BatangChe" w:hAnsi="Times New Roman"/>
          <w:color w:val="000000"/>
          <w:kern w:val="2"/>
          <w:sz w:val="24"/>
          <w:szCs w:val="24"/>
          <w:lang w:eastAsia="ko-KR"/>
        </w:rPr>
        <w:t xml:space="preserve"> absorbed on</w:t>
      </w:r>
      <w:r>
        <w:rPr>
          <w:rFonts w:ascii="Times New Roman" w:eastAsia="BatangChe" w:hAnsi="Times New Roman"/>
          <w:color w:val="000000"/>
          <w:kern w:val="2"/>
          <w:sz w:val="24"/>
          <w:szCs w:val="24"/>
          <w:lang w:eastAsia="ko-KR"/>
        </w:rPr>
        <w:t>to</w:t>
      </w:r>
      <w:r w:rsidRPr="008E7350">
        <w:rPr>
          <w:rFonts w:ascii="Times New Roman" w:eastAsia="BatangChe" w:hAnsi="Times New Roman"/>
          <w:color w:val="000000"/>
          <w:kern w:val="2"/>
          <w:sz w:val="24"/>
          <w:szCs w:val="24"/>
          <w:lang w:eastAsia="ko-KR"/>
        </w:rPr>
        <w:t xml:space="preserve"> clay, in the surface sediments, which can </w:t>
      </w:r>
      <w:r w:rsidRPr="008E7350">
        <w:rPr>
          <w:rFonts w:ascii="Times New Roman" w:eastAsia="BatangChe" w:hAnsi="Times New Roman"/>
          <w:color w:val="000000"/>
          <w:kern w:val="2"/>
          <w:sz w:val="24"/>
          <w:szCs w:val="24"/>
          <w:lang w:eastAsia="ko-KR"/>
        </w:rPr>
        <w:lastRenderedPageBreak/>
        <w:t>interfere with the identification of organic matter sources when appl</w:t>
      </w:r>
      <w:r>
        <w:rPr>
          <w:rFonts w:ascii="Times New Roman" w:eastAsia="BatangChe" w:hAnsi="Times New Roman"/>
          <w:color w:val="000000"/>
          <w:kern w:val="2"/>
          <w:sz w:val="24"/>
          <w:szCs w:val="24"/>
          <w:lang w:eastAsia="ko-KR"/>
        </w:rPr>
        <w:t xml:space="preserve">ying the C/N ratio (Kang et al. 2007; </w:t>
      </w:r>
      <w:proofErr w:type="spellStart"/>
      <w:r>
        <w:rPr>
          <w:rFonts w:ascii="Times New Roman" w:eastAsia="BatangChe" w:hAnsi="Times New Roman"/>
          <w:color w:val="000000"/>
          <w:kern w:val="2"/>
          <w:sz w:val="24"/>
          <w:szCs w:val="24"/>
          <w:lang w:eastAsia="ko-KR"/>
        </w:rPr>
        <w:t>Hu</w:t>
      </w:r>
      <w:proofErr w:type="spellEnd"/>
      <w:r>
        <w:rPr>
          <w:rFonts w:ascii="Times New Roman" w:eastAsia="BatangChe" w:hAnsi="Times New Roman"/>
          <w:color w:val="000000"/>
          <w:kern w:val="2"/>
          <w:sz w:val="24"/>
          <w:szCs w:val="24"/>
          <w:lang w:eastAsia="ko-KR"/>
        </w:rPr>
        <w:t xml:space="preserve"> et al.</w:t>
      </w:r>
      <w:r w:rsidRPr="008E7350">
        <w:rPr>
          <w:rFonts w:ascii="Times New Roman" w:eastAsia="BatangChe" w:hAnsi="Times New Roman"/>
          <w:color w:val="000000"/>
          <w:kern w:val="2"/>
          <w:sz w:val="24"/>
          <w:szCs w:val="24"/>
          <w:lang w:eastAsia="ko-KR"/>
        </w:rPr>
        <w:t xml:space="preserve"> 2009). This assumption is supported by the </w:t>
      </w:r>
      <w:r w:rsidRPr="008E7350">
        <w:rPr>
          <w:rFonts w:ascii="Symbol" w:eastAsia="한양신명조,한컴돋움" w:hAnsi="Symbol"/>
          <w:color w:val="000000"/>
          <w:kern w:val="2"/>
          <w:sz w:val="24"/>
          <w:szCs w:val="20"/>
          <w:lang w:eastAsia="ko-KR"/>
        </w:rPr>
        <w:t></w:t>
      </w:r>
      <w:r w:rsidRPr="008E7350">
        <w:rPr>
          <w:rFonts w:ascii="Times New Roman" w:eastAsia="한양신명조,한컴돋움" w:hAnsi="Times New Roman"/>
          <w:color w:val="000000"/>
          <w:kern w:val="2"/>
          <w:sz w:val="24"/>
          <w:szCs w:val="20"/>
          <w:vertAlign w:val="superscript"/>
          <w:lang w:eastAsia="ko-KR"/>
        </w:rPr>
        <w:t>15</w:t>
      </w:r>
      <w:r w:rsidRPr="008E7350">
        <w:rPr>
          <w:rFonts w:ascii="Times New Roman" w:eastAsia="한양신명조,한컴돋움" w:hAnsi="Times New Roman"/>
          <w:color w:val="000000"/>
          <w:kern w:val="2"/>
          <w:sz w:val="24"/>
          <w:szCs w:val="20"/>
          <w:lang w:eastAsia="ko-KR"/>
        </w:rPr>
        <w:t>N</w:t>
      </w:r>
      <w:r w:rsidRPr="008E7350">
        <w:rPr>
          <w:rFonts w:ascii="Times New Roman" w:eastAsia="BatangChe" w:hAnsi="Times New Roman"/>
          <w:color w:val="000000"/>
          <w:kern w:val="2"/>
          <w:sz w:val="24"/>
          <w:szCs w:val="20"/>
          <w:vertAlign w:val="subscript"/>
          <w:lang w:eastAsia="ko-KR"/>
        </w:rPr>
        <w:t>TN</w:t>
      </w:r>
      <w:r w:rsidRPr="002D265C">
        <w:rPr>
          <w:rFonts w:ascii="Times New Roman" w:eastAsia="한양신명조,한컴돋움" w:hAnsi="Times New Roman"/>
          <w:color w:val="000000"/>
          <w:kern w:val="2"/>
          <w:sz w:val="24"/>
          <w:szCs w:val="20"/>
          <w:lang w:eastAsia="ko-KR"/>
        </w:rPr>
        <w:t>values (Fig. 3),</w:t>
      </w:r>
      <w:r w:rsidRPr="008E7350">
        <w:rPr>
          <w:rFonts w:ascii="Times New Roman" w:eastAsia="한양신명조,한컴돋움" w:hAnsi="Times New Roman"/>
          <w:color w:val="000000"/>
          <w:kern w:val="2"/>
          <w:sz w:val="24"/>
          <w:szCs w:val="20"/>
          <w:lang w:eastAsia="ko-KR"/>
        </w:rPr>
        <w:t xml:space="preserve"> which had a similar distribution to that of the C/N ratio. The observed variation in </w:t>
      </w:r>
      <w:r w:rsidRPr="008E7350">
        <w:rPr>
          <w:rFonts w:ascii="Symbol" w:eastAsia="한양신명조,한컴돋움" w:hAnsi="Symbol"/>
          <w:color w:val="000000"/>
          <w:kern w:val="2"/>
          <w:sz w:val="24"/>
          <w:szCs w:val="20"/>
          <w:lang w:eastAsia="ko-KR"/>
        </w:rPr>
        <w:t></w:t>
      </w:r>
      <w:r w:rsidRPr="008E7350">
        <w:rPr>
          <w:rFonts w:ascii="Times New Roman" w:eastAsia="한양신명조,한컴돋움" w:hAnsi="Times New Roman"/>
          <w:color w:val="000000"/>
          <w:kern w:val="2"/>
          <w:sz w:val="24"/>
          <w:szCs w:val="20"/>
          <w:vertAlign w:val="superscript"/>
          <w:lang w:eastAsia="ko-KR"/>
        </w:rPr>
        <w:t>15</w:t>
      </w:r>
      <w:r w:rsidRPr="008E7350">
        <w:rPr>
          <w:rFonts w:ascii="Times New Roman" w:eastAsia="한양신명조,한컴돋움" w:hAnsi="Times New Roman"/>
          <w:color w:val="000000"/>
          <w:kern w:val="2"/>
          <w:sz w:val="24"/>
          <w:szCs w:val="20"/>
          <w:lang w:eastAsia="ko-KR"/>
        </w:rPr>
        <w:t>N</w:t>
      </w:r>
      <w:r w:rsidRPr="008E7350">
        <w:rPr>
          <w:rFonts w:ascii="Times New Roman" w:eastAsia="BatangChe" w:hAnsi="Times New Roman"/>
          <w:color w:val="000000"/>
          <w:kern w:val="2"/>
          <w:sz w:val="24"/>
          <w:szCs w:val="20"/>
          <w:vertAlign w:val="subscript"/>
          <w:lang w:eastAsia="ko-KR"/>
        </w:rPr>
        <w:t>TN</w:t>
      </w:r>
      <w:r w:rsidRPr="008E7350">
        <w:rPr>
          <w:rFonts w:ascii="Times New Roman" w:eastAsia="한양신명조,한컴돋움" w:hAnsi="Times New Roman"/>
          <w:color w:val="000000"/>
          <w:kern w:val="2"/>
          <w:sz w:val="24"/>
          <w:szCs w:val="20"/>
          <w:lang w:eastAsia="ko-KR"/>
        </w:rPr>
        <w:t xml:space="preserve"> could be the result of a change in the nitrate supply, which could be in the form of nitrate fertilizer around the catchment area and a marine nitrate source in the inner shelf study area. </w:t>
      </w:r>
      <w:r>
        <w:rPr>
          <w:rFonts w:ascii="Times New Roman" w:eastAsia="한양신명조,한컴돋움" w:hAnsi="Times New Roman"/>
          <w:color w:val="000000"/>
          <w:kern w:val="2"/>
          <w:sz w:val="24"/>
          <w:szCs w:val="20"/>
          <w:lang w:eastAsia="ko-KR"/>
        </w:rPr>
        <w:t xml:space="preserve">Because </w:t>
      </w:r>
      <w:r w:rsidRPr="008E7350">
        <w:rPr>
          <w:rFonts w:ascii="Times New Roman" w:eastAsia="한양신명조,한컴돋움" w:hAnsi="Times New Roman"/>
          <w:color w:val="000000"/>
          <w:kern w:val="2"/>
          <w:sz w:val="24"/>
          <w:szCs w:val="20"/>
          <w:lang w:eastAsia="ko-KR"/>
        </w:rPr>
        <w:t>the</w:t>
      </w:r>
      <w:r>
        <w:rPr>
          <w:rFonts w:ascii="Times New Roman" w:eastAsia="한양신명조,한컴돋움" w:hAnsi="Times New Roman"/>
          <w:color w:val="000000"/>
          <w:kern w:val="2"/>
          <w:sz w:val="24"/>
          <w:szCs w:val="20"/>
          <w:lang w:eastAsia="ko-KR"/>
        </w:rPr>
        <w:t xml:space="preserve"> onset of</w:t>
      </w:r>
      <w:r w:rsidRPr="008E7350">
        <w:rPr>
          <w:rFonts w:ascii="Times New Roman" w:eastAsia="BatangChe" w:hAnsi="Times New Roman"/>
          <w:color w:val="000000"/>
          <w:kern w:val="2"/>
          <w:sz w:val="24"/>
          <w:szCs w:val="24"/>
          <w:lang w:eastAsia="ko-KR"/>
        </w:rPr>
        <w:t>δ</w:t>
      </w:r>
      <w:r w:rsidRPr="008E7350">
        <w:rPr>
          <w:rFonts w:ascii="Times New Roman" w:eastAsia="BatangChe" w:hAnsi="Times New Roman"/>
          <w:color w:val="000000"/>
          <w:kern w:val="2"/>
          <w:sz w:val="24"/>
          <w:szCs w:val="24"/>
          <w:vertAlign w:val="superscript"/>
          <w:lang w:eastAsia="ko-KR"/>
        </w:rPr>
        <w:t>13</w:t>
      </w:r>
      <w:r w:rsidRPr="008E7350">
        <w:rPr>
          <w:rFonts w:ascii="Times New Roman" w:eastAsia="BatangChe" w:hAnsi="Times New Roman"/>
          <w:color w:val="000000"/>
          <w:kern w:val="2"/>
          <w:sz w:val="24"/>
          <w:szCs w:val="24"/>
          <w:lang w:eastAsia="ko-KR"/>
        </w:rPr>
        <w:t>C</w:t>
      </w:r>
      <w:r w:rsidRPr="008E7350">
        <w:rPr>
          <w:rFonts w:ascii="Times New Roman" w:eastAsia="BatangChe" w:hAnsi="Times New Roman"/>
          <w:color w:val="000000"/>
          <w:kern w:val="2"/>
          <w:sz w:val="24"/>
          <w:szCs w:val="24"/>
          <w:vertAlign w:val="subscript"/>
          <w:lang w:eastAsia="ko-KR"/>
        </w:rPr>
        <w:t>org</w:t>
      </w:r>
      <w:r>
        <w:rPr>
          <w:rFonts w:ascii="Times New Roman" w:eastAsia="한양신명조,한컴돋움" w:hAnsi="Times New Roman"/>
          <w:color w:val="000000"/>
          <w:kern w:val="2"/>
          <w:sz w:val="24"/>
          <w:szCs w:val="20"/>
          <w:lang w:eastAsia="ko-KR"/>
        </w:rPr>
        <w:t>increase</w:t>
      </w:r>
      <w:r w:rsidRPr="008E7350">
        <w:rPr>
          <w:rFonts w:ascii="Times New Roman" w:eastAsia="한양신명조,한컴돋움" w:hAnsi="Times New Roman"/>
          <w:color w:val="000000"/>
          <w:kern w:val="2"/>
          <w:sz w:val="24"/>
          <w:szCs w:val="20"/>
          <w:lang w:eastAsia="ko-KR"/>
        </w:rPr>
        <w:t xml:space="preserve"> has occurred </w:t>
      </w:r>
      <w:r>
        <w:rPr>
          <w:rFonts w:ascii="Times New Roman" w:eastAsia="한양신명조,한컴돋움" w:hAnsi="Times New Roman"/>
          <w:color w:val="000000"/>
          <w:kern w:val="2"/>
          <w:sz w:val="24"/>
          <w:szCs w:val="20"/>
          <w:lang w:eastAsia="ko-KR"/>
        </w:rPr>
        <w:t>at 4.5 ka and 2.5</w:t>
      </w:r>
      <w:r w:rsidRPr="008E7350">
        <w:rPr>
          <w:rFonts w:ascii="Times New Roman" w:eastAsia="한양신명조,한컴돋움" w:hAnsi="Times New Roman"/>
          <w:color w:val="000000"/>
          <w:kern w:val="2"/>
          <w:sz w:val="24"/>
          <w:szCs w:val="20"/>
          <w:lang w:eastAsia="ko-KR"/>
        </w:rPr>
        <w:t xml:space="preserve">kain SJP15-4, it may reflect a stepwise </w:t>
      </w:r>
      <w:r>
        <w:rPr>
          <w:rFonts w:ascii="Times New Roman" w:eastAsia="한양신명조,한컴돋움" w:hAnsi="Times New Roman"/>
          <w:color w:val="000000"/>
          <w:kern w:val="2"/>
          <w:sz w:val="24"/>
          <w:szCs w:val="20"/>
          <w:lang w:eastAsia="ko-KR"/>
        </w:rPr>
        <w:t>increase of productivity</w:t>
      </w:r>
      <w:r w:rsidRPr="008E7350">
        <w:rPr>
          <w:rFonts w:ascii="Times New Roman" w:eastAsia="한양신명조,한컴돋움" w:hAnsi="Times New Roman"/>
          <w:color w:val="000000"/>
          <w:kern w:val="2"/>
          <w:sz w:val="24"/>
          <w:szCs w:val="20"/>
          <w:lang w:eastAsia="ko-KR"/>
        </w:rPr>
        <w:t xml:space="preserve">. Since the TOC and </w:t>
      </w:r>
      <w:r w:rsidRPr="008E7350">
        <w:rPr>
          <w:rFonts w:ascii="Times New Roman" w:eastAsia="BatangChe" w:hAnsi="Times New Roman"/>
          <w:color w:val="000000"/>
          <w:kern w:val="2"/>
          <w:sz w:val="24"/>
          <w:szCs w:val="24"/>
          <w:lang w:eastAsia="ko-KR"/>
        </w:rPr>
        <w:t>δ</w:t>
      </w:r>
      <w:r w:rsidRPr="008E7350">
        <w:rPr>
          <w:rFonts w:ascii="Times New Roman" w:eastAsia="BatangChe" w:hAnsi="Times New Roman"/>
          <w:color w:val="000000"/>
          <w:kern w:val="2"/>
          <w:sz w:val="24"/>
          <w:szCs w:val="24"/>
          <w:vertAlign w:val="superscript"/>
          <w:lang w:eastAsia="ko-KR"/>
        </w:rPr>
        <w:t>13</w:t>
      </w:r>
      <w:r w:rsidRPr="008E7350">
        <w:rPr>
          <w:rFonts w:ascii="Times New Roman" w:eastAsia="BatangChe" w:hAnsi="Times New Roman"/>
          <w:color w:val="000000"/>
          <w:kern w:val="2"/>
          <w:sz w:val="24"/>
          <w:szCs w:val="24"/>
          <w:lang w:eastAsia="ko-KR"/>
        </w:rPr>
        <w:t>C</w:t>
      </w:r>
      <w:r w:rsidRPr="008E7350">
        <w:rPr>
          <w:rFonts w:ascii="Times New Roman" w:eastAsia="BatangChe" w:hAnsi="Times New Roman"/>
          <w:color w:val="000000"/>
          <w:kern w:val="2"/>
          <w:sz w:val="24"/>
          <w:szCs w:val="24"/>
          <w:vertAlign w:val="subscript"/>
          <w:lang w:eastAsia="ko-KR"/>
        </w:rPr>
        <w:t>org</w:t>
      </w:r>
      <w:r w:rsidRPr="008E7350">
        <w:rPr>
          <w:rFonts w:ascii="Times New Roman" w:eastAsia="한양신명조,한컴돋움" w:hAnsi="Times New Roman"/>
          <w:color w:val="000000"/>
          <w:kern w:val="2"/>
          <w:sz w:val="24"/>
          <w:szCs w:val="20"/>
          <w:lang w:eastAsia="ko-KR"/>
        </w:rPr>
        <w:t xml:space="preserve"> excursions coincide, the lower C/N ratio of ~8 supports </w:t>
      </w:r>
      <w:r w:rsidRPr="008E7350">
        <w:rPr>
          <w:rFonts w:ascii="Times New Roman" w:eastAsia="한양신명조,한컴돋움" w:hAnsi="Times New Roman"/>
          <w:i/>
          <w:color w:val="000000"/>
          <w:kern w:val="2"/>
          <w:sz w:val="24"/>
          <w:szCs w:val="20"/>
          <w:lang w:eastAsia="ko-KR"/>
        </w:rPr>
        <w:t xml:space="preserve">in </w:t>
      </w:r>
      <w:proofErr w:type="spellStart"/>
      <w:r w:rsidRPr="008E7350">
        <w:rPr>
          <w:rFonts w:ascii="Times New Roman" w:eastAsia="한양신명조,한컴돋움" w:hAnsi="Times New Roman"/>
          <w:i/>
          <w:color w:val="000000"/>
          <w:kern w:val="2"/>
          <w:sz w:val="24"/>
          <w:szCs w:val="20"/>
          <w:lang w:eastAsia="ko-KR"/>
        </w:rPr>
        <w:t>situ</w:t>
      </w:r>
      <w:r w:rsidRPr="008E7350">
        <w:rPr>
          <w:rFonts w:ascii="Times New Roman" w:eastAsia="한양신명조,한컴돋움" w:hAnsi="Times New Roman"/>
          <w:color w:val="000000"/>
          <w:kern w:val="2"/>
          <w:sz w:val="24"/>
          <w:szCs w:val="20"/>
          <w:lang w:eastAsia="ko-KR"/>
        </w:rPr>
        <w:t>bioproductivity</w:t>
      </w:r>
      <w:proofErr w:type="spellEnd"/>
      <w:r w:rsidRPr="008E7350">
        <w:rPr>
          <w:rFonts w:ascii="Times New Roman" w:eastAsia="한양신명조,한컴돋움" w:hAnsi="Times New Roman"/>
          <w:color w:val="000000"/>
          <w:kern w:val="2"/>
          <w:sz w:val="24"/>
          <w:szCs w:val="20"/>
          <w:lang w:eastAsia="ko-KR"/>
        </w:rPr>
        <w:t>.</w:t>
      </w:r>
      <w:r>
        <w:rPr>
          <w:rFonts w:ascii="Times New Roman" w:eastAsia="한양신명조,한컴돋움" w:hAnsi="Times New Roman"/>
          <w:color w:val="000000"/>
          <w:kern w:val="2"/>
          <w:sz w:val="24"/>
          <w:szCs w:val="20"/>
          <w:lang w:eastAsia="ko-KR"/>
        </w:rPr>
        <w:t xml:space="preserve"> Even though stepwise increase of </w:t>
      </w:r>
      <w:r w:rsidRPr="008E7350">
        <w:rPr>
          <w:rFonts w:ascii="Times New Roman" w:eastAsia="BatangChe" w:hAnsi="Times New Roman"/>
          <w:color w:val="000000"/>
          <w:kern w:val="2"/>
          <w:sz w:val="24"/>
          <w:szCs w:val="24"/>
          <w:lang w:eastAsia="ko-KR"/>
        </w:rPr>
        <w:t>δ</w:t>
      </w:r>
      <w:r w:rsidRPr="008E7350">
        <w:rPr>
          <w:rFonts w:ascii="Times New Roman" w:eastAsia="BatangChe" w:hAnsi="Times New Roman"/>
          <w:color w:val="000000"/>
          <w:kern w:val="2"/>
          <w:sz w:val="24"/>
          <w:szCs w:val="24"/>
          <w:vertAlign w:val="superscript"/>
          <w:lang w:eastAsia="ko-KR"/>
        </w:rPr>
        <w:t>13</w:t>
      </w:r>
      <w:r w:rsidRPr="008E7350">
        <w:rPr>
          <w:rFonts w:ascii="Times New Roman" w:eastAsia="BatangChe" w:hAnsi="Times New Roman"/>
          <w:color w:val="000000"/>
          <w:kern w:val="2"/>
          <w:sz w:val="24"/>
          <w:szCs w:val="24"/>
          <w:lang w:eastAsia="ko-KR"/>
        </w:rPr>
        <w:t>C</w:t>
      </w:r>
      <w:r w:rsidRPr="008E7350">
        <w:rPr>
          <w:rFonts w:ascii="Times New Roman" w:eastAsia="BatangChe" w:hAnsi="Times New Roman"/>
          <w:color w:val="000000"/>
          <w:kern w:val="2"/>
          <w:sz w:val="24"/>
          <w:szCs w:val="24"/>
          <w:vertAlign w:val="subscript"/>
          <w:lang w:eastAsia="ko-KR"/>
        </w:rPr>
        <w:t>org</w:t>
      </w:r>
      <w:r>
        <w:rPr>
          <w:rFonts w:ascii="Times New Roman" w:eastAsia="한양신명조,한컴돋움" w:hAnsi="Times New Roman"/>
          <w:color w:val="000000"/>
          <w:kern w:val="2"/>
          <w:sz w:val="24"/>
          <w:szCs w:val="20"/>
          <w:lang w:eastAsia="ko-KR"/>
        </w:rPr>
        <w:t xml:space="preserve"> in SJP15-4 were observed and interpreted as bio-productivity variation, terrestrial biomarker such as </w:t>
      </w:r>
      <w:r w:rsidRPr="00006DC3">
        <w:rPr>
          <w:rFonts w:ascii="Times New Roman" w:eastAsia="한양신명조,한컴돋움" w:hAnsi="Times New Roman"/>
          <w:i/>
          <w:color w:val="000000"/>
          <w:kern w:val="2"/>
          <w:sz w:val="24"/>
          <w:szCs w:val="20"/>
          <w:lang w:eastAsia="ko-KR"/>
        </w:rPr>
        <w:t>n</w:t>
      </w:r>
      <w:r>
        <w:rPr>
          <w:rFonts w:ascii="Times New Roman" w:eastAsia="한양신명조,한컴돋움" w:hAnsi="Times New Roman"/>
          <w:color w:val="000000"/>
          <w:kern w:val="2"/>
          <w:sz w:val="24"/>
          <w:szCs w:val="20"/>
          <w:lang w:eastAsia="ko-KR"/>
        </w:rPr>
        <w:t>-</w:t>
      </w:r>
      <w:proofErr w:type="spellStart"/>
      <w:r>
        <w:rPr>
          <w:rFonts w:ascii="Times New Roman" w:eastAsia="한양신명조,한컴돋움" w:hAnsi="Times New Roman"/>
          <w:color w:val="000000"/>
          <w:kern w:val="2"/>
          <w:sz w:val="24"/>
          <w:szCs w:val="20"/>
          <w:lang w:eastAsia="ko-KR"/>
        </w:rPr>
        <w:t>alkanes</w:t>
      </w:r>
      <w:proofErr w:type="spellEnd"/>
      <w:r>
        <w:rPr>
          <w:rFonts w:ascii="Times New Roman" w:eastAsia="한양신명조,한컴돋움" w:hAnsi="Times New Roman"/>
          <w:color w:val="000000"/>
          <w:kern w:val="2"/>
          <w:sz w:val="24"/>
          <w:szCs w:val="20"/>
          <w:lang w:eastAsia="ko-KR"/>
        </w:rPr>
        <w:t xml:space="preserve"> also could be supplied. Because </w:t>
      </w:r>
      <w:r w:rsidRPr="008E7350">
        <w:rPr>
          <w:rFonts w:ascii="Times New Roman" w:eastAsia="BatangChe" w:hAnsi="Times New Roman"/>
          <w:color w:val="000000"/>
          <w:kern w:val="2"/>
          <w:sz w:val="24"/>
          <w:szCs w:val="24"/>
          <w:lang w:eastAsia="ko-KR"/>
        </w:rPr>
        <w:t>δ</w:t>
      </w:r>
      <w:r w:rsidRPr="008E7350">
        <w:rPr>
          <w:rFonts w:ascii="Times New Roman" w:eastAsia="BatangChe" w:hAnsi="Times New Roman"/>
          <w:color w:val="000000"/>
          <w:kern w:val="2"/>
          <w:sz w:val="24"/>
          <w:szCs w:val="24"/>
          <w:vertAlign w:val="superscript"/>
          <w:lang w:eastAsia="ko-KR"/>
        </w:rPr>
        <w:t>13</w:t>
      </w:r>
      <w:r w:rsidRPr="008E7350">
        <w:rPr>
          <w:rFonts w:ascii="Times New Roman" w:eastAsia="BatangChe" w:hAnsi="Times New Roman"/>
          <w:color w:val="000000"/>
          <w:kern w:val="2"/>
          <w:sz w:val="24"/>
          <w:szCs w:val="24"/>
          <w:lang w:eastAsia="ko-KR"/>
        </w:rPr>
        <w:t>C</w:t>
      </w:r>
      <w:r w:rsidRPr="008E7350">
        <w:rPr>
          <w:rFonts w:ascii="Times New Roman" w:eastAsia="BatangChe" w:hAnsi="Times New Roman"/>
          <w:color w:val="000000"/>
          <w:kern w:val="2"/>
          <w:sz w:val="24"/>
          <w:szCs w:val="24"/>
          <w:vertAlign w:val="subscript"/>
          <w:lang w:eastAsia="ko-KR"/>
        </w:rPr>
        <w:t>org</w:t>
      </w:r>
      <w:r>
        <w:rPr>
          <w:rFonts w:ascii="Times New Roman" w:eastAsia="한양신명조,한컴돋움" w:hAnsi="Times New Roman"/>
          <w:color w:val="000000"/>
          <w:kern w:val="2"/>
          <w:sz w:val="24"/>
          <w:szCs w:val="20"/>
          <w:lang w:eastAsia="ko-KR"/>
        </w:rPr>
        <w:t xml:space="preserve">values are not an end-member of biogenic source, it was mixed marine and terrestrial organic matter. </w:t>
      </w:r>
    </w:p>
    <w:p w:rsidR="00697A55" w:rsidRPr="008E7350" w:rsidRDefault="00697A55" w:rsidP="00697A55">
      <w:pPr>
        <w:widowControl w:val="0"/>
        <w:tabs>
          <w:tab w:val="left" w:pos="8640"/>
        </w:tabs>
        <w:spacing w:after="0" w:line="480" w:lineRule="auto"/>
        <w:jc w:val="both"/>
        <w:rPr>
          <w:rFonts w:ascii="Times New Roman" w:eastAsia="한양신명조,한컴돋움" w:hAnsi="Times New Roman"/>
          <w:color w:val="000000"/>
          <w:kern w:val="2"/>
          <w:sz w:val="24"/>
          <w:szCs w:val="20"/>
          <w:lang w:eastAsia="ko-KR"/>
        </w:rPr>
      </w:pPr>
    </w:p>
    <w:p w:rsidR="00697A55" w:rsidRPr="008E7350" w:rsidRDefault="00697A55" w:rsidP="00697A55">
      <w:pPr>
        <w:widowControl w:val="0"/>
        <w:tabs>
          <w:tab w:val="left" w:pos="8640"/>
        </w:tabs>
        <w:spacing w:after="0" w:line="480" w:lineRule="auto"/>
        <w:jc w:val="both"/>
        <w:rPr>
          <w:rFonts w:ascii="Times New Roman" w:eastAsia="BatangChe" w:hAnsi="Times New Roman"/>
          <w:b/>
          <w:strike/>
          <w:color w:val="000000"/>
          <w:kern w:val="2"/>
          <w:sz w:val="24"/>
          <w:szCs w:val="24"/>
          <w:lang w:eastAsia="ko-KR"/>
        </w:rPr>
      </w:pPr>
      <w:r>
        <w:rPr>
          <w:rFonts w:ascii="Times New Roman" w:hAnsi="Times New Roman"/>
          <w:b/>
          <w:sz w:val="24"/>
          <w:szCs w:val="24"/>
        </w:rPr>
        <w:t>C</w:t>
      </w:r>
      <w:r w:rsidRPr="008E7350">
        <w:rPr>
          <w:rFonts w:ascii="Times New Roman" w:hAnsi="Times New Roman"/>
          <w:b/>
          <w:sz w:val="24"/>
          <w:szCs w:val="24"/>
        </w:rPr>
        <w:t xml:space="preserve">oncentration and </w:t>
      </w:r>
      <w:r>
        <w:rPr>
          <w:rFonts w:ascii="Times New Roman" w:hAnsi="Times New Roman"/>
          <w:b/>
          <w:sz w:val="24"/>
          <w:szCs w:val="24"/>
        </w:rPr>
        <w:t>d</w:t>
      </w:r>
      <w:r w:rsidRPr="008E7350">
        <w:rPr>
          <w:rFonts w:ascii="Times New Roman" w:hAnsi="Times New Roman"/>
          <w:b/>
          <w:sz w:val="24"/>
          <w:szCs w:val="24"/>
        </w:rPr>
        <w:t xml:space="preserve">istribution of terrestrial </w:t>
      </w:r>
      <w:r w:rsidRPr="008E7350">
        <w:rPr>
          <w:rFonts w:ascii="Times New Roman" w:hAnsi="Times New Roman"/>
          <w:b/>
          <w:i/>
          <w:sz w:val="24"/>
          <w:szCs w:val="24"/>
        </w:rPr>
        <w:t>n</w:t>
      </w:r>
      <w:r w:rsidRPr="008E7350">
        <w:rPr>
          <w:rFonts w:ascii="Times New Roman" w:hAnsi="Times New Roman"/>
          <w:b/>
          <w:sz w:val="24"/>
          <w:szCs w:val="24"/>
        </w:rPr>
        <w:t>-</w:t>
      </w:r>
      <w:proofErr w:type="spellStart"/>
      <w:r w:rsidRPr="008E7350">
        <w:rPr>
          <w:rFonts w:ascii="Times New Roman" w:hAnsi="Times New Roman"/>
          <w:b/>
          <w:sz w:val="24"/>
          <w:szCs w:val="24"/>
        </w:rPr>
        <w:t>alkanes</w:t>
      </w:r>
      <w:proofErr w:type="spellEnd"/>
    </w:p>
    <w:p w:rsidR="00697A55" w:rsidRPr="00992AF0" w:rsidRDefault="00697A55" w:rsidP="00697A55">
      <w:pPr>
        <w:widowControl w:val="0"/>
        <w:tabs>
          <w:tab w:val="left" w:pos="8640"/>
        </w:tabs>
        <w:spacing w:after="0" w:line="480" w:lineRule="auto"/>
        <w:ind w:firstLineChars="50" w:firstLine="120"/>
        <w:jc w:val="both"/>
        <w:rPr>
          <w:rFonts w:ascii="Times New Roman" w:hAnsi="Times New Roman"/>
          <w:sz w:val="24"/>
          <w:szCs w:val="24"/>
          <w:lang w:eastAsia="ko-KR"/>
        </w:rPr>
      </w:pPr>
      <w:r w:rsidRPr="008E7350">
        <w:rPr>
          <w:rFonts w:ascii="Times New Roman" w:eastAsia="BatangChe" w:hAnsi="Times New Roman"/>
          <w:kern w:val="2"/>
          <w:sz w:val="24"/>
          <w:szCs w:val="20"/>
          <w:lang w:eastAsia="ko-KR"/>
        </w:rPr>
        <w:t xml:space="preserve">In addition to </w:t>
      </w:r>
      <w:r w:rsidRPr="008E7350">
        <w:rPr>
          <w:rFonts w:ascii="Times New Roman" w:eastAsia="BatangChe" w:hAnsi="Times New Roman"/>
          <w:color w:val="000000"/>
          <w:kern w:val="2"/>
          <w:sz w:val="24"/>
          <w:szCs w:val="20"/>
          <w:lang w:eastAsia="ko-KR"/>
        </w:rPr>
        <w:t>δ</w:t>
      </w:r>
      <w:r w:rsidRPr="008E7350">
        <w:rPr>
          <w:rFonts w:ascii="Times New Roman" w:eastAsia="BatangChe" w:hAnsi="Times New Roman"/>
          <w:color w:val="000000"/>
          <w:kern w:val="2"/>
          <w:sz w:val="24"/>
          <w:szCs w:val="20"/>
          <w:vertAlign w:val="superscript"/>
          <w:lang w:eastAsia="ko-KR"/>
        </w:rPr>
        <w:t>13</w:t>
      </w:r>
      <w:r w:rsidRPr="008E7350">
        <w:rPr>
          <w:rFonts w:ascii="Times New Roman" w:eastAsia="BatangChe" w:hAnsi="Times New Roman"/>
          <w:color w:val="000000"/>
          <w:kern w:val="2"/>
          <w:sz w:val="24"/>
          <w:szCs w:val="20"/>
          <w:lang w:eastAsia="ko-KR"/>
        </w:rPr>
        <w:t>C</w:t>
      </w:r>
      <w:r w:rsidRPr="008E7350">
        <w:rPr>
          <w:rFonts w:ascii="Times New Roman" w:eastAsia="BatangChe" w:hAnsi="Times New Roman"/>
          <w:color w:val="000000"/>
          <w:kern w:val="2"/>
          <w:sz w:val="24"/>
          <w:szCs w:val="20"/>
          <w:vertAlign w:val="subscript"/>
          <w:lang w:eastAsia="ko-KR"/>
        </w:rPr>
        <w:t>org</w:t>
      </w:r>
      <w:r w:rsidRPr="008E7350">
        <w:rPr>
          <w:rFonts w:ascii="Times New Roman" w:eastAsia="BatangChe" w:hAnsi="Times New Roman"/>
          <w:color w:val="000000"/>
          <w:kern w:val="2"/>
          <w:sz w:val="24"/>
          <w:szCs w:val="20"/>
          <w:lang w:eastAsia="ko-KR"/>
        </w:rPr>
        <w:t xml:space="preserve"> and δ</w:t>
      </w:r>
      <w:r w:rsidRPr="008E7350">
        <w:rPr>
          <w:rFonts w:ascii="Times New Roman" w:eastAsia="BatangChe" w:hAnsi="Times New Roman"/>
          <w:color w:val="000000"/>
          <w:kern w:val="2"/>
          <w:sz w:val="24"/>
          <w:szCs w:val="20"/>
          <w:vertAlign w:val="superscript"/>
          <w:lang w:eastAsia="ko-KR"/>
        </w:rPr>
        <w:t>15</w:t>
      </w:r>
      <w:r w:rsidRPr="008E7350">
        <w:rPr>
          <w:rFonts w:ascii="Times New Roman" w:eastAsia="BatangChe" w:hAnsi="Times New Roman"/>
          <w:color w:val="000000"/>
          <w:kern w:val="2"/>
          <w:sz w:val="24"/>
          <w:szCs w:val="20"/>
          <w:lang w:eastAsia="ko-KR"/>
        </w:rPr>
        <w:t>N</w:t>
      </w:r>
      <w:r w:rsidRPr="008E7350">
        <w:rPr>
          <w:rFonts w:ascii="Times New Roman" w:eastAsia="BatangChe" w:hAnsi="Times New Roman"/>
          <w:color w:val="000000"/>
          <w:kern w:val="2"/>
          <w:sz w:val="24"/>
          <w:szCs w:val="20"/>
          <w:vertAlign w:val="subscript"/>
          <w:lang w:eastAsia="ko-KR"/>
        </w:rPr>
        <w:t>TN</w:t>
      </w:r>
      <w:r w:rsidRPr="008E7350">
        <w:rPr>
          <w:rFonts w:ascii="Times New Roman" w:eastAsia="BatangChe" w:hAnsi="Times New Roman"/>
          <w:color w:val="000000"/>
          <w:kern w:val="2"/>
          <w:sz w:val="24"/>
          <w:szCs w:val="20"/>
          <w:lang w:eastAsia="ko-KR"/>
        </w:rPr>
        <w:t xml:space="preserve">, terrestrial </w:t>
      </w:r>
      <w:r w:rsidRPr="008E7350">
        <w:rPr>
          <w:rFonts w:ascii="Times New Roman" w:eastAsia="BatangChe" w:hAnsi="Times New Roman"/>
          <w:i/>
          <w:color w:val="000000"/>
          <w:kern w:val="2"/>
          <w:sz w:val="24"/>
          <w:szCs w:val="20"/>
          <w:lang w:eastAsia="ko-KR"/>
        </w:rPr>
        <w:t>n</w:t>
      </w:r>
      <w:r>
        <w:rPr>
          <w:rFonts w:ascii="Times New Roman" w:eastAsia="BatangChe" w:hAnsi="Times New Roman"/>
          <w:color w:val="000000"/>
          <w:kern w:val="2"/>
          <w:sz w:val="24"/>
          <w:szCs w:val="20"/>
          <w:lang w:eastAsia="ko-KR"/>
        </w:rPr>
        <w:t>-</w:t>
      </w:r>
      <w:proofErr w:type="spellStart"/>
      <w:r>
        <w:rPr>
          <w:rFonts w:ascii="Times New Roman" w:eastAsia="BatangChe" w:hAnsi="Times New Roman"/>
          <w:color w:val="000000"/>
          <w:kern w:val="2"/>
          <w:sz w:val="24"/>
          <w:szCs w:val="20"/>
          <w:lang w:eastAsia="ko-KR"/>
        </w:rPr>
        <w:t>alkanes</w:t>
      </w:r>
      <w:proofErr w:type="spellEnd"/>
      <w:r w:rsidRPr="008E7350">
        <w:rPr>
          <w:rFonts w:ascii="Times New Roman" w:eastAsia="BatangChe" w:hAnsi="Times New Roman"/>
          <w:color w:val="000000"/>
          <w:kern w:val="2"/>
          <w:sz w:val="24"/>
          <w:szCs w:val="20"/>
          <w:lang w:eastAsia="ko-KR"/>
        </w:rPr>
        <w:t xml:space="preserve"> provide detailed information on source-related organic compound characteristics </w:t>
      </w:r>
      <w:r>
        <w:rPr>
          <w:rFonts w:ascii="Times New Roman" w:eastAsia="BatangChe" w:hAnsi="Times New Roman"/>
          <w:color w:val="000000"/>
          <w:kern w:val="2"/>
          <w:sz w:val="24"/>
          <w:szCs w:val="20"/>
          <w:lang w:eastAsia="ko-KR"/>
        </w:rPr>
        <w:t>because</w:t>
      </w:r>
      <w:r w:rsidRPr="008E7350">
        <w:rPr>
          <w:rFonts w:ascii="Times New Roman" w:eastAsia="BatangChe" w:hAnsi="Times New Roman"/>
          <w:color w:val="000000"/>
          <w:kern w:val="2"/>
          <w:sz w:val="24"/>
          <w:szCs w:val="20"/>
          <w:lang w:eastAsia="ko-KR"/>
        </w:rPr>
        <w:t xml:space="preserve"> each </w:t>
      </w:r>
      <w:r w:rsidRPr="008E7350">
        <w:rPr>
          <w:rFonts w:ascii="Times New Roman" w:eastAsia="BatangChe" w:hAnsi="Times New Roman"/>
          <w:i/>
          <w:color w:val="000000"/>
          <w:kern w:val="2"/>
          <w:sz w:val="24"/>
          <w:szCs w:val="20"/>
          <w:lang w:eastAsia="ko-KR"/>
        </w:rPr>
        <w:t>n</w:t>
      </w:r>
      <w:r w:rsidRPr="008E7350">
        <w:rPr>
          <w:rFonts w:ascii="Times New Roman" w:eastAsia="BatangChe" w:hAnsi="Times New Roman"/>
          <w:color w:val="000000"/>
          <w:kern w:val="2"/>
          <w:sz w:val="24"/>
          <w:szCs w:val="20"/>
          <w:lang w:eastAsia="ko-KR"/>
        </w:rPr>
        <w:t>-</w:t>
      </w:r>
      <w:proofErr w:type="spellStart"/>
      <w:r w:rsidRPr="008E7350">
        <w:rPr>
          <w:rFonts w:ascii="Times New Roman" w:eastAsia="BatangChe" w:hAnsi="Times New Roman"/>
          <w:color w:val="000000"/>
          <w:kern w:val="2"/>
          <w:sz w:val="24"/>
          <w:szCs w:val="20"/>
          <w:lang w:eastAsia="ko-KR"/>
        </w:rPr>
        <w:t>alkane</w:t>
      </w:r>
      <w:proofErr w:type="spellEnd"/>
      <w:r w:rsidRPr="008E7350">
        <w:rPr>
          <w:rFonts w:ascii="Times New Roman" w:eastAsia="BatangChe" w:hAnsi="Times New Roman"/>
          <w:color w:val="000000"/>
          <w:kern w:val="2"/>
          <w:sz w:val="24"/>
          <w:szCs w:val="20"/>
          <w:lang w:eastAsia="ko-KR"/>
        </w:rPr>
        <w:t xml:space="preserve"> compound can reflect a specific source. For example, among the long-chain </w:t>
      </w:r>
      <w:r w:rsidRPr="008E7350">
        <w:rPr>
          <w:rFonts w:ascii="Times New Roman" w:eastAsia="BatangChe" w:hAnsi="Times New Roman"/>
          <w:i/>
          <w:color w:val="000000"/>
          <w:kern w:val="2"/>
          <w:sz w:val="24"/>
          <w:szCs w:val="20"/>
          <w:lang w:eastAsia="ko-KR"/>
        </w:rPr>
        <w:t>n</w:t>
      </w:r>
      <w:r w:rsidRPr="008E7350">
        <w:rPr>
          <w:rFonts w:ascii="Times New Roman" w:eastAsia="BatangChe" w:hAnsi="Times New Roman"/>
          <w:color w:val="000000"/>
          <w:kern w:val="2"/>
          <w:sz w:val="24"/>
          <w:szCs w:val="20"/>
          <w:lang w:eastAsia="ko-KR"/>
        </w:rPr>
        <w:t>-</w:t>
      </w:r>
      <w:proofErr w:type="spellStart"/>
      <w:r w:rsidRPr="008E7350">
        <w:rPr>
          <w:rFonts w:ascii="Times New Roman" w:eastAsia="BatangChe" w:hAnsi="Times New Roman"/>
          <w:color w:val="000000"/>
          <w:kern w:val="2"/>
          <w:sz w:val="24"/>
          <w:szCs w:val="20"/>
          <w:lang w:eastAsia="ko-KR"/>
        </w:rPr>
        <w:t>alkanes</w:t>
      </w:r>
      <w:proofErr w:type="spellEnd"/>
      <w:r w:rsidRPr="008E7350">
        <w:rPr>
          <w:rFonts w:ascii="Times New Roman" w:eastAsia="BatangChe" w:hAnsi="Times New Roman"/>
          <w:color w:val="000000"/>
          <w:kern w:val="2"/>
          <w:sz w:val="24"/>
          <w:szCs w:val="20"/>
          <w:lang w:eastAsia="ko-KR"/>
        </w:rPr>
        <w:t xml:space="preserve">, </w:t>
      </w:r>
      <w:r w:rsidRPr="008E7350">
        <w:rPr>
          <w:rFonts w:ascii="Times New Roman" w:eastAsia="BatangChe" w:hAnsi="Times New Roman"/>
          <w:i/>
          <w:color w:val="000000"/>
          <w:kern w:val="2"/>
          <w:sz w:val="24"/>
          <w:szCs w:val="20"/>
          <w:lang w:eastAsia="ko-KR"/>
        </w:rPr>
        <w:t>n</w:t>
      </w:r>
      <w:r w:rsidRPr="008E7350">
        <w:rPr>
          <w:rFonts w:ascii="Times New Roman" w:eastAsia="BatangChe" w:hAnsi="Times New Roman"/>
          <w:color w:val="000000"/>
          <w:kern w:val="2"/>
          <w:sz w:val="24"/>
          <w:szCs w:val="20"/>
          <w:lang w:eastAsia="ko-KR"/>
        </w:rPr>
        <w:t>C</w:t>
      </w:r>
      <w:r w:rsidRPr="008E7350">
        <w:rPr>
          <w:rFonts w:ascii="Times New Roman" w:eastAsia="BatangChe" w:hAnsi="Times New Roman"/>
          <w:color w:val="000000"/>
          <w:kern w:val="2"/>
          <w:sz w:val="24"/>
          <w:szCs w:val="20"/>
          <w:vertAlign w:val="subscript"/>
          <w:lang w:eastAsia="ko-KR"/>
        </w:rPr>
        <w:t>29</w:t>
      </w:r>
      <w:r w:rsidRPr="008E7350">
        <w:rPr>
          <w:rFonts w:ascii="Times New Roman" w:eastAsia="BatangChe" w:hAnsi="Times New Roman"/>
          <w:color w:val="000000"/>
          <w:kern w:val="2"/>
          <w:sz w:val="24"/>
          <w:szCs w:val="20"/>
          <w:lang w:eastAsia="ko-KR"/>
        </w:rPr>
        <w:t xml:space="preserve"> and </w:t>
      </w:r>
      <w:r w:rsidRPr="008E7350">
        <w:rPr>
          <w:rFonts w:ascii="Times New Roman" w:eastAsia="BatangChe" w:hAnsi="Times New Roman"/>
          <w:i/>
          <w:color w:val="000000"/>
          <w:kern w:val="2"/>
          <w:sz w:val="24"/>
          <w:szCs w:val="20"/>
          <w:lang w:eastAsia="ko-KR"/>
        </w:rPr>
        <w:t>n</w:t>
      </w:r>
      <w:r w:rsidRPr="008E7350">
        <w:rPr>
          <w:rFonts w:ascii="Times New Roman" w:eastAsia="BatangChe" w:hAnsi="Times New Roman"/>
          <w:color w:val="000000"/>
          <w:kern w:val="2"/>
          <w:sz w:val="24"/>
          <w:szCs w:val="20"/>
          <w:lang w:eastAsia="ko-KR"/>
        </w:rPr>
        <w:t>C</w:t>
      </w:r>
      <w:r w:rsidRPr="008E7350">
        <w:rPr>
          <w:rFonts w:ascii="Times New Roman" w:eastAsia="BatangChe" w:hAnsi="Times New Roman"/>
          <w:color w:val="000000"/>
          <w:kern w:val="2"/>
          <w:sz w:val="24"/>
          <w:szCs w:val="20"/>
          <w:vertAlign w:val="subscript"/>
          <w:lang w:eastAsia="ko-KR"/>
        </w:rPr>
        <w:t>31</w:t>
      </w:r>
      <w:r w:rsidRPr="008E7350">
        <w:rPr>
          <w:rFonts w:ascii="Times New Roman" w:eastAsia="BatangChe" w:hAnsi="Times New Roman"/>
          <w:color w:val="000000"/>
          <w:kern w:val="2"/>
          <w:sz w:val="24"/>
          <w:szCs w:val="20"/>
          <w:lang w:eastAsia="ko-KR"/>
        </w:rPr>
        <w:t xml:space="preserve"> are predominately derived from terrestrial plant waxes, whereas </w:t>
      </w:r>
      <w:r>
        <w:rPr>
          <w:rFonts w:ascii="Times New Roman" w:eastAsia="BatangChe" w:hAnsi="Times New Roman"/>
          <w:color w:val="000000"/>
          <w:kern w:val="2"/>
          <w:sz w:val="24"/>
          <w:szCs w:val="20"/>
          <w:lang w:eastAsia="ko-KR"/>
        </w:rPr>
        <w:t xml:space="preserve">the </w:t>
      </w:r>
      <w:r w:rsidRPr="008E7350">
        <w:rPr>
          <w:rFonts w:ascii="Times New Roman" w:eastAsia="BatangChe" w:hAnsi="Times New Roman"/>
          <w:color w:val="000000"/>
          <w:kern w:val="2"/>
          <w:sz w:val="24"/>
          <w:szCs w:val="20"/>
          <w:lang w:eastAsia="ko-KR"/>
        </w:rPr>
        <w:t xml:space="preserve">mid-chain </w:t>
      </w:r>
      <w:r w:rsidRPr="008E7350">
        <w:rPr>
          <w:rFonts w:ascii="Times New Roman" w:eastAsia="BatangChe" w:hAnsi="Times New Roman"/>
          <w:i/>
          <w:color w:val="000000"/>
          <w:kern w:val="2"/>
          <w:sz w:val="24"/>
          <w:szCs w:val="20"/>
          <w:lang w:eastAsia="ko-KR"/>
        </w:rPr>
        <w:t>n</w:t>
      </w:r>
      <w:r w:rsidRPr="008E7350">
        <w:rPr>
          <w:rFonts w:ascii="Times New Roman" w:eastAsia="BatangChe" w:hAnsi="Times New Roman"/>
          <w:color w:val="000000"/>
          <w:kern w:val="2"/>
          <w:sz w:val="24"/>
          <w:szCs w:val="20"/>
          <w:lang w:eastAsia="ko-KR"/>
        </w:rPr>
        <w:t>-</w:t>
      </w:r>
      <w:proofErr w:type="spellStart"/>
      <w:r w:rsidRPr="008E7350">
        <w:rPr>
          <w:rFonts w:ascii="Times New Roman" w:eastAsia="BatangChe" w:hAnsi="Times New Roman"/>
          <w:color w:val="000000"/>
          <w:kern w:val="2"/>
          <w:sz w:val="24"/>
          <w:szCs w:val="20"/>
          <w:lang w:eastAsia="ko-KR"/>
        </w:rPr>
        <w:t>alkanes</w:t>
      </w:r>
      <w:proofErr w:type="spellEnd"/>
      <w:r w:rsidRPr="008E7350">
        <w:rPr>
          <w:rFonts w:ascii="Times New Roman" w:eastAsia="BatangChe" w:hAnsi="Times New Roman"/>
          <w:i/>
          <w:color w:val="000000"/>
          <w:kern w:val="2"/>
          <w:sz w:val="24"/>
          <w:szCs w:val="20"/>
          <w:lang w:eastAsia="ko-KR"/>
        </w:rPr>
        <w:t xml:space="preserve"> n</w:t>
      </w:r>
      <w:r w:rsidRPr="008E7350">
        <w:rPr>
          <w:rFonts w:ascii="Times New Roman" w:eastAsia="BatangChe" w:hAnsi="Times New Roman"/>
          <w:color w:val="000000"/>
          <w:kern w:val="2"/>
          <w:sz w:val="24"/>
          <w:szCs w:val="20"/>
          <w:lang w:eastAsia="ko-KR"/>
        </w:rPr>
        <w:t>C</w:t>
      </w:r>
      <w:r w:rsidRPr="008E7350">
        <w:rPr>
          <w:rFonts w:ascii="Times New Roman" w:eastAsia="BatangChe" w:hAnsi="Times New Roman"/>
          <w:color w:val="000000"/>
          <w:kern w:val="2"/>
          <w:sz w:val="24"/>
          <w:szCs w:val="20"/>
          <w:vertAlign w:val="subscript"/>
          <w:lang w:eastAsia="ko-KR"/>
        </w:rPr>
        <w:t>20</w:t>
      </w:r>
      <w:r w:rsidRPr="008E7350">
        <w:rPr>
          <w:rFonts w:ascii="Times New Roman" w:eastAsia="BatangChe" w:hAnsi="Times New Roman"/>
          <w:color w:val="000000"/>
          <w:kern w:val="2"/>
          <w:sz w:val="24"/>
          <w:szCs w:val="20"/>
          <w:lang w:eastAsia="ko-KR"/>
        </w:rPr>
        <w:t xml:space="preserve"> and </w:t>
      </w:r>
      <w:r w:rsidRPr="008E7350">
        <w:rPr>
          <w:rFonts w:ascii="Times New Roman" w:eastAsia="BatangChe" w:hAnsi="Times New Roman"/>
          <w:i/>
          <w:color w:val="000000"/>
          <w:kern w:val="2"/>
          <w:sz w:val="24"/>
          <w:szCs w:val="20"/>
          <w:lang w:eastAsia="ko-KR"/>
        </w:rPr>
        <w:t>n</w:t>
      </w:r>
      <w:r w:rsidRPr="008E7350">
        <w:rPr>
          <w:rFonts w:ascii="Times New Roman" w:eastAsia="BatangChe" w:hAnsi="Times New Roman"/>
          <w:color w:val="000000"/>
          <w:kern w:val="2"/>
          <w:sz w:val="24"/>
          <w:szCs w:val="20"/>
          <w:lang w:eastAsia="ko-KR"/>
        </w:rPr>
        <w:t>C</w:t>
      </w:r>
      <w:r w:rsidRPr="008E7350">
        <w:rPr>
          <w:rFonts w:ascii="Times New Roman" w:eastAsia="BatangChe" w:hAnsi="Times New Roman"/>
          <w:color w:val="000000"/>
          <w:kern w:val="2"/>
          <w:sz w:val="24"/>
          <w:szCs w:val="20"/>
          <w:vertAlign w:val="subscript"/>
          <w:lang w:eastAsia="ko-KR"/>
        </w:rPr>
        <w:t>23</w:t>
      </w:r>
      <w:r w:rsidRPr="008E7350">
        <w:rPr>
          <w:rFonts w:ascii="Times New Roman" w:eastAsia="BatangChe" w:hAnsi="Times New Roman"/>
          <w:color w:val="000000"/>
          <w:kern w:val="2"/>
          <w:sz w:val="24"/>
          <w:szCs w:val="20"/>
          <w:lang w:eastAsia="ko-KR"/>
        </w:rPr>
        <w:t xml:space="preserve"> are </w:t>
      </w:r>
      <w:r>
        <w:rPr>
          <w:rFonts w:ascii="Times New Roman" w:eastAsia="BatangChe" w:hAnsi="Times New Roman"/>
          <w:color w:val="000000"/>
          <w:kern w:val="2"/>
          <w:sz w:val="24"/>
          <w:szCs w:val="20"/>
          <w:lang w:eastAsia="ko-KR"/>
        </w:rPr>
        <w:t>indicative of</w:t>
      </w:r>
      <w:r w:rsidRPr="008E7350">
        <w:rPr>
          <w:rFonts w:ascii="Times New Roman" w:eastAsia="BatangChe" w:hAnsi="Times New Roman"/>
          <w:color w:val="000000"/>
          <w:kern w:val="2"/>
          <w:sz w:val="24"/>
          <w:szCs w:val="20"/>
          <w:lang w:eastAsia="ko-KR"/>
        </w:rPr>
        <w:t xml:space="preserve"> different</w:t>
      </w:r>
      <w:r w:rsidRPr="008E7350">
        <w:rPr>
          <w:rFonts w:ascii="Times New Roman" w:hAnsi="Times New Roman"/>
          <w:sz w:val="24"/>
          <w:szCs w:val="24"/>
        </w:rPr>
        <w:t xml:space="preserve"> floating </w:t>
      </w:r>
      <w:proofErr w:type="spellStart"/>
      <w:r w:rsidRPr="008E7350">
        <w:rPr>
          <w:rFonts w:ascii="Times New Roman" w:hAnsi="Times New Roman"/>
          <w:sz w:val="24"/>
          <w:szCs w:val="24"/>
        </w:rPr>
        <w:t>macrophyte</w:t>
      </w:r>
      <w:proofErr w:type="spellEnd"/>
      <w:r w:rsidRPr="008E7350">
        <w:rPr>
          <w:rFonts w:ascii="Times New Roman" w:hAnsi="Times New Roman"/>
          <w:sz w:val="24"/>
          <w:szCs w:val="24"/>
        </w:rPr>
        <w:t xml:space="preserve"> groups (</w:t>
      </w:r>
      <w:proofErr w:type="spellStart"/>
      <w:r>
        <w:rPr>
          <w:rFonts w:ascii="Times New Roman" w:eastAsia="BatangChe" w:hAnsi="Times New Roman"/>
          <w:kern w:val="2"/>
          <w:sz w:val="24"/>
          <w:szCs w:val="20"/>
          <w:lang w:eastAsia="ko-KR"/>
        </w:rPr>
        <w:t>Visco</w:t>
      </w:r>
      <w:proofErr w:type="spellEnd"/>
      <w:r>
        <w:rPr>
          <w:rFonts w:ascii="Times New Roman" w:eastAsia="BatangChe" w:hAnsi="Times New Roman"/>
          <w:kern w:val="2"/>
          <w:sz w:val="24"/>
          <w:szCs w:val="20"/>
          <w:lang w:eastAsia="ko-KR"/>
        </w:rPr>
        <w:t xml:space="preserve"> et al. 1993; </w:t>
      </w:r>
      <w:proofErr w:type="spellStart"/>
      <w:r>
        <w:rPr>
          <w:rFonts w:ascii="Times New Roman" w:eastAsia="BatangChe" w:hAnsi="Times New Roman"/>
          <w:kern w:val="2"/>
          <w:sz w:val="24"/>
          <w:szCs w:val="20"/>
          <w:lang w:eastAsia="ko-KR"/>
        </w:rPr>
        <w:t>Fricken</w:t>
      </w:r>
      <w:proofErr w:type="spellEnd"/>
      <w:r>
        <w:rPr>
          <w:rFonts w:ascii="Times New Roman" w:eastAsia="BatangChe" w:hAnsi="Times New Roman"/>
          <w:kern w:val="2"/>
          <w:sz w:val="24"/>
          <w:szCs w:val="20"/>
          <w:lang w:eastAsia="ko-KR"/>
        </w:rPr>
        <w:t xml:space="preserve"> et al.</w:t>
      </w:r>
      <w:r w:rsidRPr="008E7350">
        <w:rPr>
          <w:rFonts w:ascii="Times New Roman" w:eastAsia="BatangChe" w:hAnsi="Times New Roman"/>
          <w:kern w:val="2"/>
          <w:sz w:val="24"/>
          <w:szCs w:val="20"/>
          <w:lang w:eastAsia="ko-KR"/>
        </w:rPr>
        <w:t xml:space="preserve"> 1998</w:t>
      </w:r>
      <w:r w:rsidRPr="008E7350">
        <w:rPr>
          <w:rFonts w:ascii="Times New Roman" w:hAnsi="Times New Roman"/>
          <w:sz w:val="24"/>
          <w:szCs w:val="24"/>
          <w:lang w:eastAsia="ko-KR"/>
        </w:rPr>
        <w:t xml:space="preserve">). </w:t>
      </w:r>
      <w:r>
        <w:rPr>
          <w:rFonts w:ascii="Times New Roman" w:hAnsi="Times New Roman"/>
          <w:sz w:val="24"/>
          <w:szCs w:val="24"/>
          <w:lang w:eastAsia="ko-KR"/>
        </w:rPr>
        <w:t>This means that both middle (</w:t>
      </w:r>
      <w:r w:rsidRPr="000C11CD">
        <w:rPr>
          <w:rFonts w:ascii="Times New Roman" w:hAnsi="Times New Roman" w:hint="eastAsia"/>
          <w:i/>
          <w:sz w:val="24"/>
          <w:szCs w:val="24"/>
          <w:lang w:eastAsia="ko-KR"/>
        </w:rPr>
        <w:t>n</w:t>
      </w:r>
      <w:r>
        <w:rPr>
          <w:rFonts w:ascii="Times New Roman" w:hAnsi="Times New Roman" w:hint="eastAsia"/>
          <w:sz w:val="24"/>
          <w:szCs w:val="24"/>
          <w:lang w:eastAsia="ko-KR"/>
        </w:rPr>
        <w:t>C</w:t>
      </w:r>
      <w:r w:rsidRPr="000C11CD">
        <w:rPr>
          <w:rFonts w:ascii="Times New Roman" w:hAnsi="Times New Roman" w:hint="eastAsia"/>
          <w:sz w:val="24"/>
          <w:szCs w:val="24"/>
          <w:vertAlign w:val="subscript"/>
          <w:lang w:eastAsia="ko-KR"/>
        </w:rPr>
        <w:t>21</w:t>
      </w:r>
      <w:r>
        <w:rPr>
          <w:rFonts w:ascii="Times New Roman" w:hAnsi="Times New Roman" w:hint="eastAsia"/>
          <w:sz w:val="24"/>
          <w:szCs w:val="24"/>
          <w:lang w:eastAsia="ko-KR"/>
        </w:rPr>
        <w:t xml:space="preserve">, </w:t>
      </w:r>
      <w:r w:rsidRPr="000C11CD">
        <w:rPr>
          <w:rFonts w:ascii="Times New Roman" w:hAnsi="Times New Roman" w:hint="eastAsia"/>
          <w:i/>
          <w:sz w:val="24"/>
          <w:szCs w:val="24"/>
          <w:lang w:eastAsia="ko-KR"/>
        </w:rPr>
        <w:t>n</w:t>
      </w:r>
      <w:r>
        <w:rPr>
          <w:rFonts w:ascii="Times New Roman" w:hAnsi="Times New Roman" w:hint="eastAsia"/>
          <w:sz w:val="24"/>
          <w:szCs w:val="24"/>
          <w:lang w:eastAsia="ko-KR"/>
        </w:rPr>
        <w:t>C</w:t>
      </w:r>
      <w:r w:rsidRPr="000C11CD">
        <w:rPr>
          <w:rFonts w:ascii="Times New Roman" w:hAnsi="Times New Roman" w:hint="eastAsia"/>
          <w:sz w:val="24"/>
          <w:szCs w:val="24"/>
          <w:vertAlign w:val="subscript"/>
          <w:lang w:eastAsia="ko-KR"/>
        </w:rPr>
        <w:t>23</w:t>
      </w:r>
      <w:r>
        <w:rPr>
          <w:rFonts w:ascii="Times New Roman" w:hAnsi="Times New Roman" w:hint="eastAsia"/>
          <w:sz w:val="24"/>
          <w:szCs w:val="24"/>
          <w:lang w:eastAsia="ko-KR"/>
        </w:rPr>
        <w:t>) and longer (</w:t>
      </w:r>
      <w:r w:rsidRPr="000C11CD">
        <w:rPr>
          <w:rFonts w:ascii="Times New Roman" w:hAnsi="Times New Roman" w:hint="eastAsia"/>
          <w:i/>
          <w:sz w:val="24"/>
          <w:szCs w:val="24"/>
          <w:lang w:eastAsia="ko-KR"/>
        </w:rPr>
        <w:t>n</w:t>
      </w:r>
      <w:r>
        <w:rPr>
          <w:rFonts w:ascii="Times New Roman" w:hAnsi="Times New Roman" w:hint="eastAsia"/>
          <w:sz w:val="24"/>
          <w:szCs w:val="24"/>
          <w:lang w:eastAsia="ko-KR"/>
        </w:rPr>
        <w:t>C</w:t>
      </w:r>
      <w:r>
        <w:rPr>
          <w:rFonts w:ascii="Times New Roman" w:hAnsi="Times New Roman"/>
          <w:sz w:val="24"/>
          <w:szCs w:val="24"/>
          <w:vertAlign w:val="subscript"/>
          <w:lang w:eastAsia="ko-KR"/>
        </w:rPr>
        <w:t>29</w:t>
      </w:r>
      <w:r>
        <w:rPr>
          <w:rFonts w:ascii="Times New Roman" w:hAnsi="Times New Roman" w:hint="eastAsia"/>
          <w:sz w:val="24"/>
          <w:szCs w:val="24"/>
          <w:lang w:eastAsia="ko-KR"/>
        </w:rPr>
        <w:t xml:space="preserve">, </w:t>
      </w:r>
      <w:r w:rsidRPr="000C11CD">
        <w:rPr>
          <w:rFonts w:ascii="Times New Roman" w:hAnsi="Times New Roman" w:hint="eastAsia"/>
          <w:i/>
          <w:sz w:val="24"/>
          <w:szCs w:val="24"/>
          <w:lang w:eastAsia="ko-KR"/>
        </w:rPr>
        <w:t>n</w:t>
      </w:r>
      <w:r>
        <w:rPr>
          <w:rFonts w:ascii="Times New Roman" w:hAnsi="Times New Roman" w:hint="eastAsia"/>
          <w:sz w:val="24"/>
          <w:szCs w:val="24"/>
          <w:lang w:eastAsia="ko-KR"/>
        </w:rPr>
        <w:t>C</w:t>
      </w:r>
      <w:r>
        <w:rPr>
          <w:rFonts w:ascii="Times New Roman" w:hAnsi="Times New Roman" w:hint="eastAsia"/>
          <w:sz w:val="24"/>
          <w:szCs w:val="24"/>
          <w:vertAlign w:val="subscript"/>
          <w:lang w:eastAsia="ko-KR"/>
        </w:rPr>
        <w:t>31</w:t>
      </w:r>
      <w:r>
        <w:rPr>
          <w:rFonts w:ascii="Times New Roman" w:hAnsi="Times New Roman" w:hint="eastAsia"/>
          <w:sz w:val="24"/>
          <w:szCs w:val="24"/>
          <w:lang w:eastAsia="ko-KR"/>
        </w:rPr>
        <w:t xml:space="preserve">) chain lengths can be traced to aquatic and </w:t>
      </w:r>
      <w:proofErr w:type="spellStart"/>
      <w:r>
        <w:rPr>
          <w:rFonts w:ascii="Times New Roman" w:hAnsi="Times New Roman"/>
          <w:sz w:val="24"/>
          <w:szCs w:val="24"/>
          <w:lang w:eastAsia="ko-KR"/>
        </w:rPr>
        <w:t>terrestrialsources</w:t>
      </w:r>
      <w:proofErr w:type="spellEnd"/>
      <w:r>
        <w:rPr>
          <w:rFonts w:ascii="Times New Roman" w:hAnsi="Times New Roman"/>
          <w:sz w:val="24"/>
          <w:szCs w:val="24"/>
          <w:lang w:eastAsia="ko-KR"/>
        </w:rPr>
        <w:t xml:space="preserve"> with excellent </w:t>
      </w:r>
      <w:proofErr w:type="spellStart"/>
      <w:r>
        <w:rPr>
          <w:rFonts w:ascii="Times New Roman" w:hAnsi="Times New Roman"/>
          <w:sz w:val="24"/>
          <w:szCs w:val="24"/>
          <w:lang w:eastAsia="ko-KR"/>
        </w:rPr>
        <w:t>confidence.In</w:t>
      </w:r>
      <w:proofErr w:type="spellEnd"/>
      <w:r>
        <w:rPr>
          <w:rFonts w:ascii="Times New Roman" w:hAnsi="Times New Roman"/>
          <w:sz w:val="24"/>
          <w:szCs w:val="24"/>
          <w:lang w:eastAsia="ko-KR"/>
        </w:rPr>
        <w:t xml:space="preserve"> a broad sense,</w:t>
      </w:r>
      <w:r w:rsidRPr="008E7350">
        <w:rPr>
          <w:rFonts w:ascii="Times New Roman" w:hAnsi="Times New Roman"/>
          <w:sz w:val="24"/>
          <w:szCs w:val="24"/>
          <w:lang w:eastAsia="ko-KR"/>
        </w:rPr>
        <w:t xml:space="preserve"> the</w:t>
      </w:r>
      <w:r>
        <w:rPr>
          <w:rFonts w:ascii="Times New Roman" w:hAnsi="Times New Roman"/>
          <w:sz w:val="24"/>
          <w:szCs w:val="24"/>
          <w:lang w:eastAsia="ko-KR"/>
        </w:rPr>
        <w:t xml:space="preserve"> overall</w:t>
      </w:r>
      <w:r w:rsidRPr="008E7350">
        <w:rPr>
          <w:rFonts w:ascii="Times New Roman" w:hAnsi="Times New Roman"/>
          <w:sz w:val="24"/>
          <w:szCs w:val="24"/>
          <w:lang w:eastAsia="ko-KR"/>
        </w:rPr>
        <w:t xml:space="preserve"> distribution of </w:t>
      </w:r>
      <w:r w:rsidRPr="008E7350">
        <w:rPr>
          <w:rFonts w:ascii="Times New Roman" w:hAnsi="Times New Roman"/>
          <w:i/>
          <w:sz w:val="24"/>
          <w:szCs w:val="24"/>
          <w:lang w:eastAsia="ko-KR"/>
        </w:rPr>
        <w:t>n</w:t>
      </w:r>
      <w:r w:rsidRPr="008E7350">
        <w:rPr>
          <w:rFonts w:ascii="Times New Roman" w:hAnsi="Times New Roman"/>
          <w:sz w:val="24"/>
          <w:szCs w:val="24"/>
          <w:lang w:eastAsia="ko-KR"/>
        </w:rPr>
        <w:t>-</w:t>
      </w:r>
      <w:proofErr w:type="spellStart"/>
      <w:r w:rsidRPr="008E7350">
        <w:rPr>
          <w:rFonts w:ascii="Times New Roman" w:hAnsi="Times New Roman"/>
          <w:sz w:val="24"/>
          <w:szCs w:val="24"/>
          <w:lang w:eastAsia="ko-KR"/>
        </w:rPr>
        <w:t>alkane</w:t>
      </w:r>
      <w:proofErr w:type="spellEnd"/>
      <w:r w:rsidRPr="008E7350">
        <w:rPr>
          <w:rFonts w:ascii="Times New Roman" w:hAnsi="Times New Roman"/>
          <w:sz w:val="24"/>
          <w:szCs w:val="24"/>
          <w:lang w:eastAsia="ko-KR"/>
        </w:rPr>
        <w:t xml:space="preserve"> concentrations </w:t>
      </w:r>
      <w:r>
        <w:rPr>
          <w:rFonts w:ascii="Times New Roman" w:hAnsi="Times New Roman"/>
          <w:sz w:val="24"/>
          <w:szCs w:val="24"/>
          <w:lang w:eastAsia="ko-KR"/>
        </w:rPr>
        <w:t>is</w:t>
      </w:r>
      <w:r w:rsidRPr="008E7350">
        <w:rPr>
          <w:rFonts w:ascii="Times New Roman" w:hAnsi="Times New Roman"/>
          <w:sz w:val="24"/>
          <w:szCs w:val="24"/>
          <w:lang w:eastAsia="ko-KR"/>
        </w:rPr>
        <w:t xml:space="preserve"> conseq</w:t>
      </w:r>
      <w:r>
        <w:rPr>
          <w:rFonts w:ascii="Times New Roman" w:hAnsi="Times New Roman"/>
          <w:sz w:val="24"/>
          <w:szCs w:val="24"/>
          <w:lang w:eastAsia="ko-KR"/>
        </w:rPr>
        <w:t>uence of vegetation changes,</w:t>
      </w:r>
      <w:r w:rsidRPr="008E7350">
        <w:rPr>
          <w:rFonts w:ascii="Times New Roman" w:hAnsi="Times New Roman"/>
          <w:sz w:val="24"/>
          <w:szCs w:val="24"/>
          <w:lang w:eastAsia="ko-KR"/>
        </w:rPr>
        <w:t xml:space="preserve"> thus climatic changes</w:t>
      </w:r>
      <w:r>
        <w:rPr>
          <w:rFonts w:ascii="Times New Roman" w:hAnsi="Times New Roman"/>
          <w:sz w:val="24"/>
          <w:szCs w:val="24"/>
          <w:lang w:eastAsia="ko-KR"/>
        </w:rPr>
        <w:t xml:space="preserve"> in source area.</w:t>
      </w:r>
    </w:p>
    <w:p w:rsidR="00697A55" w:rsidRPr="008E7350" w:rsidRDefault="00697A55" w:rsidP="00697A55">
      <w:pPr>
        <w:widowControl w:val="0"/>
        <w:tabs>
          <w:tab w:val="left" w:pos="8640"/>
        </w:tabs>
        <w:spacing w:after="0" w:line="480" w:lineRule="auto"/>
        <w:ind w:firstLine="284"/>
        <w:jc w:val="both"/>
        <w:rPr>
          <w:rFonts w:ascii="Times New Roman" w:eastAsia="BatangChe" w:hAnsi="Times New Roman"/>
          <w:kern w:val="2"/>
          <w:sz w:val="24"/>
          <w:szCs w:val="20"/>
          <w:lang w:eastAsia="ko-KR"/>
        </w:rPr>
      </w:pPr>
      <w:r>
        <w:rPr>
          <w:rFonts w:ascii="Times New Roman" w:eastAsia="BatangChe" w:hAnsi="Times New Roman"/>
          <w:kern w:val="2"/>
          <w:sz w:val="24"/>
          <w:szCs w:val="20"/>
          <w:lang w:eastAsia="ko-KR"/>
        </w:rPr>
        <w:t xml:space="preserve">An overall distribution of </w:t>
      </w:r>
      <w:r w:rsidRPr="00862CB8">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w:t>
      </w:r>
      <w:proofErr w:type="spellStart"/>
      <w:r>
        <w:rPr>
          <w:rFonts w:ascii="Times New Roman" w:eastAsia="BatangChe" w:hAnsi="Times New Roman"/>
          <w:kern w:val="2"/>
          <w:sz w:val="24"/>
          <w:szCs w:val="20"/>
          <w:lang w:eastAsia="ko-KR"/>
        </w:rPr>
        <w:t>alkanes</w:t>
      </w:r>
      <w:proofErr w:type="spellEnd"/>
      <w:r>
        <w:rPr>
          <w:rFonts w:ascii="Times New Roman" w:eastAsia="BatangChe" w:hAnsi="Times New Roman"/>
          <w:kern w:val="2"/>
          <w:sz w:val="24"/>
          <w:szCs w:val="20"/>
          <w:lang w:eastAsia="ko-KR"/>
        </w:rPr>
        <w:t xml:space="preserve"> is characterized by predominant odd-number long-</w:t>
      </w:r>
      <w:proofErr w:type="spellStart"/>
      <w:r>
        <w:rPr>
          <w:rFonts w:ascii="Times New Roman" w:eastAsia="BatangChe" w:hAnsi="Times New Roman"/>
          <w:kern w:val="2"/>
          <w:sz w:val="24"/>
          <w:szCs w:val="20"/>
          <w:lang w:eastAsia="ko-KR"/>
        </w:rPr>
        <w:t>chainalkanes</w:t>
      </w:r>
      <w:proofErr w:type="spellEnd"/>
      <w:r>
        <w:rPr>
          <w:rFonts w:ascii="Times New Roman" w:eastAsia="BatangChe" w:hAnsi="Times New Roman"/>
          <w:kern w:val="2"/>
          <w:sz w:val="24"/>
          <w:szCs w:val="20"/>
          <w:lang w:eastAsia="ko-KR"/>
        </w:rPr>
        <w:t xml:space="preserve"> concentration (</w:t>
      </w:r>
      <w:r w:rsidRPr="007C6B02">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C</w:t>
      </w:r>
      <w:r w:rsidRPr="007C6B02">
        <w:rPr>
          <w:rFonts w:ascii="Times New Roman" w:eastAsia="BatangChe" w:hAnsi="Times New Roman"/>
          <w:kern w:val="2"/>
          <w:sz w:val="24"/>
          <w:szCs w:val="20"/>
          <w:vertAlign w:val="subscript"/>
          <w:lang w:eastAsia="ko-KR"/>
        </w:rPr>
        <w:t>27</w:t>
      </w:r>
      <w:r>
        <w:rPr>
          <w:rFonts w:ascii="Times New Roman" w:eastAsia="BatangChe" w:hAnsi="Times New Roman"/>
          <w:kern w:val="2"/>
          <w:sz w:val="24"/>
          <w:szCs w:val="20"/>
          <w:vertAlign w:val="subscript"/>
          <w:lang w:eastAsia="ko-KR"/>
        </w:rPr>
        <w:t>-</w:t>
      </w:r>
      <w:r w:rsidRPr="007C6B02">
        <w:rPr>
          <w:rFonts w:ascii="Times New Roman" w:eastAsia="BatangChe" w:hAnsi="Times New Roman"/>
          <w:kern w:val="2"/>
          <w:sz w:val="24"/>
          <w:szCs w:val="20"/>
          <w:vertAlign w:val="subscript"/>
          <w:lang w:eastAsia="ko-KR"/>
        </w:rPr>
        <w:t>33</w:t>
      </w:r>
      <w:r>
        <w:rPr>
          <w:rFonts w:ascii="Times New Roman" w:eastAsia="BatangChe" w:hAnsi="Times New Roman"/>
          <w:kern w:val="2"/>
          <w:sz w:val="24"/>
          <w:szCs w:val="20"/>
          <w:lang w:eastAsia="ko-KR"/>
        </w:rPr>
        <w:t>). T</w:t>
      </w:r>
      <w:r w:rsidRPr="008E7350">
        <w:rPr>
          <w:rFonts w:ascii="Times New Roman" w:eastAsia="BatangChe" w:hAnsi="Times New Roman"/>
          <w:kern w:val="2"/>
          <w:sz w:val="24"/>
          <w:szCs w:val="20"/>
          <w:lang w:eastAsia="ko-KR"/>
        </w:rPr>
        <w:t xml:space="preserve">he vertical distribution of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w:t>
      </w:r>
      <w:proofErr w:type="spellStart"/>
      <w:r w:rsidRPr="008E7350">
        <w:rPr>
          <w:rFonts w:ascii="Times New Roman" w:eastAsia="BatangChe" w:hAnsi="Times New Roman"/>
          <w:kern w:val="2"/>
          <w:sz w:val="24"/>
          <w:szCs w:val="20"/>
          <w:lang w:eastAsia="ko-KR"/>
        </w:rPr>
        <w:t>alkanes</w:t>
      </w:r>
      <w:proofErr w:type="spellEnd"/>
      <w:r w:rsidRPr="008E7350">
        <w:rPr>
          <w:rFonts w:ascii="Times New Roman" w:eastAsia="BatangChe" w:hAnsi="Times New Roman"/>
          <w:kern w:val="2"/>
          <w:sz w:val="24"/>
          <w:szCs w:val="20"/>
          <w:lang w:eastAsia="ko-KR"/>
        </w:rPr>
        <w:t xml:space="preserve"> between the two cores </w:t>
      </w:r>
      <w:r>
        <w:rPr>
          <w:rFonts w:ascii="Times New Roman" w:eastAsia="BatangChe" w:hAnsi="Times New Roman"/>
          <w:kern w:val="2"/>
          <w:sz w:val="24"/>
          <w:szCs w:val="20"/>
          <w:lang w:eastAsia="ko-KR"/>
        </w:rPr>
        <w:t>was</w:t>
      </w:r>
      <w:r w:rsidRPr="008E7350">
        <w:rPr>
          <w:rFonts w:ascii="Times New Roman" w:eastAsia="BatangChe" w:hAnsi="Times New Roman"/>
          <w:kern w:val="2"/>
          <w:sz w:val="24"/>
          <w:szCs w:val="20"/>
          <w:lang w:eastAsia="ko-KR"/>
        </w:rPr>
        <w:t xml:space="preserve"> harmonious</w:t>
      </w:r>
      <w:r>
        <w:rPr>
          <w:rFonts w:ascii="Times New Roman" w:eastAsia="BatangChe" w:hAnsi="Times New Roman"/>
          <w:kern w:val="2"/>
          <w:sz w:val="24"/>
          <w:szCs w:val="20"/>
          <w:lang w:eastAsia="ko-KR"/>
        </w:rPr>
        <w:t>,</w:t>
      </w:r>
      <w:r w:rsidRPr="008E7350">
        <w:rPr>
          <w:rFonts w:ascii="Times New Roman" w:eastAsia="BatangChe" w:hAnsi="Times New Roman"/>
          <w:kern w:val="2"/>
          <w:sz w:val="24"/>
          <w:szCs w:val="20"/>
          <w:lang w:eastAsia="ko-KR"/>
        </w:rPr>
        <w:t xml:space="preserve"> but </w:t>
      </w:r>
      <w:r>
        <w:rPr>
          <w:rFonts w:ascii="Times New Roman" w:eastAsia="BatangChe" w:hAnsi="Times New Roman"/>
          <w:kern w:val="2"/>
          <w:sz w:val="24"/>
          <w:szCs w:val="20"/>
          <w:lang w:eastAsia="ko-KR"/>
        </w:rPr>
        <w:t xml:space="preserve">it was </w:t>
      </w:r>
      <w:r w:rsidRPr="008E7350">
        <w:rPr>
          <w:rFonts w:ascii="Times New Roman" w:eastAsia="BatangChe" w:hAnsi="Times New Roman"/>
          <w:kern w:val="2"/>
          <w:sz w:val="24"/>
          <w:szCs w:val="20"/>
          <w:lang w:eastAsia="ko-KR"/>
        </w:rPr>
        <w:t xml:space="preserve">slightly different in terms of the concentration of mid-chain </w:t>
      </w:r>
      <w:r w:rsidRPr="008E7350">
        <w:rPr>
          <w:rFonts w:ascii="Times New Roman" w:eastAsia="BatangChe" w:hAnsi="Times New Roman"/>
          <w:i/>
          <w:kern w:val="2"/>
          <w:sz w:val="24"/>
          <w:szCs w:val="20"/>
          <w:lang w:eastAsia="ko-KR"/>
        </w:rPr>
        <w:lastRenderedPageBreak/>
        <w:t>n</w:t>
      </w:r>
      <w:r w:rsidRPr="008E7350">
        <w:rPr>
          <w:rFonts w:ascii="Times New Roman" w:eastAsia="BatangChe" w:hAnsi="Times New Roman"/>
          <w:kern w:val="2"/>
          <w:sz w:val="24"/>
          <w:szCs w:val="20"/>
          <w:lang w:eastAsia="ko-KR"/>
        </w:rPr>
        <w:t>-</w:t>
      </w:r>
      <w:proofErr w:type="spellStart"/>
      <w:r w:rsidRPr="008E7350">
        <w:rPr>
          <w:rFonts w:ascii="Times New Roman" w:eastAsia="BatangChe" w:hAnsi="Times New Roman"/>
          <w:kern w:val="2"/>
          <w:sz w:val="24"/>
          <w:szCs w:val="20"/>
          <w:lang w:eastAsia="ko-KR"/>
        </w:rPr>
        <w:t>alkanes</w:t>
      </w:r>
      <w:proofErr w:type="spellEnd"/>
      <w:r w:rsidRPr="008E7350">
        <w:rPr>
          <w:rFonts w:ascii="Times New Roman" w:eastAsia="BatangChe" w:hAnsi="Times New Roman"/>
          <w:kern w:val="2"/>
          <w:sz w:val="24"/>
          <w:szCs w:val="20"/>
          <w:lang w:eastAsia="ko-KR"/>
        </w:rPr>
        <w:t xml:space="preserve">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C</w:t>
      </w:r>
      <w:r w:rsidRPr="008E7350">
        <w:rPr>
          <w:rFonts w:ascii="Times New Roman" w:eastAsia="BatangChe" w:hAnsi="Times New Roman"/>
          <w:kern w:val="2"/>
          <w:sz w:val="24"/>
          <w:szCs w:val="20"/>
          <w:vertAlign w:val="subscript"/>
          <w:lang w:eastAsia="ko-KR"/>
        </w:rPr>
        <w:t>22</w:t>
      </w:r>
      <w:r w:rsidRPr="008E7350">
        <w:rPr>
          <w:rFonts w:ascii="Times New Roman" w:eastAsia="BatangChe" w:hAnsi="Times New Roman"/>
          <w:kern w:val="2"/>
          <w:sz w:val="24"/>
          <w:szCs w:val="20"/>
          <w:lang w:eastAsia="ko-KR"/>
        </w:rPr>
        <w:t xml:space="preserve"> and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C</w:t>
      </w:r>
      <w:r w:rsidRPr="008E7350">
        <w:rPr>
          <w:rFonts w:ascii="Times New Roman" w:eastAsia="BatangChe" w:hAnsi="Times New Roman"/>
          <w:kern w:val="2"/>
          <w:sz w:val="24"/>
          <w:szCs w:val="20"/>
          <w:vertAlign w:val="subscript"/>
          <w:lang w:eastAsia="ko-KR"/>
        </w:rPr>
        <w:t>24</w:t>
      </w:r>
      <w:r w:rsidRPr="008E7350">
        <w:rPr>
          <w:rFonts w:ascii="Times New Roman" w:eastAsia="BatangChe" w:hAnsi="Times New Roman"/>
          <w:kern w:val="2"/>
          <w:sz w:val="24"/>
          <w:szCs w:val="20"/>
          <w:lang w:eastAsia="ko-KR"/>
        </w:rPr>
        <w:t>)</w:t>
      </w:r>
      <w:r>
        <w:rPr>
          <w:rFonts w:ascii="Times New Roman" w:eastAsia="BatangChe" w:hAnsi="Times New Roman"/>
          <w:kern w:val="2"/>
          <w:sz w:val="24"/>
          <w:szCs w:val="20"/>
          <w:lang w:eastAsia="ko-KR"/>
        </w:rPr>
        <w:t xml:space="preserve">. </w:t>
      </w:r>
      <w:r w:rsidRPr="008E7350">
        <w:rPr>
          <w:rFonts w:ascii="Times New Roman" w:eastAsia="BatangChe" w:hAnsi="Times New Roman"/>
          <w:kern w:val="2"/>
          <w:sz w:val="24"/>
          <w:szCs w:val="20"/>
          <w:lang w:eastAsia="ko-KR"/>
        </w:rPr>
        <w:t xml:space="preserve">The total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w:t>
      </w:r>
      <w:proofErr w:type="spellStart"/>
      <w:r w:rsidRPr="008E7350">
        <w:rPr>
          <w:rFonts w:ascii="Times New Roman" w:eastAsia="BatangChe" w:hAnsi="Times New Roman"/>
          <w:kern w:val="2"/>
          <w:sz w:val="24"/>
          <w:szCs w:val="20"/>
          <w:lang w:eastAsia="ko-KR"/>
        </w:rPr>
        <w:t>alkane</w:t>
      </w:r>
      <w:proofErr w:type="spellEnd"/>
      <w:r w:rsidRPr="008E7350">
        <w:rPr>
          <w:rFonts w:ascii="Times New Roman" w:eastAsia="BatangChe" w:hAnsi="Times New Roman"/>
          <w:kern w:val="2"/>
          <w:sz w:val="24"/>
          <w:szCs w:val="20"/>
          <w:lang w:eastAsia="ko-KR"/>
        </w:rPr>
        <w:t xml:space="preserve"> concentration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C</w:t>
      </w:r>
      <w:r w:rsidRPr="008E7350">
        <w:rPr>
          <w:rFonts w:ascii="Times New Roman" w:eastAsia="BatangChe" w:hAnsi="Times New Roman"/>
          <w:kern w:val="2"/>
          <w:sz w:val="24"/>
          <w:szCs w:val="20"/>
          <w:vertAlign w:val="subscript"/>
          <w:lang w:eastAsia="ko-KR"/>
        </w:rPr>
        <w:t>25</w:t>
      </w:r>
      <w:r>
        <w:rPr>
          <w:rFonts w:ascii="Times New Roman" w:eastAsia="BatangChe" w:hAnsi="Times New Roman"/>
          <w:kern w:val="2"/>
          <w:sz w:val="24"/>
          <w:szCs w:val="20"/>
          <w:lang w:eastAsia="ko-KR"/>
        </w:rPr>
        <w:t>–</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C</w:t>
      </w:r>
      <w:r w:rsidRPr="008E7350">
        <w:rPr>
          <w:rFonts w:ascii="Times New Roman" w:eastAsia="BatangChe" w:hAnsi="Times New Roman"/>
          <w:kern w:val="2"/>
          <w:sz w:val="24"/>
          <w:szCs w:val="20"/>
          <w:vertAlign w:val="subscript"/>
          <w:lang w:eastAsia="ko-KR"/>
        </w:rPr>
        <w:t>35</w:t>
      </w:r>
      <w:r w:rsidRPr="008E7350">
        <w:rPr>
          <w:rFonts w:ascii="Times New Roman" w:eastAsia="BatangChe" w:hAnsi="Times New Roman"/>
          <w:kern w:val="2"/>
          <w:sz w:val="24"/>
          <w:szCs w:val="20"/>
          <w:lang w:eastAsia="ko-KR"/>
        </w:rPr>
        <w:t xml:space="preserve">) showed large fluctuations, ranging from 1272 to 274 </w:t>
      </w:r>
      <w:r>
        <w:rPr>
          <w:rFonts w:ascii="Times New Roman" w:eastAsia="BatangChe" w:hAnsi="Times New Roman"/>
          <w:kern w:val="2"/>
          <w:sz w:val="24"/>
          <w:szCs w:val="20"/>
          <w:lang w:eastAsia="ko-KR"/>
        </w:rPr>
        <w:t>µ</w:t>
      </w:r>
      <w:r w:rsidRPr="008E7350">
        <w:rPr>
          <w:rFonts w:ascii="Times New Roman" w:eastAsia="BatangChe" w:hAnsi="Times New Roman"/>
          <w:kern w:val="2"/>
          <w:sz w:val="24"/>
          <w:szCs w:val="20"/>
          <w:lang w:eastAsia="ko-KR"/>
        </w:rPr>
        <w:t>g/g (average</w:t>
      </w:r>
      <w:r>
        <w:rPr>
          <w:rFonts w:ascii="Times New Roman" w:eastAsia="BatangChe" w:hAnsi="Times New Roman"/>
          <w:kern w:val="2"/>
          <w:sz w:val="24"/>
          <w:szCs w:val="20"/>
          <w:lang w:eastAsia="ko-KR"/>
        </w:rPr>
        <w:t xml:space="preserve"> =</w:t>
      </w:r>
      <w:r w:rsidRPr="008E7350">
        <w:rPr>
          <w:rFonts w:ascii="Times New Roman" w:eastAsia="BatangChe" w:hAnsi="Times New Roman"/>
          <w:kern w:val="2"/>
          <w:sz w:val="24"/>
          <w:szCs w:val="20"/>
          <w:lang w:eastAsia="ko-KR"/>
        </w:rPr>
        <w:t xml:space="preserve"> 728</w:t>
      </w:r>
      <w:r>
        <w:rPr>
          <w:rFonts w:ascii="Times New Roman" w:eastAsia="BatangChe" w:hAnsi="Times New Roman"/>
          <w:kern w:val="2"/>
          <w:sz w:val="24"/>
          <w:szCs w:val="20"/>
          <w:lang w:eastAsia="ko-KR"/>
        </w:rPr>
        <w:t xml:space="preserve"> µ</w:t>
      </w:r>
      <w:r w:rsidRPr="008E7350">
        <w:rPr>
          <w:rFonts w:ascii="Times New Roman" w:eastAsia="BatangChe" w:hAnsi="Times New Roman"/>
          <w:kern w:val="2"/>
          <w:sz w:val="24"/>
          <w:szCs w:val="20"/>
          <w:lang w:eastAsia="ko-KR"/>
        </w:rPr>
        <w:t xml:space="preserve">g/g, n = 27) in core SJP15-2, and from 3056 to 339 </w:t>
      </w:r>
      <w:r>
        <w:rPr>
          <w:rFonts w:ascii="Times New Roman" w:eastAsia="BatangChe" w:hAnsi="Times New Roman"/>
          <w:kern w:val="2"/>
          <w:sz w:val="24"/>
          <w:szCs w:val="20"/>
          <w:lang w:eastAsia="ko-KR"/>
        </w:rPr>
        <w:t>µ</w:t>
      </w:r>
      <w:r w:rsidRPr="008E7350">
        <w:rPr>
          <w:rFonts w:ascii="Times New Roman" w:eastAsia="BatangChe" w:hAnsi="Times New Roman"/>
          <w:kern w:val="2"/>
          <w:sz w:val="24"/>
          <w:szCs w:val="20"/>
          <w:lang w:eastAsia="ko-KR"/>
        </w:rPr>
        <w:t xml:space="preserve">g/g (average </w:t>
      </w:r>
      <w:r>
        <w:rPr>
          <w:rFonts w:ascii="Times New Roman" w:eastAsia="BatangChe" w:hAnsi="Times New Roman"/>
          <w:kern w:val="2"/>
          <w:sz w:val="24"/>
          <w:szCs w:val="20"/>
          <w:lang w:eastAsia="ko-KR"/>
        </w:rPr>
        <w:t xml:space="preserve">= </w:t>
      </w:r>
      <w:r w:rsidRPr="008E7350">
        <w:rPr>
          <w:rFonts w:ascii="Times New Roman" w:eastAsia="BatangChe" w:hAnsi="Times New Roman"/>
          <w:kern w:val="2"/>
          <w:sz w:val="24"/>
          <w:szCs w:val="20"/>
          <w:lang w:eastAsia="ko-KR"/>
        </w:rPr>
        <w:t xml:space="preserve">773 </w:t>
      </w:r>
      <w:r>
        <w:rPr>
          <w:rFonts w:ascii="Times New Roman" w:eastAsia="BatangChe" w:hAnsi="Times New Roman"/>
          <w:kern w:val="2"/>
          <w:sz w:val="24"/>
          <w:szCs w:val="20"/>
          <w:lang w:eastAsia="ko-KR"/>
        </w:rPr>
        <w:t>µ</w:t>
      </w:r>
      <w:r w:rsidRPr="008E7350">
        <w:rPr>
          <w:rFonts w:ascii="Times New Roman" w:eastAsia="BatangChe" w:hAnsi="Times New Roman"/>
          <w:kern w:val="2"/>
          <w:sz w:val="24"/>
          <w:szCs w:val="20"/>
          <w:lang w:eastAsia="ko-KR"/>
        </w:rPr>
        <w:t>g/g, n = 30) in core SJP15-4</w:t>
      </w:r>
      <w:r>
        <w:rPr>
          <w:rFonts w:ascii="Times New Roman" w:eastAsia="BatangChe" w:hAnsi="Times New Roman"/>
          <w:kern w:val="2"/>
          <w:sz w:val="24"/>
          <w:szCs w:val="20"/>
          <w:lang w:eastAsia="ko-KR"/>
        </w:rPr>
        <w:t>, respectively</w:t>
      </w:r>
      <w:r w:rsidRPr="00E227B5">
        <w:rPr>
          <w:rFonts w:ascii="Times New Roman" w:eastAsia="BatangChe" w:hAnsi="Times New Roman"/>
          <w:kern w:val="2"/>
          <w:sz w:val="24"/>
          <w:szCs w:val="20"/>
          <w:lang w:eastAsia="ko-KR"/>
        </w:rPr>
        <w:t>(Fig. 4).</w:t>
      </w:r>
      <w:r>
        <w:rPr>
          <w:rFonts w:ascii="Times New Roman" w:eastAsia="BatangChe" w:hAnsi="Times New Roman"/>
          <w:kern w:val="2"/>
          <w:sz w:val="24"/>
          <w:szCs w:val="20"/>
          <w:lang w:eastAsia="ko-KR"/>
        </w:rPr>
        <w:t>However, i</w:t>
      </w:r>
      <w:r w:rsidRPr="008E7350">
        <w:rPr>
          <w:rFonts w:ascii="Times New Roman" w:eastAsia="BatangChe" w:hAnsi="Times New Roman"/>
          <w:kern w:val="2"/>
          <w:sz w:val="24"/>
          <w:szCs w:val="20"/>
          <w:lang w:eastAsia="ko-KR"/>
        </w:rPr>
        <w:t xml:space="preserve">n detail, the distribution </w:t>
      </w:r>
      <w:r>
        <w:rPr>
          <w:rFonts w:ascii="Times New Roman" w:eastAsia="BatangChe" w:hAnsi="Times New Roman"/>
          <w:kern w:val="2"/>
          <w:sz w:val="24"/>
          <w:szCs w:val="20"/>
          <w:lang w:eastAsia="ko-KR"/>
        </w:rPr>
        <w:t>was</w:t>
      </w:r>
      <w:r w:rsidRPr="008E7350">
        <w:rPr>
          <w:rFonts w:ascii="Times New Roman" w:eastAsia="BatangChe" w:hAnsi="Times New Roman"/>
          <w:kern w:val="2"/>
          <w:sz w:val="24"/>
          <w:szCs w:val="20"/>
          <w:lang w:eastAsia="ko-KR"/>
        </w:rPr>
        <w:t xml:space="preserve"> characterized </w:t>
      </w:r>
      <w:proofErr w:type="spellStart"/>
      <w:r w:rsidRPr="008E7350">
        <w:rPr>
          <w:rFonts w:ascii="Times New Roman" w:eastAsia="BatangChe" w:hAnsi="Times New Roman"/>
          <w:kern w:val="2"/>
          <w:sz w:val="24"/>
          <w:szCs w:val="20"/>
          <w:lang w:eastAsia="ko-KR"/>
        </w:rPr>
        <w:t>bya</w:t>
      </w:r>
      <w:proofErr w:type="spellEnd"/>
      <w:r w:rsidRPr="008E7350">
        <w:rPr>
          <w:rFonts w:ascii="Times New Roman" w:eastAsia="BatangChe" w:hAnsi="Times New Roman"/>
          <w:kern w:val="2"/>
          <w:sz w:val="24"/>
          <w:szCs w:val="20"/>
          <w:lang w:eastAsia="ko-KR"/>
        </w:rPr>
        <w:t xml:space="preserve"> distinctive increase in the total concentration from 3</w:t>
      </w:r>
      <w:r>
        <w:rPr>
          <w:rFonts w:ascii="Times New Roman" w:eastAsia="BatangChe" w:hAnsi="Times New Roman"/>
          <w:kern w:val="2"/>
          <w:sz w:val="24"/>
          <w:szCs w:val="20"/>
          <w:lang w:eastAsia="ko-KR"/>
        </w:rPr>
        <w:t>.0</w:t>
      </w:r>
      <w:r w:rsidRPr="008E7350">
        <w:rPr>
          <w:rFonts w:ascii="Times New Roman" w:eastAsia="BatangChe" w:hAnsi="Times New Roman"/>
          <w:kern w:val="2"/>
          <w:sz w:val="24"/>
          <w:szCs w:val="20"/>
          <w:lang w:eastAsia="ko-KR"/>
        </w:rPr>
        <w:t>ka to 1.8 ka in co</w:t>
      </w:r>
      <w:r>
        <w:rPr>
          <w:rFonts w:ascii="Times New Roman" w:eastAsia="BatangChe" w:hAnsi="Times New Roman"/>
          <w:kern w:val="2"/>
          <w:sz w:val="24"/>
          <w:szCs w:val="20"/>
          <w:lang w:eastAsia="ko-KR"/>
        </w:rPr>
        <w:t>re SJP15-4, and from 3 ka to 2.6</w:t>
      </w:r>
      <w:r w:rsidRPr="008E7350">
        <w:rPr>
          <w:rFonts w:ascii="Times New Roman" w:eastAsia="BatangChe" w:hAnsi="Times New Roman"/>
          <w:kern w:val="2"/>
          <w:sz w:val="24"/>
          <w:szCs w:val="20"/>
          <w:lang w:eastAsia="ko-KR"/>
        </w:rPr>
        <w:t>ka with a slight increase at the layers of 4.3 ka in core SJP15-</w:t>
      </w:r>
      <w:r>
        <w:rPr>
          <w:rFonts w:ascii="Times New Roman" w:eastAsia="BatangChe" w:hAnsi="Times New Roman"/>
          <w:kern w:val="2"/>
          <w:sz w:val="24"/>
          <w:szCs w:val="20"/>
          <w:lang w:eastAsia="ko-KR"/>
        </w:rPr>
        <w:t xml:space="preserve">2. The timing of onset of increase in several individual </w:t>
      </w:r>
      <w:r w:rsidRPr="001E6970">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w:t>
      </w:r>
      <w:proofErr w:type="spellStart"/>
      <w:r>
        <w:rPr>
          <w:rFonts w:ascii="Times New Roman" w:eastAsia="BatangChe" w:hAnsi="Times New Roman"/>
          <w:kern w:val="2"/>
          <w:sz w:val="24"/>
          <w:szCs w:val="20"/>
          <w:lang w:eastAsia="ko-KR"/>
        </w:rPr>
        <w:t>alkanes</w:t>
      </w:r>
      <w:proofErr w:type="spellEnd"/>
      <w:r>
        <w:rPr>
          <w:rFonts w:ascii="Times New Roman" w:eastAsia="BatangChe" w:hAnsi="Times New Roman"/>
          <w:kern w:val="2"/>
          <w:sz w:val="24"/>
          <w:szCs w:val="20"/>
          <w:lang w:eastAsia="ko-KR"/>
        </w:rPr>
        <w:t xml:space="preserve"> </w:t>
      </w:r>
      <w:proofErr w:type="gramStart"/>
      <w:r>
        <w:rPr>
          <w:rFonts w:ascii="Times New Roman" w:eastAsia="BatangChe" w:hAnsi="Times New Roman"/>
          <w:kern w:val="2"/>
          <w:sz w:val="24"/>
          <w:szCs w:val="20"/>
          <w:lang w:eastAsia="ko-KR"/>
        </w:rPr>
        <w:t>are</w:t>
      </w:r>
      <w:proofErr w:type="gramEnd"/>
      <w:r>
        <w:rPr>
          <w:rFonts w:ascii="Times New Roman" w:eastAsia="BatangChe" w:hAnsi="Times New Roman"/>
          <w:kern w:val="2"/>
          <w:sz w:val="24"/>
          <w:szCs w:val="20"/>
          <w:lang w:eastAsia="ko-KR"/>
        </w:rPr>
        <w:t xml:space="preserve"> different from each other. Individual </w:t>
      </w:r>
      <w:r w:rsidRPr="008F1A45">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w:t>
      </w:r>
      <w:proofErr w:type="spellStart"/>
      <w:r>
        <w:rPr>
          <w:rFonts w:ascii="Times New Roman" w:eastAsia="BatangChe" w:hAnsi="Times New Roman"/>
          <w:kern w:val="2"/>
          <w:sz w:val="24"/>
          <w:szCs w:val="20"/>
          <w:lang w:eastAsia="ko-KR"/>
        </w:rPr>
        <w:t>alkane</w:t>
      </w:r>
      <w:proofErr w:type="spellEnd"/>
      <w:r>
        <w:rPr>
          <w:rFonts w:ascii="Times New Roman" w:eastAsia="BatangChe" w:hAnsi="Times New Roman"/>
          <w:kern w:val="2"/>
          <w:sz w:val="24"/>
          <w:szCs w:val="20"/>
          <w:lang w:eastAsia="ko-KR"/>
        </w:rPr>
        <w:t xml:space="preserve"> such as </w:t>
      </w:r>
      <w:r w:rsidRPr="001E6970">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C</w:t>
      </w:r>
      <w:r w:rsidRPr="008F1A45">
        <w:rPr>
          <w:rFonts w:ascii="Times New Roman" w:eastAsia="BatangChe" w:hAnsi="Times New Roman"/>
          <w:kern w:val="2"/>
          <w:sz w:val="24"/>
          <w:szCs w:val="20"/>
          <w:vertAlign w:val="subscript"/>
          <w:lang w:eastAsia="ko-KR"/>
        </w:rPr>
        <w:t>29</w:t>
      </w:r>
      <w:r>
        <w:rPr>
          <w:rFonts w:ascii="Times New Roman" w:eastAsia="BatangChe" w:hAnsi="Times New Roman"/>
          <w:kern w:val="2"/>
          <w:sz w:val="24"/>
          <w:szCs w:val="20"/>
          <w:lang w:eastAsia="ko-KR"/>
        </w:rPr>
        <w:t xml:space="preserve">, </w:t>
      </w:r>
      <w:r w:rsidRPr="001E6970">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C</w:t>
      </w:r>
      <w:r w:rsidRPr="001E6970">
        <w:rPr>
          <w:rFonts w:ascii="Times New Roman" w:eastAsia="BatangChe" w:hAnsi="Times New Roman"/>
          <w:kern w:val="2"/>
          <w:sz w:val="24"/>
          <w:szCs w:val="20"/>
          <w:vertAlign w:val="subscript"/>
          <w:lang w:eastAsia="ko-KR"/>
        </w:rPr>
        <w:t>31</w:t>
      </w:r>
      <w:r>
        <w:rPr>
          <w:rFonts w:ascii="Times New Roman" w:eastAsia="BatangChe" w:hAnsi="Times New Roman"/>
          <w:kern w:val="2"/>
          <w:sz w:val="24"/>
          <w:szCs w:val="20"/>
          <w:lang w:eastAsia="ko-KR"/>
        </w:rPr>
        <w:t xml:space="preserve">, </w:t>
      </w:r>
      <w:r w:rsidRPr="001E6970">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C</w:t>
      </w:r>
      <w:r w:rsidRPr="001E6970">
        <w:rPr>
          <w:rFonts w:ascii="Times New Roman" w:eastAsia="BatangChe" w:hAnsi="Times New Roman"/>
          <w:kern w:val="2"/>
          <w:sz w:val="24"/>
          <w:szCs w:val="20"/>
          <w:vertAlign w:val="subscript"/>
          <w:lang w:eastAsia="ko-KR"/>
        </w:rPr>
        <w:t>33</w:t>
      </w:r>
      <w:r>
        <w:rPr>
          <w:rFonts w:ascii="Times New Roman" w:eastAsia="BatangChe" w:hAnsi="Times New Roman"/>
          <w:kern w:val="2"/>
          <w:sz w:val="24"/>
          <w:szCs w:val="20"/>
          <w:lang w:eastAsia="ko-KR"/>
        </w:rPr>
        <w:t xml:space="preserve">, </w:t>
      </w:r>
      <w:r w:rsidRPr="001E6970">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C</w:t>
      </w:r>
      <w:r w:rsidRPr="001E6970">
        <w:rPr>
          <w:rFonts w:ascii="Times New Roman" w:eastAsia="BatangChe" w:hAnsi="Times New Roman"/>
          <w:kern w:val="2"/>
          <w:sz w:val="24"/>
          <w:szCs w:val="20"/>
          <w:vertAlign w:val="subscript"/>
          <w:lang w:eastAsia="ko-KR"/>
        </w:rPr>
        <w:t>35</w:t>
      </w:r>
      <w:r>
        <w:rPr>
          <w:rFonts w:ascii="Times New Roman" w:eastAsia="BatangChe" w:hAnsi="Times New Roman"/>
          <w:kern w:val="2"/>
          <w:sz w:val="24"/>
          <w:szCs w:val="20"/>
          <w:lang w:eastAsia="ko-KR"/>
        </w:rPr>
        <w:t xml:space="preserve">in two core </w:t>
      </w:r>
      <w:proofErr w:type="gramStart"/>
      <w:r>
        <w:rPr>
          <w:rFonts w:ascii="Times New Roman" w:eastAsia="BatangChe" w:hAnsi="Times New Roman"/>
          <w:kern w:val="2"/>
          <w:sz w:val="24"/>
          <w:szCs w:val="20"/>
          <w:lang w:eastAsia="ko-KR"/>
        </w:rPr>
        <w:t>start</w:t>
      </w:r>
      <w:proofErr w:type="gramEnd"/>
      <w:r>
        <w:rPr>
          <w:rFonts w:ascii="Times New Roman" w:eastAsia="BatangChe" w:hAnsi="Times New Roman"/>
          <w:kern w:val="2"/>
          <w:sz w:val="24"/>
          <w:szCs w:val="20"/>
          <w:lang w:eastAsia="ko-KR"/>
        </w:rPr>
        <w:t xml:space="preserve"> to increase at 3.0 ka, but these four </w:t>
      </w:r>
      <w:r w:rsidRPr="00A914FC">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w:t>
      </w:r>
      <w:proofErr w:type="spellStart"/>
      <w:r>
        <w:rPr>
          <w:rFonts w:ascii="Times New Roman" w:eastAsia="BatangChe" w:hAnsi="Times New Roman"/>
          <w:kern w:val="2"/>
          <w:sz w:val="24"/>
          <w:szCs w:val="20"/>
          <w:lang w:eastAsia="ko-KR"/>
        </w:rPr>
        <w:t>alkanes</w:t>
      </w:r>
      <w:proofErr w:type="spellEnd"/>
      <w:r>
        <w:rPr>
          <w:rFonts w:ascii="Times New Roman" w:eastAsia="BatangChe" w:hAnsi="Times New Roman"/>
          <w:kern w:val="2"/>
          <w:sz w:val="24"/>
          <w:szCs w:val="20"/>
          <w:lang w:eastAsia="ko-KR"/>
        </w:rPr>
        <w:t xml:space="preserve"> group differ from other group that shows distinctive increase from 3.0 ka</w:t>
      </w:r>
      <w:r w:rsidRPr="001863D9">
        <w:rPr>
          <w:rFonts w:ascii="Times New Roman" w:eastAsia="BatangChe" w:hAnsi="Times New Roman"/>
          <w:kern w:val="2"/>
          <w:sz w:val="24"/>
          <w:szCs w:val="20"/>
          <w:lang w:eastAsia="ko-KR"/>
        </w:rPr>
        <w:t xml:space="preserve">. Given that long-chain </w:t>
      </w:r>
      <w:r w:rsidRPr="001863D9">
        <w:rPr>
          <w:rFonts w:ascii="Times New Roman" w:eastAsia="BatangChe" w:hAnsi="Times New Roman"/>
          <w:i/>
          <w:kern w:val="2"/>
          <w:sz w:val="24"/>
          <w:szCs w:val="20"/>
          <w:lang w:eastAsia="ko-KR"/>
        </w:rPr>
        <w:t>n</w:t>
      </w:r>
      <w:r w:rsidRPr="001863D9">
        <w:rPr>
          <w:rFonts w:ascii="Times New Roman" w:eastAsia="BatangChe" w:hAnsi="Times New Roman"/>
          <w:kern w:val="2"/>
          <w:sz w:val="24"/>
          <w:szCs w:val="20"/>
          <w:lang w:eastAsia="ko-KR"/>
        </w:rPr>
        <w:t>-</w:t>
      </w:r>
      <w:proofErr w:type="spellStart"/>
      <w:r w:rsidRPr="001863D9">
        <w:rPr>
          <w:rFonts w:ascii="Times New Roman" w:eastAsia="BatangChe" w:hAnsi="Times New Roman"/>
          <w:kern w:val="2"/>
          <w:sz w:val="24"/>
          <w:szCs w:val="20"/>
          <w:lang w:eastAsia="ko-KR"/>
        </w:rPr>
        <w:t>alkanes</w:t>
      </w:r>
      <w:proofErr w:type="spellEnd"/>
      <w:r w:rsidRPr="001863D9">
        <w:rPr>
          <w:rFonts w:ascii="Times New Roman" w:eastAsia="BatangChe" w:hAnsi="Times New Roman"/>
          <w:kern w:val="2"/>
          <w:sz w:val="24"/>
          <w:szCs w:val="20"/>
          <w:lang w:eastAsia="ko-KR"/>
        </w:rPr>
        <w:t xml:space="preserve"> such as </w:t>
      </w:r>
      <w:r w:rsidRPr="001863D9">
        <w:rPr>
          <w:rFonts w:ascii="Times New Roman" w:eastAsia="BatangChe" w:hAnsi="Times New Roman"/>
          <w:i/>
          <w:kern w:val="2"/>
          <w:sz w:val="24"/>
          <w:szCs w:val="20"/>
          <w:lang w:eastAsia="ko-KR"/>
        </w:rPr>
        <w:t>n</w:t>
      </w:r>
      <w:r w:rsidRPr="001863D9">
        <w:rPr>
          <w:rFonts w:ascii="Times New Roman" w:eastAsia="BatangChe" w:hAnsi="Times New Roman"/>
          <w:kern w:val="2"/>
          <w:sz w:val="24"/>
          <w:szCs w:val="20"/>
          <w:lang w:eastAsia="ko-KR"/>
        </w:rPr>
        <w:t>C</w:t>
      </w:r>
      <w:r w:rsidRPr="001863D9">
        <w:rPr>
          <w:rFonts w:ascii="Times New Roman" w:eastAsia="BatangChe" w:hAnsi="Times New Roman"/>
          <w:kern w:val="2"/>
          <w:sz w:val="24"/>
          <w:szCs w:val="20"/>
          <w:vertAlign w:val="subscript"/>
          <w:lang w:eastAsia="ko-KR"/>
        </w:rPr>
        <w:t>29</w:t>
      </w:r>
      <w:r w:rsidRPr="008E7350">
        <w:rPr>
          <w:rFonts w:ascii="Times New Roman" w:eastAsia="BatangChe" w:hAnsi="Times New Roman"/>
          <w:kern w:val="2"/>
          <w:sz w:val="24"/>
          <w:szCs w:val="20"/>
          <w:lang w:eastAsia="ko-KR"/>
        </w:rPr>
        <w:t xml:space="preserve"> and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C</w:t>
      </w:r>
      <w:r w:rsidRPr="008E7350">
        <w:rPr>
          <w:rFonts w:ascii="Times New Roman" w:eastAsia="BatangChe" w:hAnsi="Times New Roman"/>
          <w:kern w:val="2"/>
          <w:sz w:val="24"/>
          <w:szCs w:val="20"/>
          <w:vertAlign w:val="subscript"/>
          <w:lang w:eastAsia="ko-KR"/>
        </w:rPr>
        <w:t xml:space="preserve">29 </w:t>
      </w:r>
      <w:r w:rsidRPr="008E7350">
        <w:rPr>
          <w:rFonts w:ascii="Times New Roman" w:eastAsia="BatangChe" w:hAnsi="Times New Roman"/>
          <w:kern w:val="2"/>
          <w:sz w:val="24"/>
          <w:szCs w:val="20"/>
          <w:lang w:eastAsia="ko-KR"/>
        </w:rPr>
        <w:t xml:space="preserve">+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C</w:t>
      </w:r>
      <w:r w:rsidRPr="008E7350">
        <w:rPr>
          <w:rFonts w:ascii="Times New Roman" w:eastAsia="BatangChe" w:hAnsi="Times New Roman"/>
          <w:kern w:val="2"/>
          <w:sz w:val="24"/>
          <w:szCs w:val="20"/>
          <w:vertAlign w:val="subscript"/>
          <w:lang w:eastAsia="ko-KR"/>
        </w:rPr>
        <w:t>31</w:t>
      </w:r>
      <w:r w:rsidRPr="008E7350">
        <w:rPr>
          <w:rFonts w:ascii="Times New Roman" w:eastAsia="BatangChe" w:hAnsi="Times New Roman"/>
          <w:kern w:val="2"/>
          <w:sz w:val="24"/>
          <w:szCs w:val="20"/>
          <w:lang w:eastAsia="ko-KR"/>
        </w:rPr>
        <w:t xml:space="preserve"> are considered proxies for </w:t>
      </w:r>
      <w:proofErr w:type="spellStart"/>
      <w:r w:rsidRPr="008E7350">
        <w:rPr>
          <w:rFonts w:ascii="Times New Roman" w:eastAsia="BatangChe" w:hAnsi="Times New Roman"/>
          <w:kern w:val="2"/>
          <w:sz w:val="24"/>
          <w:szCs w:val="20"/>
          <w:lang w:eastAsia="ko-KR"/>
        </w:rPr>
        <w:t>paleoclimate</w:t>
      </w:r>
      <w:proofErr w:type="spellEnd"/>
      <w:r w:rsidRPr="008E7350">
        <w:rPr>
          <w:rFonts w:ascii="Times New Roman" w:eastAsia="BatangChe" w:hAnsi="Times New Roman"/>
          <w:kern w:val="2"/>
          <w:sz w:val="24"/>
          <w:szCs w:val="20"/>
          <w:lang w:eastAsia="ko-KR"/>
        </w:rPr>
        <w:t xml:space="preserve"> </w:t>
      </w:r>
      <w:proofErr w:type="spellStart"/>
      <w:r w:rsidRPr="008E7350">
        <w:rPr>
          <w:rFonts w:ascii="Times New Roman" w:eastAsia="BatangChe" w:hAnsi="Times New Roman"/>
          <w:kern w:val="2"/>
          <w:sz w:val="24"/>
          <w:szCs w:val="20"/>
          <w:lang w:eastAsia="ko-KR"/>
        </w:rPr>
        <w:t>variation</w:t>
      </w:r>
      <w:proofErr w:type="gramStart"/>
      <w:r>
        <w:rPr>
          <w:rFonts w:ascii="Times New Roman" w:eastAsia="BatangChe" w:hAnsi="Times New Roman"/>
          <w:kern w:val="2"/>
          <w:sz w:val="24"/>
          <w:szCs w:val="20"/>
          <w:lang w:eastAsia="ko-KR"/>
        </w:rPr>
        <w:t>,</w:t>
      </w:r>
      <w:r w:rsidRPr="008E7350">
        <w:rPr>
          <w:rFonts w:ascii="Times New Roman" w:eastAsia="BatangChe" w:hAnsi="Times New Roman"/>
          <w:kern w:val="2"/>
          <w:sz w:val="24"/>
          <w:szCs w:val="20"/>
          <w:lang w:eastAsia="ko-KR"/>
        </w:rPr>
        <w:t>the</w:t>
      </w:r>
      <w:proofErr w:type="spellEnd"/>
      <w:proofErr w:type="gramEnd"/>
      <w:r w:rsidRPr="008E7350">
        <w:rPr>
          <w:rFonts w:ascii="Times New Roman" w:eastAsia="BatangChe" w:hAnsi="Times New Roman"/>
          <w:kern w:val="2"/>
          <w:sz w:val="24"/>
          <w:szCs w:val="20"/>
          <w:lang w:eastAsia="ko-KR"/>
        </w:rPr>
        <w:t xml:space="preserve"> excursions of these </w:t>
      </w:r>
      <w:r w:rsidRPr="008E7350">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w:t>
      </w:r>
      <w:proofErr w:type="spellStart"/>
      <w:r>
        <w:rPr>
          <w:rFonts w:ascii="Times New Roman" w:eastAsia="BatangChe" w:hAnsi="Times New Roman"/>
          <w:kern w:val="2"/>
          <w:sz w:val="24"/>
          <w:szCs w:val="20"/>
          <w:lang w:eastAsia="ko-KR"/>
        </w:rPr>
        <w:t>alkanes</w:t>
      </w:r>
      <w:proofErr w:type="spellEnd"/>
      <w:r>
        <w:rPr>
          <w:rFonts w:ascii="Times New Roman" w:eastAsia="BatangChe" w:hAnsi="Times New Roman"/>
          <w:kern w:val="2"/>
          <w:sz w:val="24"/>
          <w:szCs w:val="20"/>
          <w:lang w:eastAsia="ko-KR"/>
        </w:rPr>
        <w:t xml:space="preserve"> can provide information on forest and/or grassland vegetation because</w:t>
      </w:r>
      <w:r w:rsidRPr="008E7350">
        <w:rPr>
          <w:rFonts w:ascii="Times New Roman" w:eastAsia="BatangChe" w:hAnsi="Times New Roman"/>
          <w:kern w:val="2"/>
          <w:sz w:val="24"/>
          <w:szCs w:val="20"/>
          <w:lang w:eastAsia="ko-KR"/>
        </w:rPr>
        <w:t xml:space="preserve"> they are derived from terrestrial higher pla</w:t>
      </w:r>
      <w:r>
        <w:rPr>
          <w:rFonts w:ascii="Times New Roman" w:eastAsia="BatangChe" w:hAnsi="Times New Roman"/>
          <w:kern w:val="2"/>
          <w:sz w:val="24"/>
          <w:szCs w:val="20"/>
          <w:lang w:eastAsia="ko-KR"/>
        </w:rPr>
        <w:t>nt waxes (</w:t>
      </w:r>
      <w:proofErr w:type="spellStart"/>
      <w:r>
        <w:rPr>
          <w:rFonts w:ascii="Times New Roman" w:eastAsia="BatangChe" w:hAnsi="Times New Roman"/>
          <w:kern w:val="2"/>
          <w:sz w:val="24"/>
          <w:szCs w:val="20"/>
          <w:lang w:eastAsia="ko-KR"/>
        </w:rPr>
        <w:t>Eglinton</w:t>
      </w:r>
      <w:proofErr w:type="spellEnd"/>
      <w:r>
        <w:rPr>
          <w:rFonts w:ascii="Times New Roman" w:eastAsia="BatangChe" w:hAnsi="Times New Roman"/>
          <w:kern w:val="2"/>
          <w:sz w:val="24"/>
          <w:szCs w:val="20"/>
          <w:lang w:eastAsia="ko-KR"/>
        </w:rPr>
        <w:t xml:space="preserve"> and </w:t>
      </w:r>
      <w:proofErr w:type="spellStart"/>
      <w:r>
        <w:rPr>
          <w:rFonts w:ascii="Times New Roman" w:eastAsia="BatangChe" w:hAnsi="Times New Roman"/>
          <w:kern w:val="2"/>
          <w:sz w:val="24"/>
          <w:szCs w:val="20"/>
          <w:lang w:eastAsia="ko-KR"/>
        </w:rPr>
        <w:t>Hamliton</w:t>
      </w:r>
      <w:proofErr w:type="spellEnd"/>
      <w:r>
        <w:rPr>
          <w:rFonts w:ascii="Times New Roman" w:eastAsia="BatangChe" w:hAnsi="Times New Roman"/>
          <w:kern w:val="2"/>
          <w:sz w:val="24"/>
          <w:szCs w:val="20"/>
          <w:lang w:eastAsia="ko-KR"/>
        </w:rPr>
        <w:t xml:space="preserve"> 1967).Therefore, the major changes in above mentioned</w:t>
      </w:r>
      <w:r w:rsidRPr="008E7350">
        <w:rPr>
          <w:rFonts w:ascii="Times New Roman" w:eastAsia="BatangChe" w:hAnsi="Times New Roman"/>
          <w:kern w:val="2"/>
          <w:sz w:val="24"/>
          <w:szCs w:val="20"/>
          <w:lang w:eastAsia="ko-KR"/>
        </w:rPr>
        <w:t xml:space="preserve"> long-chain odd-carbon-numbered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w:t>
      </w:r>
      <w:proofErr w:type="spellStart"/>
      <w:r w:rsidRPr="008E7350">
        <w:rPr>
          <w:rFonts w:ascii="Times New Roman" w:eastAsia="BatangChe" w:hAnsi="Times New Roman"/>
          <w:kern w:val="2"/>
          <w:sz w:val="24"/>
          <w:szCs w:val="20"/>
          <w:lang w:eastAsia="ko-KR"/>
        </w:rPr>
        <w:t>alkanes</w:t>
      </w:r>
      <w:proofErr w:type="spellEnd"/>
      <w:r w:rsidRPr="008E7350">
        <w:rPr>
          <w:rFonts w:ascii="Times New Roman" w:eastAsia="BatangChe" w:hAnsi="Times New Roman"/>
          <w:kern w:val="2"/>
          <w:sz w:val="24"/>
          <w:szCs w:val="20"/>
          <w:lang w:eastAsia="ko-KR"/>
        </w:rPr>
        <w:t xml:space="preserve"> reflect shifts in </w:t>
      </w:r>
      <w:r>
        <w:rPr>
          <w:rFonts w:ascii="Times New Roman" w:eastAsia="BatangChe" w:hAnsi="Times New Roman"/>
          <w:kern w:val="2"/>
          <w:sz w:val="24"/>
          <w:szCs w:val="20"/>
          <w:lang w:eastAsia="ko-KR"/>
        </w:rPr>
        <w:t xml:space="preserve">terrestrial </w:t>
      </w:r>
      <w:r w:rsidRPr="008E7350">
        <w:rPr>
          <w:rFonts w:ascii="Times New Roman" w:eastAsia="BatangChe" w:hAnsi="Times New Roman"/>
          <w:kern w:val="2"/>
          <w:sz w:val="24"/>
          <w:szCs w:val="20"/>
          <w:lang w:eastAsia="ko-KR"/>
        </w:rPr>
        <w:t xml:space="preserve">vegetation at the source area, </w:t>
      </w:r>
      <w:r>
        <w:rPr>
          <w:rFonts w:ascii="Times New Roman" w:eastAsia="BatangChe" w:hAnsi="Times New Roman"/>
          <w:kern w:val="2"/>
          <w:sz w:val="24"/>
          <w:szCs w:val="20"/>
          <w:lang w:eastAsia="ko-KR"/>
        </w:rPr>
        <w:t>as</w:t>
      </w:r>
      <w:r w:rsidRPr="008E7350">
        <w:rPr>
          <w:rFonts w:ascii="Times New Roman" w:eastAsia="BatangChe" w:hAnsi="Times New Roman"/>
          <w:kern w:val="2"/>
          <w:sz w:val="24"/>
          <w:szCs w:val="20"/>
          <w:lang w:eastAsia="ko-KR"/>
        </w:rPr>
        <w:t xml:space="preserve"> well as shifts</w:t>
      </w:r>
      <w:r>
        <w:rPr>
          <w:rFonts w:ascii="Times New Roman" w:eastAsia="BatangChe" w:hAnsi="Times New Roman"/>
          <w:kern w:val="2"/>
          <w:sz w:val="24"/>
          <w:szCs w:val="20"/>
          <w:lang w:eastAsia="ko-KR"/>
        </w:rPr>
        <w:t xml:space="preserve"> in the photosynthetic pathway. T</w:t>
      </w:r>
      <w:r w:rsidRPr="008E7350">
        <w:rPr>
          <w:rFonts w:ascii="Times New Roman" w:eastAsia="BatangChe" w:hAnsi="Times New Roman"/>
          <w:kern w:val="2"/>
          <w:sz w:val="24"/>
          <w:szCs w:val="20"/>
          <w:lang w:eastAsia="ko-KR"/>
        </w:rPr>
        <w:t xml:space="preserve">his variation directly </w:t>
      </w:r>
      <w:r>
        <w:rPr>
          <w:rFonts w:ascii="Times New Roman" w:eastAsia="BatangChe" w:hAnsi="Times New Roman"/>
          <w:kern w:val="2"/>
          <w:sz w:val="24"/>
          <w:szCs w:val="20"/>
          <w:lang w:eastAsia="ko-KR"/>
        </w:rPr>
        <w:t>can be interpreted as</w:t>
      </w:r>
      <w:r w:rsidRPr="008E7350">
        <w:rPr>
          <w:rFonts w:ascii="Times New Roman" w:eastAsia="BatangChe" w:hAnsi="Times New Roman"/>
          <w:kern w:val="2"/>
          <w:sz w:val="24"/>
          <w:szCs w:val="20"/>
          <w:lang w:eastAsia="ko-KR"/>
        </w:rPr>
        <w:t xml:space="preserve"> vegetation </w:t>
      </w:r>
      <w:r>
        <w:rPr>
          <w:rFonts w:ascii="Times New Roman" w:eastAsia="BatangChe" w:hAnsi="Times New Roman"/>
          <w:kern w:val="2"/>
          <w:sz w:val="24"/>
          <w:szCs w:val="20"/>
          <w:lang w:eastAsia="ko-KR"/>
        </w:rPr>
        <w:t xml:space="preserve">community </w:t>
      </w:r>
      <w:r w:rsidRPr="008E7350">
        <w:rPr>
          <w:rFonts w:ascii="Times New Roman" w:eastAsia="BatangChe" w:hAnsi="Times New Roman"/>
          <w:kern w:val="2"/>
          <w:sz w:val="24"/>
          <w:szCs w:val="20"/>
          <w:lang w:eastAsia="ko-KR"/>
        </w:rPr>
        <w:t>changes</w:t>
      </w:r>
      <w:r>
        <w:rPr>
          <w:rFonts w:ascii="Times New Roman" w:eastAsia="BatangChe" w:hAnsi="Times New Roman"/>
          <w:kern w:val="2"/>
          <w:sz w:val="24"/>
          <w:szCs w:val="20"/>
          <w:lang w:eastAsia="ko-KR"/>
        </w:rPr>
        <w:t>, thus climate changes</w:t>
      </w:r>
      <w:r w:rsidRPr="008E7350">
        <w:rPr>
          <w:rFonts w:ascii="Times New Roman" w:eastAsia="BatangChe" w:hAnsi="Times New Roman"/>
          <w:kern w:val="2"/>
          <w:sz w:val="24"/>
          <w:szCs w:val="20"/>
          <w:lang w:eastAsia="ko-KR"/>
        </w:rPr>
        <w:t xml:space="preserve">. The </w:t>
      </w:r>
      <w:r>
        <w:rPr>
          <w:rFonts w:ascii="Times New Roman" w:eastAsia="BatangChe" w:hAnsi="Times New Roman"/>
          <w:kern w:val="2"/>
          <w:sz w:val="24"/>
          <w:szCs w:val="20"/>
          <w:lang w:eastAsia="ko-KR"/>
        </w:rPr>
        <w:t xml:space="preserve">abrupt increasing </w:t>
      </w:r>
      <w:r w:rsidRPr="008E7350">
        <w:rPr>
          <w:rFonts w:ascii="Times New Roman" w:eastAsia="BatangChe" w:hAnsi="Times New Roman"/>
          <w:kern w:val="2"/>
          <w:sz w:val="24"/>
          <w:szCs w:val="20"/>
          <w:lang w:eastAsia="ko-KR"/>
        </w:rPr>
        <w:t xml:space="preserve">excursion of </w:t>
      </w:r>
      <w:r>
        <w:rPr>
          <w:rFonts w:ascii="Times New Roman" w:eastAsia="BatangChe" w:hAnsi="Times New Roman"/>
          <w:kern w:val="2"/>
          <w:sz w:val="24"/>
          <w:szCs w:val="20"/>
          <w:lang w:eastAsia="ko-KR"/>
        </w:rPr>
        <w:t xml:space="preserve">even </w:t>
      </w:r>
      <w:proofErr w:type="spellStart"/>
      <w:r>
        <w:rPr>
          <w:rFonts w:ascii="Times New Roman" w:eastAsia="BatangChe" w:hAnsi="Times New Roman"/>
          <w:kern w:val="2"/>
          <w:sz w:val="24"/>
          <w:szCs w:val="20"/>
          <w:lang w:eastAsia="ko-KR"/>
        </w:rPr>
        <w:t>numbered</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-alkanes</w:t>
      </w:r>
      <w:proofErr w:type="spellEnd"/>
      <w:r>
        <w:rPr>
          <w:rFonts w:ascii="Times New Roman" w:eastAsia="BatangChe" w:hAnsi="Times New Roman"/>
          <w:kern w:val="2"/>
          <w:sz w:val="24"/>
          <w:szCs w:val="20"/>
          <w:lang w:eastAsia="ko-KR"/>
        </w:rPr>
        <w:t xml:space="preserve">, </w:t>
      </w:r>
      <w:r w:rsidRPr="00977190">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C</w:t>
      </w:r>
      <w:r w:rsidRPr="00977190">
        <w:rPr>
          <w:rFonts w:ascii="Times New Roman" w:eastAsia="BatangChe" w:hAnsi="Times New Roman"/>
          <w:kern w:val="2"/>
          <w:sz w:val="24"/>
          <w:szCs w:val="20"/>
          <w:vertAlign w:val="subscript"/>
          <w:lang w:eastAsia="ko-KR"/>
        </w:rPr>
        <w:t>22</w:t>
      </w:r>
      <w:r>
        <w:rPr>
          <w:rFonts w:ascii="Times New Roman" w:eastAsia="BatangChe" w:hAnsi="Times New Roman"/>
          <w:kern w:val="2"/>
          <w:sz w:val="24"/>
          <w:szCs w:val="20"/>
          <w:lang w:eastAsia="ko-KR"/>
        </w:rPr>
        <w:t xml:space="preserve"> and </w:t>
      </w:r>
      <w:r w:rsidRPr="00977190">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C</w:t>
      </w:r>
      <w:r w:rsidRPr="00977190">
        <w:rPr>
          <w:rFonts w:ascii="Times New Roman" w:eastAsia="BatangChe" w:hAnsi="Times New Roman"/>
          <w:kern w:val="2"/>
          <w:sz w:val="24"/>
          <w:szCs w:val="20"/>
          <w:vertAlign w:val="subscript"/>
          <w:lang w:eastAsia="ko-KR"/>
        </w:rPr>
        <w:t>24</w:t>
      </w:r>
      <w:r w:rsidRPr="008E7350">
        <w:rPr>
          <w:rFonts w:ascii="Times New Roman" w:eastAsia="BatangChe" w:hAnsi="Times New Roman"/>
          <w:kern w:val="2"/>
          <w:sz w:val="24"/>
          <w:szCs w:val="20"/>
          <w:lang w:eastAsia="ko-KR"/>
        </w:rPr>
        <w:t xml:space="preserve">occurred </w:t>
      </w:r>
      <w:r>
        <w:rPr>
          <w:rFonts w:ascii="Times New Roman" w:eastAsia="BatangChe" w:hAnsi="Times New Roman"/>
          <w:kern w:val="2"/>
          <w:sz w:val="24"/>
          <w:szCs w:val="20"/>
          <w:lang w:eastAsia="ko-KR"/>
        </w:rPr>
        <w:t>around4.5</w:t>
      </w:r>
      <w:r w:rsidRPr="008E7350">
        <w:rPr>
          <w:rFonts w:ascii="Times New Roman" w:eastAsia="BatangChe" w:hAnsi="Times New Roman"/>
          <w:kern w:val="2"/>
          <w:sz w:val="24"/>
          <w:szCs w:val="20"/>
          <w:lang w:eastAsia="ko-KR"/>
        </w:rPr>
        <w:t>ka in the cores</w:t>
      </w:r>
      <w:r>
        <w:rPr>
          <w:rFonts w:ascii="Times New Roman" w:eastAsia="BatangChe" w:hAnsi="Times New Roman"/>
          <w:kern w:val="2"/>
          <w:sz w:val="24"/>
          <w:szCs w:val="20"/>
          <w:lang w:eastAsia="ko-KR"/>
        </w:rPr>
        <w:t xml:space="preserve"> SJP15-4</w:t>
      </w:r>
      <w:r w:rsidRPr="008E7350">
        <w:rPr>
          <w:rFonts w:ascii="Times New Roman" w:eastAsia="BatangChe" w:hAnsi="Times New Roman"/>
          <w:kern w:val="2"/>
          <w:sz w:val="24"/>
          <w:szCs w:val="20"/>
          <w:lang w:eastAsia="ko-KR"/>
        </w:rPr>
        <w:t xml:space="preserve"> is </w:t>
      </w:r>
      <w:r w:rsidRPr="00E227B5">
        <w:rPr>
          <w:rFonts w:ascii="Times New Roman" w:eastAsia="BatangChe" w:hAnsi="Times New Roman"/>
          <w:kern w:val="2"/>
          <w:sz w:val="24"/>
          <w:szCs w:val="20"/>
          <w:lang w:eastAsia="ko-KR"/>
        </w:rPr>
        <w:t xml:space="preserve">very </w:t>
      </w:r>
      <w:r>
        <w:rPr>
          <w:rFonts w:ascii="Times New Roman" w:eastAsia="BatangChe" w:hAnsi="Times New Roman"/>
          <w:kern w:val="2"/>
          <w:sz w:val="24"/>
          <w:szCs w:val="20"/>
          <w:lang w:eastAsia="ko-KR"/>
        </w:rPr>
        <w:t>meaningful</w:t>
      </w:r>
      <w:r w:rsidRPr="00E227B5">
        <w:rPr>
          <w:rFonts w:ascii="Times New Roman" w:eastAsia="BatangChe" w:hAnsi="Times New Roman"/>
          <w:kern w:val="2"/>
          <w:sz w:val="24"/>
          <w:szCs w:val="20"/>
          <w:lang w:eastAsia="ko-KR"/>
        </w:rPr>
        <w:t xml:space="preserve"> (Fig. 4).</w:t>
      </w:r>
      <w:r>
        <w:rPr>
          <w:rFonts w:ascii="Times New Roman" w:eastAsia="BatangChe" w:hAnsi="Times New Roman"/>
          <w:kern w:val="2"/>
          <w:sz w:val="24"/>
          <w:szCs w:val="20"/>
          <w:lang w:eastAsia="ko-KR"/>
        </w:rPr>
        <w:t xml:space="preserve"> This may imply some submerged vegetation has been flourished in this </w:t>
      </w:r>
      <w:proofErr w:type="spellStart"/>
      <w:r>
        <w:rPr>
          <w:rFonts w:ascii="Times New Roman" w:eastAsia="BatangChe" w:hAnsi="Times New Roman"/>
          <w:kern w:val="2"/>
          <w:sz w:val="24"/>
          <w:szCs w:val="20"/>
          <w:lang w:eastAsia="ko-KR"/>
        </w:rPr>
        <w:t>interval.Also</w:t>
      </w:r>
      <w:proofErr w:type="spellEnd"/>
      <w:r w:rsidRPr="008E7350">
        <w:rPr>
          <w:rFonts w:ascii="Times New Roman" w:eastAsia="BatangChe" w:hAnsi="Times New Roman"/>
          <w:kern w:val="2"/>
          <w:sz w:val="24"/>
          <w:szCs w:val="20"/>
          <w:lang w:eastAsia="ko-KR"/>
        </w:rPr>
        <w:t xml:space="preserve">, the </w:t>
      </w:r>
      <w:r>
        <w:rPr>
          <w:rFonts w:ascii="Times New Roman" w:eastAsia="BatangChe" w:hAnsi="Times New Roman"/>
          <w:kern w:val="2"/>
          <w:sz w:val="24"/>
          <w:szCs w:val="20"/>
          <w:lang w:eastAsia="ko-KR"/>
        </w:rPr>
        <w:t xml:space="preserve">strong increase of nC24 appeared at 1.8 ka in core SJP15-4 can be explained as flourish of floating </w:t>
      </w:r>
      <w:proofErr w:type="spellStart"/>
      <w:r>
        <w:rPr>
          <w:rFonts w:ascii="Times New Roman" w:eastAsia="BatangChe" w:hAnsi="Times New Roman"/>
          <w:kern w:val="2"/>
          <w:sz w:val="24"/>
          <w:szCs w:val="20"/>
          <w:lang w:eastAsia="ko-KR"/>
        </w:rPr>
        <w:t>macrophyte</w:t>
      </w:r>
      <w:proofErr w:type="spellEnd"/>
      <w:r>
        <w:rPr>
          <w:rFonts w:ascii="Times New Roman" w:eastAsia="BatangChe" w:hAnsi="Times New Roman"/>
          <w:kern w:val="2"/>
          <w:sz w:val="24"/>
          <w:szCs w:val="20"/>
          <w:lang w:eastAsia="ko-KR"/>
        </w:rPr>
        <w:t xml:space="preserve">. </w:t>
      </w:r>
    </w:p>
    <w:p w:rsidR="00697A55" w:rsidRPr="00FE7EF2" w:rsidRDefault="00697A55" w:rsidP="00697A55">
      <w:pPr>
        <w:widowControl w:val="0"/>
        <w:adjustRightInd w:val="0"/>
        <w:spacing w:after="0" w:line="480" w:lineRule="auto"/>
        <w:ind w:firstLineChars="118" w:firstLine="283"/>
        <w:jc w:val="both"/>
        <w:rPr>
          <w:rFonts w:ascii="Times New Roman" w:eastAsia="BatangChe" w:hAnsi="Times New Roman"/>
          <w:kern w:val="2"/>
          <w:sz w:val="24"/>
          <w:szCs w:val="20"/>
          <w:lang w:eastAsia="ko-KR"/>
        </w:rPr>
      </w:pPr>
      <w:r w:rsidRPr="009C7CE3">
        <w:rPr>
          <w:rFonts w:ascii="Times New Roman" w:eastAsia="BatangChe" w:hAnsi="Times New Roman"/>
          <w:kern w:val="2"/>
          <w:sz w:val="24"/>
          <w:szCs w:val="20"/>
          <w:lang w:eastAsia="ko-KR"/>
        </w:rPr>
        <w:t>There is a distinctive short-term event-like (STER) features</w:t>
      </w:r>
      <w:r w:rsidRPr="008E7350">
        <w:rPr>
          <w:rFonts w:ascii="Times New Roman" w:eastAsia="BatangChe" w:hAnsi="Times New Roman"/>
          <w:kern w:val="2"/>
          <w:sz w:val="24"/>
          <w:szCs w:val="20"/>
          <w:lang w:eastAsia="ko-KR"/>
        </w:rPr>
        <w:t xml:space="preserve"> in the total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w:t>
      </w:r>
      <w:proofErr w:type="spellStart"/>
      <w:r w:rsidRPr="008E7350">
        <w:rPr>
          <w:rFonts w:ascii="Times New Roman" w:eastAsia="BatangChe" w:hAnsi="Times New Roman"/>
          <w:kern w:val="2"/>
          <w:sz w:val="24"/>
          <w:szCs w:val="20"/>
          <w:lang w:eastAsia="ko-KR"/>
        </w:rPr>
        <w:t>alkane</w:t>
      </w:r>
      <w:proofErr w:type="spellEnd"/>
      <w:r w:rsidRPr="008E7350">
        <w:rPr>
          <w:rFonts w:ascii="Times New Roman" w:eastAsia="BatangChe" w:hAnsi="Times New Roman"/>
          <w:kern w:val="2"/>
          <w:sz w:val="24"/>
          <w:szCs w:val="20"/>
          <w:lang w:eastAsia="ko-KR"/>
        </w:rPr>
        <w:t xml:space="preserve"> excursions in the two cores. </w:t>
      </w:r>
      <w:r>
        <w:rPr>
          <w:rFonts w:ascii="Times New Roman" w:eastAsia="BatangChe" w:hAnsi="Times New Roman"/>
          <w:kern w:val="2"/>
          <w:sz w:val="24"/>
          <w:szCs w:val="20"/>
          <w:lang w:eastAsia="ko-KR"/>
        </w:rPr>
        <w:t xml:space="preserve">The concentration of most </w:t>
      </w:r>
      <w:r w:rsidRPr="00A20FCF">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w:t>
      </w:r>
      <w:proofErr w:type="spellStart"/>
      <w:r>
        <w:rPr>
          <w:rFonts w:ascii="Times New Roman" w:eastAsia="BatangChe" w:hAnsi="Times New Roman"/>
          <w:kern w:val="2"/>
          <w:sz w:val="24"/>
          <w:szCs w:val="20"/>
          <w:lang w:eastAsia="ko-KR"/>
        </w:rPr>
        <w:t>alkane</w:t>
      </w:r>
      <w:proofErr w:type="spellEnd"/>
      <w:r>
        <w:rPr>
          <w:rFonts w:ascii="Times New Roman" w:eastAsia="BatangChe" w:hAnsi="Times New Roman"/>
          <w:kern w:val="2"/>
          <w:sz w:val="24"/>
          <w:szCs w:val="20"/>
          <w:lang w:eastAsia="ko-KR"/>
        </w:rPr>
        <w:t xml:space="preserve"> compound increase at 3.0 ka, but in detail it’s </w:t>
      </w:r>
      <w:r w:rsidRPr="008E7350">
        <w:rPr>
          <w:rFonts w:ascii="Times New Roman" w:eastAsia="BatangChe" w:hAnsi="Times New Roman"/>
          <w:kern w:val="2"/>
          <w:sz w:val="24"/>
          <w:szCs w:val="20"/>
          <w:lang w:eastAsia="ko-KR"/>
        </w:rPr>
        <w:t xml:space="preserve">excursion peaked at ca. 2.5 </w:t>
      </w:r>
      <w:proofErr w:type="spellStart"/>
      <w:r w:rsidRPr="008E7350">
        <w:rPr>
          <w:rFonts w:ascii="Times New Roman" w:eastAsia="BatangChe" w:hAnsi="Times New Roman"/>
          <w:kern w:val="2"/>
          <w:sz w:val="24"/>
          <w:szCs w:val="20"/>
          <w:lang w:eastAsia="ko-KR"/>
        </w:rPr>
        <w:t>ka</w:t>
      </w:r>
      <w:r>
        <w:rPr>
          <w:rFonts w:ascii="Times New Roman" w:eastAsia="BatangChe" w:hAnsi="Times New Roman"/>
          <w:kern w:val="2"/>
          <w:sz w:val="24"/>
          <w:szCs w:val="20"/>
          <w:lang w:eastAsia="ko-KR"/>
        </w:rPr>
        <w:t>in</w:t>
      </w:r>
      <w:proofErr w:type="spellEnd"/>
      <w:r>
        <w:rPr>
          <w:rFonts w:ascii="Times New Roman" w:eastAsia="BatangChe" w:hAnsi="Times New Roman"/>
          <w:kern w:val="2"/>
          <w:sz w:val="24"/>
          <w:szCs w:val="20"/>
          <w:lang w:eastAsia="ko-KR"/>
        </w:rPr>
        <w:t xml:space="preserve"> core SJP15-2, and</w:t>
      </w:r>
      <w:r w:rsidRPr="008E7350">
        <w:rPr>
          <w:rFonts w:ascii="Times New Roman" w:eastAsia="BatangChe" w:hAnsi="Times New Roman"/>
          <w:kern w:val="2"/>
          <w:sz w:val="24"/>
          <w:szCs w:val="20"/>
          <w:lang w:eastAsia="ko-KR"/>
        </w:rPr>
        <w:t xml:space="preserve"> peaked at ca. 1.8 ka in SJP15-4</w:t>
      </w:r>
      <w:r>
        <w:rPr>
          <w:rFonts w:ascii="Times New Roman" w:eastAsia="BatangChe" w:hAnsi="Times New Roman"/>
          <w:kern w:val="2"/>
          <w:sz w:val="24"/>
          <w:szCs w:val="20"/>
          <w:lang w:eastAsia="ko-KR"/>
        </w:rPr>
        <w:t xml:space="preserve"> (Fig. </w:t>
      </w:r>
      <w:r w:rsidRPr="008E7350">
        <w:rPr>
          <w:rFonts w:ascii="Times New Roman" w:eastAsia="BatangChe" w:hAnsi="Times New Roman"/>
          <w:kern w:val="2"/>
          <w:sz w:val="24"/>
          <w:szCs w:val="20"/>
          <w:lang w:eastAsia="ko-KR"/>
        </w:rPr>
        <w:t>4</w:t>
      </w:r>
      <w:r>
        <w:rPr>
          <w:rFonts w:ascii="Times New Roman" w:eastAsia="BatangChe" w:hAnsi="Times New Roman"/>
          <w:kern w:val="2"/>
          <w:sz w:val="24"/>
          <w:szCs w:val="20"/>
          <w:lang w:eastAsia="ko-KR"/>
        </w:rPr>
        <w:t>)</w:t>
      </w:r>
      <w:r w:rsidRPr="008E7350">
        <w:rPr>
          <w:rFonts w:ascii="Times New Roman" w:eastAsia="BatangChe" w:hAnsi="Times New Roman"/>
          <w:kern w:val="2"/>
          <w:sz w:val="24"/>
          <w:szCs w:val="20"/>
          <w:lang w:eastAsia="ko-KR"/>
        </w:rPr>
        <w:t xml:space="preserve">. Each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w:t>
      </w:r>
      <w:proofErr w:type="spellStart"/>
      <w:r w:rsidRPr="008E7350">
        <w:rPr>
          <w:rFonts w:ascii="Times New Roman" w:eastAsia="BatangChe" w:hAnsi="Times New Roman"/>
          <w:kern w:val="2"/>
          <w:sz w:val="24"/>
          <w:szCs w:val="20"/>
          <w:lang w:eastAsia="ko-KR"/>
        </w:rPr>
        <w:t>alkane</w:t>
      </w:r>
      <w:proofErr w:type="spellEnd"/>
      <w:r w:rsidRPr="008E7350">
        <w:rPr>
          <w:rFonts w:ascii="Times New Roman" w:eastAsia="BatangChe" w:hAnsi="Times New Roman"/>
          <w:kern w:val="2"/>
          <w:sz w:val="24"/>
          <w:szCs w:val="20"/>
          <w:lang w:eastAsia="ko-KR"/>
        </w:rPr>
        <w:t xml:space="preserve"> compound has a specific excursion with time differences and different concentrations. </w:t>
      </w:r>
      <w:r>
        <w:rPr>
          <w:rFonts w:ascii="Times New Roman" w:eastAsia="BatangChe" w:hAnsi="Times New Roman"/>
          <w:kern w:val="2"/>
          <w:sz w:val="24"/>
          <w:szCs w:val="20"/>
          <w:lang w:eastAsia="ko-KR"/>
        </w:rPr>
        <w:t>For example, the</w:t>
      </w:r>
      <w:r w:rsidRPr="008E7350">
        <w:rPr>
          <w:rFonts w:ascii="Times New Roman" w:eastAsia="BatangChe" w:hAnsi="Times New Roman"/>
          <w:kern w:val="2"/>
          <w:sz w:val="24"/>
          <w:szCs w:val="20"/>
          <w:lang w:eastAsia="ko-KR"/>
        </w:rPr>
        <w:t xml:space="preserve"> mid-chain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w:t>
      </w:r>
      <w:proofErr w:type="spellStart"/>
      <w:r w:rsidRPr="008E7350">
        <w:rPr>
          <w:rFonts w:ascii="Times New Roman" w:eastAsia="BatangChe" w:hAnsi="Times New Roman"/>
          <w:kern w:val="2"/>
          <w:sz w:val="24"/>
          <w:szCs w:val="20"/>
          <w:lang w:eastAsia="ko-KR"/>
        </w:rPr>
        <w:t>alkanes</w:t>
      </w:r>
      <w:proofErr w:type="spellEnd"/>
      <w:r w:rsidRPr="008E7350">
        <w:rPr>
          <w:rFonts w:ascii="Times New Roman" w:eastAsia="BatangChe" w:hAnsi="Times New Roman"/>
          <w:kern w:val="2"/>
          <w:sz w:val="24"/>
          <w:szCs w:val="20"/>
          <w:lang w:eastAsia="ko-KR"/>
        </w:rPr>
        <w:t xml:space="preserve">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C</w:t>
      </w:r>
      <w:r w:rsidRPr="008E7350">
        <w:rPr>
          <w:rFonts w:ascii="Times New Roman" w:eastAsia="BatangChe" w:hAnsi="Times New Roman"/>
          <w:kern w:val="2"/>
          <w:sz w:val="24"/>
          <w:szCs w:val="20"/>
          <w:vertAlign w:val="subscript"/>
          <w:lang w:eastAsia="ko-KR"/>
        </w:rPr>
        <w:t>22</w:t>
      </w:r>
      <w:r w:rsidRPr="008E7350">
        <w:rPr>
          <w:rFonts w:ascii="Times New Roman" w:eastAsia="BatangChe" w:hAnsi="Times New Roman"/>
          <w:kern w:val="2"/>
          <w:sz w:val="24"/>
          <w:szCs w:val="20"/>
          <w:lang w:eastAsia="ko-KR"/>
        </w:rPr>
        <w:t xml:space="preserve"> and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C</w:t>
      </w:r>
      <w:r>
        <w:rPr>
          <w:rFonts w:ascii="Times New Roman" w:eastAsia="BatangChe" w:hAnsi="Times New Roman"/>
          <w:kern w:val="2"/>
          <w:sz w:val="24"/>
          <w:szCs w:val="20"/>
          <w:vertAlign w:val="subscript"/>
          <w:lang w:eastAsia="ko-KR"/>
        </w:rPr>
        <w:t>24</w:t>
      </w:r>
      <w:r w:rsidRPr="008E7350">
        <w:rPr>
          <w:rFonts w:ascii="Times New Roman" w:eastAsia="BatangChe" w:hAnsi="Times New Roman"/>
          <w:kern w:val="2"/>
          <w:sz w:val="24"/>
          <w:szCs w:val="20"/>
          <w:lang w:eastAsia="ko-KR"/>
        </w:rPr>
        <w:t xml:space="preserve">) </w:t>
      </w:r>
      <w:proofErr w:type="spellStart"/>
      <w:r>
        <w:rPr>
          <w:rFonts w:ascii="Times New Roman" w:eastAsia="BatangChe" w:hAnsi="Times New Roman"/>
          <w:kern w:val="2"/>
          <w:sz w:val="24"/>
          <w:szCs w:val="20"/>
          <w:lang w:eastAsia="ko-KR"/>
        </w:rPr>
        <w:t>showedabnormal</w:t>
      </w:r>
      <w:proofErr w:type="spellEnd"/>
      <w:r>
        <w:rPr>
          <w:rFonts w:ascii="Times New Roman" w:eastAsia="BatangChe" w:hAnsi="Times New Roman"/>
          <w:kern w:val="2"/>
          <w:sz w:val="24"/>
          <w:szCs w:val="20"/>
          <w:lang w:eastAsia="ko-KR"/>
        </w:rPr>
        <w:t xml:space="preserve"> increase at ca. 4.5</w:t>
      </w:r>
      <w:r w:rsidRPr="008E7350">
        <w:rPr>
          <w:rFonts w:ascii="Times New Roman" w:eastAsia="BatangChe" w:hAnsi="Times New Roman"/>
          <w:kern w:val="2"/>
          <w:sz w:val="24"/>
          <w:szCs w:val="20"/>
          <w:lang w:eastAsia="ko-KR"/>
        </w:rPr>
        <w:t>ka</w:t>
      </w:r>
      <w:r>
        <w:rPr>
          <w:rFonts w:ascii="Times New Roman" w:eastAsia="BatangChe" w:hAnsi="Times New Roman"/>
          <w:kern w:val="2"/>
          <w:sz w:val="24"/>
          <w:szCs w:val="20"/>
          <w:lang w:eastAsia="ko-KR"/>
        </w:rPr>
        <w:t xml:space="preserve">, and centered at ca.4.3 ka. Similarly, the increase of </w:t>
      </w:r>
      <w:r>
        <w:rPr>
          <w:rFonts w:ascii="Times New Roman" w:eastAsia="BatangChe" w:hAnsi="Times New Roman"/>
          <w:kern w:val="2"/>
          <w:sz w:val="24"/>
          <w:szCs w:val="20"/>
          <w:lang w:eastAsia="ko-KR"/>
        </w:rPr>
        <w:lastRenderedPageBreak/>
        <w:t xml:space="preserve">mid-chain </w:t>
      </w:r>
      <w:r w:rsidRPr="002440BA">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w:t>
      </w:r>
      <w:proofErr w:type="spellStart"/>
      <w:r>
        <w:rPr>
          <w:rFonts w:ascii="Times New Roman" w:eastAsia="BatangChe" w:hAnsi="Times New Roman"/>
          <w:kern w:val="2"/>
          <w:sz w:val="24"/>
          <w:szCs w:val="20"/>
          <w:lang w:eastAsia="ko-KR"/>
        </w:rPr>
        <w:t>alkanes</w:t>
      </w:r>
      <w:proofErr w:type="spellEnd"/>
      <w:r>
        <w:rPr>
          <w:rFonts w:ascii="Times New Roman" w:eastAsia="BatangChe" w:hAnsi="Times New Roman"/>
          <w:kern w:val="2"/>
          <w:sz w:val="24"/>
          <w:szCs w:val="20"/>
          <w:lang w:eastAsia="ko-KR"/>
        </w:rPr>
        <w:t xml:space="preserve"> (</w:t>
      </w:r>
      <w:r w:rsidRPr="002440BA">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C</w:t>
      </w:r>
      <w:r w:rsidRPr="002440BA">
        <w:rPr>
          <w:rFonts w:ascii="Times New Roman" w:eastAsia="BatangChe" w:hAnsi="Times New Roman"/>
          <w:kern w:val="2"/>
          <w:sz w:val="24"/>
          <w:szCs w:val="20"/>
          <w:vertAlign w:val="subscript"/>
          <w:lang w:eastAsia="ko-KR"/>
        </w:rPr>
        <w:t>21</w:t>
      </w:r>
      <w:r>
        <w:rPr>
          <w:rFonts w:ascii="Times New Roman" w:eastAsia="BatangChe" w:hAnsi="Times New Roman"/>
          <w:kern w:val="2"/>
          <w:sz w:val="24"/>
          <w:szCs w:val="20"/>
          <w:lang w:eastAsia="ko-KR"/>
        </w:rPr>
        <w:t xml:space="preserve">, </w:t>
      </w:r>
      <w:r w:rsidRPr="002440BA">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C</w:t>
      </w:r>
      <w:r w:rsidRPr="002440BA">
        <w:rPr>
          <w:rFonts w:ascii="Times New Roman" w:eastAsia="BatangChe" w:hAnsi="Times New Roman"/>
          <w:kern w:val="2"/>
          <w:sz w:val="24"/>
          <w:szCs w:val="20"/>
          <w:vertAlign w:val="subscript"/>
          <w:lang w:eastAsia="ko-KR"/>
        </w:rPr>
        <w:t>23</w:t>
      </w:r>
      <w:r>
        <w:rPr>
          <w:rFonts w:ascii="Times New Roman" w:eastAsia="BatangChe" w:hAnsi="Times New Roman"/>
          <w:kern w:val="2"/>
          <w:sz w:val="24"/>
          <w:szCs w:val="20"/>
          <w:lang w:eastAsia="ko-KR"/>
        </w:rPr>
        <w:t xml:space="preserve">)has been observed during mid-late Holocene at the Swamp Lake of USA, and this mid-chain increase was explained by an increase in the abundance of aquatic plants and availability of shallow water habitat in rising lake level (Street et al. 2013). Therefore, increase of mid-chain </w:t>
      </w:r>
      <w:r w:rsidRPr="009C7CE3">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w:t>
      </w:r>
      <w:proofErr w:type="spellStart"/>
      <w:r>
        <w:rPr>
          <w:rFonts w:ascii="Times New Roman" w:eastAsia="BatangChe" w:hAnsi="Times New Roman"/>
          <w:kern w:val="2"/>
          <w:sz w:val="24"/>
          <w:szCs w:val="20"/>
          <w:lang w:eastAsia="ko-KR"/>
        </w:rPr>
        <w:t>alkanes</w:t>
      </w:r>
      <w:proofErr w:type="spellEnd"/>
      <w:r>
        <w:rPr>
          <w:rFonts w:ascii="Times New Roman" w:eastAsia="BatangChe" w:hAnsi="Times New Roman"/>
          <w:kern w:val="2"/>
          <w:sz w:val="24"/>
          <w:szCs w:val="20"/>
          <w:lang w:eastAsia="ko-KR"/>
        </w:rPr>
        <w:t xml:space="preserve"> occurred around 4.5 ka in our study </w:t>
      </w:r>
      <w:r w:rsidRPr="008E7350">
        <w:rPr>
          <w:rFonts w:ascii="Times New Roman" w:eastAsia="BatangChe" w:hAnsi="Times New Roman"/>
          <w:kern w:val="2"/>
          <w:sz w:val="24"/>
          <w:szCs w:val="24"/>
          <w:lang w:eastAsia="ko-KR"/>
        </w:rPr>
        <w:t>might be associated with temporal environmental changes</w:t>
      </w:r>
      <w:r>
        <w:rPr>
          <w:rFonts w:ascii="Times New Roman" w:eastAsia="BatangChe" w:hAnsi="Times New Roman"/>
          <w:kern w:val="2"/>
          <w:sz w:val="24"/>
          <w:szCs w:val="24"/>
          <w:lang w:eastAsia="ko-KR"/>
        </w:rPr>
        <w:t xml:space="preserve"> due to the flourishing of aquatic </w:t>
      </w:r>
      <w:proofErr w:type="spellStart"/>
      <w:r>
        <w:rPr>
          <w:rFonts w:ascii="Times New Roman" w:eastAsia="BatangChe" w:hAnsi="Times New Roman"/>
          <w:kern w:val="2"/>
          <w:sz w:val="24"/>
          <w:szCs w:val="24"/>
          <w:lang w:eastAsia="ko-KR"/>
        </w:rPr>
        <w:t>plantsunder</w:t>
      </w:r>
      <w:proofErr w:type="spellEnd"/>
      <w:r>
        <w:rPr>
          <w:rFonts w:ascii="Times New Roman" w:eastAsia="BatangChe" w:hAnsi="Times New Roman"/>
          <w:kern w:val="2"/>
          <w:sz w:val="24"/>
          <w:szCs w:val="24"/>
          <w:lang w:eastAsia="ko-KR"/>
        </w:rPr>
        <w:t xml:space="preserve"> the shallow water environment.</w:t>
      </w:r>
    </w:p>
    <w:p w:rsidR="00697A55" w:rsidRPr="00454394" w:rsidRDefault="00697A55" w:rsidP="00697A55">
      <w:pPr>
        <w:widowControl w:val="0"/>
        <w:tabs>
          <w:tab w:val="left" w:pos="8640"/>
        </w:tabs>
        <w:spacing w:after="0" w:line="480" w:lineRule="auto"/>
        <w:ind w:firstLineChars="100" w:firstLine="240"/>
        <w:jc w:val="both"/>
        <w:rPr>
          <w:rFonts w:ascii="Times New Roman" w:eastAsia="한양신명조,한컴돋움" w:hAnsi="Times New Roman"/>
          <w:color w:val="000000"/>
          <w:kern w:val="2"/>
          <w:sz w:val="24"/>
          <w:szCs w:val="20"/>
          <w:lang w:eastAsia="ko-KR"/>
        </w:rPr>
      </w:pPr>
      <w:r w:rsidRPr="003370E2">
        <w:rPr>
          <w:rFonts w:ascii="Times New Roman" w:eastAsia="한양신명조,한컴돋움" w:hAnsi="Times New Roman"/>
          <w:color w:val="000000"/>
          <w:kern w:val="2"/>
          <w:sz w:val="24"/>
          <w:szCs w:val="20"/>
          <w:lang w:eastAsia="ko-KR"/>
        </w:rPr>
        <w:t xml:space="preserve">The comparison of each numbered </w:t>
      </w:r>
      <w:r w:rsidRPr="003370E2">
        <w:rPr>
          <w:rFonts w:ascii="Times New Roman" w:eastAsia="한양신명조,한컴돋움" w:hAnsi="Times New Roman"/>
          <w:i/>
          <w:color w:val="000000"/>
          <w:kern w:val="2"/>
          <w:sz w:val="24"/>
          <w:szCs w:val="20"/>
          <w:lang w:eastAsia="ko-KR"/>
        </w:rPr>
        <w:t>n</w:t>
      </w:r>
      <w:r w:rsidRPr="003370E2">
        <w:rPr>
          <w:rFonts w:ascii="Times New Roman" w:eastAsia="한양신명조,한컴돋움" w:hAnsi="Times New Roman"/>
          <w:color w:val="000000"/>
          <w:kern w:val="2"/>
          <w:sz w:val="24"/>
          <w:szCs w:val="20"/>
          <w:lang w:eastAsia="ko-KR"/>
        </w:rPr>
        <w:t>-</w:t>
      </w:r>
      <w:proofErr w:type="spellStart"/>
      <w:r w:rsidRPr="003370E2">
        <w:rPr>
          <w:rFonts w:ascii="Times New Roman" w:eastAsia="한양신명조,한컴돋움" w:hAnsi="Times New Roman"/>
          <w:color w:val="000000"/>
          <w:kern w:val="2"/>
          <w:sz w:val="24"/>
          <w:szCs w:val="20"/>
          <w:lang w:eastAsia="ko-KR"/>
        </w:rPr>
        <w:t>alkane</w:t>
      </w:r>
      <w:proofErr w:type="spellEnd"/>
      <w:r w:rsidRPr="003370E2">
        <w:rPr>
          <w:rFonts w:ascii="Times New Roman" w:eastAsia="한양신명조,한컴돋움" w:hAnsi="Times New Roman"/>
          <w:color w:val="000000"/>
          <w:kern w:val="2"/>
          <w:sz w:val="24"/>
          <w:szCs w:val="20"/>
          <w:lang w:eastAsia="ko-KR"/>
        </w:rPr>
        <w:t xml:space="preserve"> concentration of the two core can provide more</w:t>
      </w:r>
      <w:r w:rsidRPr="004638B8">
        <w:rPr>
          <w:rFonts w:ascii="Times New Roman" w:eastAsia="한양신명조,한컴돋움" w:hAnsi="Times New Roman"/>
          <w:color w:val="000000"/>
          <w:kern w:val="2"/>
          <w:sz w:val="24"/>
          <w:szCs w:val="20"/>
          <w:lang w:eastAsia="ko-KR"/>
        </w:rPr>
        <w:t xml:space="preserve"> detailed time-dependent variations (Fig. 5).</w:t>
      </w:r>
      <w:r>
        <w:rPr>
          <w:rFonts w:ascii="Times New Roman" w:eastAsia="한양신명조,한컴돋움" w:hAnsi="Times New Roman"/>
          <w:color w:val="000000"/>
          <w:kern w:val="2"/>
          <w:sz w:val="24"/>
          <w:szCs w:val="20"/>
          <w:lang w:eastAsia="ko-KR"/>
        </w:rPr>
        <w:t xml:space="preserve">Long-chain </w:t>
      </w:r>
      <w:r w:rsidRPr="00102135">
        <w:rPr>
          <w:rFonts w:ascii="Times New Roman" w:eastAsia="한양신명조,한컴돋움" w:hAnsi="Times New Roman"/>
          <w:i/>
          <w:color w:val="000000"/>
          <w:kern w:val="2"/>
          <w:sz w:val="24"/>
          <w:szCs w:val="20"/>
          <w:lang w:eastAsia="ko-KR"/>
        </w:rPr>
        <w:t>n</w:t>
      </w:r>
      <w:r>
        <w:rPr>
          <w:rFonts w:ascii="Times New Roman" w:eastAsia="한양신명조,한컴돋움" w:hAnsi="Times New Roman"/>
          <w:color w:val="000000"/>
          <w:kern w:val="2"/>
          <w:sz w:val="24"/>
          <w:szCs w:val="20"/>
          <w:lang w:eastAsia="ko-KR"/>
        </w:rPr>
        <w:t>-</w:t>
      </w:r>
      <w:proofErr w:type="spellStart"/>
      <w:r>
        <w:rPr>
          <w:rFonts w:ascii="Times New Roman" w:eastAsia="한양신명조,한컴돋움" w:hAnsi="Times New Roman"/>
          <w:color w:val="000000"/>
          <w:kern w:val="2"/>
          <w:sz w:val="24"/>
          <w:szCs w:val="20"/>
          <w:lang w:eastAsia="ko-KR"/>
        </w:rPr>
        <w:t>alkane</w:t>
      </w:r>
      <w:proofErr w:type="spellEnd"/>
      <w:r>
        <w:rPr>
          <w:rFonts w:ascii="Times New Roman" w:eastAsia="한양신명조,한컴돋움" w:hAnsi="Times New Roman"/>
          <w:color w:val="000000"/>
          <w:kern w:val="2"/>
          <w:sz w:val="24"/>
          <w:szCs w:val="20"/>
          <w:lang w:eastAsia="ko-KR"/>
        </w:rPr>
        <w:t xml:space="preserve"> such as </w:t>
      </w:r>
      <w:r w:rsidRPr="00102135">
        <w:rPr>
          <w:rFonts w:ascii="Times New Roman" w:eastAsia="한양신명조,한컴돋움" w:hAnsi="Times New Roman"/>
          <w:i/>
          <w:color w:val="000000"/>
          <w:kern w:val="2"/>
          <w:sz w:val="24"/>
          <w:szCs w:val="20"/>
          <w:lang w:eastAsia="ko-KR"/>
        </w:rPr>
        <w:t>n</w:t>
      </w:r>
      <w:r>
        <w:rPr>
          <w:rFonts w:ascii="Times New Roman" w:eastAsia="한양신명조,한컴돋움" w:hAnsi="Times New Roman"/>
          <w:color w:val="000000"/>
          <w:kern w:val="2"/>
          <w:sz w:val="24"/>
          <w:szCs w:val="20"/>
          <w:lang w:eastAsia="ko-KR"/>
        </w:rPr>
        <w:t>C</w:t>
      </w:r>
      <w:r w:rsidRPr="00102135">
        <w:rPr>
          <w:rFonts w:ascii="Times New Roman" w:eastAsia="한양신명조,한컴돋움" w:hAnsi="Times New Roman"/>
          <w:color w:val="000000"/>
          <w:kern w:val="2"/>
          <w:sz w:val="24"/>
          <w:szCs w:val="20"/>
          <w:vertAlign w:val="subscript"/>
          <w:lang w:eastAsia="ko-KR"/>
        </w:rPr>
        <w:t>29</w:t>
      </w:r>
      <w:r>
        <w:rPr>
          <w:rFonts w:ascii="Times New Roman" w:eastAsia="한양신명조,한컴돋움" w:hAnsi="Times New Roman"/>
          <w:color w:val="000000"/>
          <w:kern w:val="2"/>
          <w:sz w:val="24"/>
          <w:szCs w:val="20"/>
          <w:lang w:eastAsia="ko-KR"/>
        </w:rPr>
        <w:t xml:space="preserve">, </w:t>
      </w:r>
      <w:r w:rsidRPr="00102135">
        <w:rPr>
          <w:rFonts w:ascii="Times New Roman" w:eastAsia="한양신명조,한컴돋움" w:hAnsi="Times New Roman"/>
          <w:i/>
          <w:color w:val="000000"/>
          <w:kern w:val="2"/>
          <w:sz w:val="24"/>
          <w:szCs w:val="20"/>
          <w:lang w:eastAsia="ko-KR"/>
        </w:rPr>
        <w:t>n</w:t>
      </w:r>
      <w:r>
        <w:rPr>
          <w:rFonts w:ascii="Times New Roman" w:eastAsia="한양신명조,한컴돋움" w:hAnsi="Times New Roman"/>
          <w:color w:val="000000"/>
          <w:kern w:val="2"/>
          <w:sz w:val="24"/>
          <w:szCs w:val="20"/>
          <w:lang w:eastAsia="ko-KR"/>
        </w:rPr>
        <w:t>C</w:t>
      </w:r>
      <w:r w:rsidRPr="00102135">
        <w:rPr>
          <w:rFonts w:ascii="Times New Roman" w:eastAsia="한양신명조,한컴돋움" w:hAnsi="Times New Roman"/>
          <w:color w:val="000000"/>
          <w:kern w:val="2"/>
          <w:sz w:val="24"/>
          <w:szCs w:val="20"/>
          <w:vertAlign w:val="subscript"/>
          <w:lang w:eastAsia="ko-KR"/>
        </w:rPr>
        <w:t>31</w:t>
      </w:r>
      <w:r>
        <w:rPr>
          <w:rFonts w:ascii="Times New Roman" w:eastAsia="한양신명조,한컴돋움" w:hAnsi="Times New Roman"/>
          <w:color w:val="000000"/>
          <w:kern w:val="2"/>
          <w:sz w:val="24"/>
          <w:szCs w:val="20"/>
          <w:lang w:eastAsia="ko-KR"/>
        </w:rPr>
        <w:t xml:space="preserve"> are predominantly present throughout the two core. However, mid-chain </w:t>
      </w:r>
      <w:r w:rsidRPr="00102135">
        <w:rPr>
          <w:rFonts w:ascii="Times New Roman" w:eastAsia="한양신명조,한컴돋움" w:hAnsi="Times New Roman"/>
          <w:i/>
          <w:color w:val="000000"/>
          <w:kern w:val="2"/>
          <w:sz w:val="24"/>
          <w:szCs w:val="20"/>
          <w:lang w:eastAsia="ko-KR"/>
        </w:rPr>
        <w:t>n</w:t>
      </w:r>
      <w:r>
        <w:rPr>
          <w:rFonts w:ascii="Times New Roman" w:eastAsia="한양신명조,한컴돋움" w:hAnsi="Times New Roman"/>
          <w:color w:val="000000"/>
          <w:kern w:val="2"/>
          <w:sz w:val="24"/>
          <w:szCs w:val="20"/>
          <w:lang w:eastAsia="ko-KR"/>
        </w:rPr>
        <w:t>-</w:t>
      </w:r>
      <w:proofErr w:type="spellStart"/>
      <w:r>
        <w:rPr>
          <w:rFonts w:ascii="Times New Roman" w:eastAsia="한양신명조,한컴돋움" w:hAnsi="Times New Roman"/>
          <w:color w:val="000000"/>
          <w:kern w:val="2"/>
          <w:sz w:val="24"/>
          <w:szCs w:val="20"/>
          <w:lang w:eastAsia="ko-KR"/>
        </w:rPr>
        <w:t>alkane</w:t>
      </w:r>
      <w:proofErr w:type="spellEnd"/>
      <w:r>
        <w:rPr>
          <w:rFonts w:ascii="Times New Roman" w:eastAsia="한양신명조,한컴돋움" w:hAnsi="Times New Roman"/>
          <w:color w:val="000000"/>
          <w:kern w:val="2"/>
          <w:sz w:val="24"/>
          <w:szCs w:val="20"/>
          <w:lang w:eastAsia="ko-KR"/>
        </w:rPr>
        <w:t xml:space="preserve"> such as </w:t>
      </w:r>
      <w:r w:rsidRPr="00102135">
        <w:rPr>
          <w:rFonts w:ascii="Times New Roman" w:eastAsia="한양신명조,한컴돋움" w:hAnsi="Times New Roman"/>
          <w:i/>
          <w:color w:val="000000"/>
          <w:kern w:val="2"/>
          <w:sz w:val="24"/>
          <w:szCs w:val="20"/>
          <w:lang w:eastAsia="ko-KR"/>
        </w:rPr>
        <w:t>n</w:t>
      </w:r>
      <w:r>
        <w:rPr>
          <w:rFonts w:ascii="Times New Roman" w:eastAsia="한양신명조,한컴돋움" w:hAnsi="Times New Roman"/>
          <w:color w:val="000000"/>
          <w:kern w:val="2"/>
          <w:sz w:val="24"/>
          <w:szCs w:val="20"/>
          <w:lang w:eastAsia="ko-KR"/>
        </w:rPr>
        <w:t>C</w:t>
      </w:r>
      <w:r w:rsidRPr="00102135">
        <w:rPr>
          <w:rFonts w:ascii="Times New Roman" w:eastAsia="한양신명조,한컴돋움" w:hAnsi="Times New Roman"/>
          <w:color w:val="000000"/>
          <w:kern w:val="2"/>
          <w:sz w:val="24"/>
          <w:szCs w:val="20"/>
          <w:vertAlign w:val="subscript"/>
          <w:lang w:eastAsia="ko-KR"/>
        </w:rPr>
        <w:t xml:space="preserve">24~26 </w:t>
      </w:r>
      <w:r>
        <w:rPr>
          <w:rFonts w:ascii="Times New Roman" w:eastAsia="한양신명조,한컴돋움" w:hAnsi="Times New Roman"/>
          <w:color w:val="000000"/>
          <w:kern w:val="2"/>
          <w:sz w:val="24"/>
          <w:szCs w:val="20"/>
          <w:lang w:eastAsia="ko-KR"/>
        </w:rPr>
        <w:t xml:space="preserve">are differ from each other. </w:t>
      </w:r>
      <w:proofErr w:type="spellStart"/>
      <w:r>
        <w:rPr>
          <w:rFonts w:ascii="Times New Roman" w:eastAsia="한양신명조,한컴돋움" w:hAnsi="Times New Roman"/>
          <w:color w:val="000000"/>
          <w:kern w:val="2"/>
          <w:sz w:val="24"/>
          <w:szCs w:val="20"/>
          <w:lang w:eastAsia="ko-KR"/>
        </w:rPr>
        <w:t>Theconcentration</w:t>
      </w:r>
      <w:proofErr w:type="spellEnd"/>
      <w:r>
        <w:rPr>
          <w:rFonts w:ascii="Times New Roman" w:eastAsia="한양신명조,한컴돋움" w:hAnsi="Times New Roman"/>
          <w:color w:val="000000"/>
          <w:kern w:val="2"/>
          <w:sz w:val="24"/>
          <w:szCs w:val="20"/>
          <w:lang w:eastAsia="ko-KR"/>
        </w:rPr>
        <w:t xml:space="preserve"> of mid-chain </w:t>
      </w:r>
      <w:r w:rsidRPr="004638B8">
        <w:rPr>
          <w:rFonts w:ascii="Times New Roman" w:eastAsia="한양신명조,한컴돋움" w:hAnsi="Times New Roman"/>
          <w:i/>
          <w:color w:val="000000"/>
          <w:kern w:val="2"/>
          <w:sz w:val="24"/>
          <w:szCs w:val="20"/>
          <w:lang w:eastAsia="ko-KR"/>
        </w:rPr>
        <w:t>n</w:t>
      </w:r>
      <w:r>
        <w:rPr>
          <w:rFonts w:ascii="Times New Roman" w:eastAsia="한양신명조,한컴돋움" w:hAnsi="Times New Roman"/>
          <w:color w:val="000000"/>
          <w:kern w:val="2"/>
          <w:sz w:val="24"/>
          <w:szCs w:val="20"/>
          <w:lang w:eastAsia="ko-KR"/>
        </w:rPr>
        <w:t>-</w:t>
      </w:r>
      <w:proofErr w:type="spellStart"/>
      <w:r>
        <w:rPr>
          <w:rFonts w:ascii="Times New Roman" w:eastAsia="한양신명조,한컴돋움" w:hAnsi="Times New Roman"/>
          <w:color w:val="000000"/>
          <w:kern w:val="2"/>
          <w:sz w:val="24"/>
          <w:szCs w:val="20"/>
          <w:lang w:eastAsia="ko-KR"/>
        </w:rPr>
        <w:t>alkane</w:t>
      </w:r>
      <w:proofErr w:type="spellEnd"/>
      <w:r>
        <w:rPr>
          <w:rFonts w:ascii="Times New Roman" w:eastAsia="한양신명조,한컴돋움" w:hAnsi="Times New Roman"/>
          <w:color w:val="000000"/>
          <w:kern w:val="2"/>
          <w:sz w:val="24"/>
          <w:szCs w:val="20"/>
          <w:lang w:eastAsia="ko-KR"/>
        </w:rPr>
        <w:t xml:space="preserve"> in SJP15-4 is relatively higher than that of SJP15-2 at the time of 1.70 ka, whereas it is less at 2.26 ka than that of SJP15-2 at 2.33 </w:t>
      </w:r>
      <w:proofErr w:type="gramStart"/>
      <w:r>
        <w:rPr>
          <w:rFonts w:ascii="Times New Roman" w:eastAsia="한양신명조,한컴돋움" w:hAnsi="Times New Roman"/>
          <w:color w:val="000000"/>
          <w:kern w:val="2"/>
          <w:sz w:val="24"/>
          <w:szCs w:val="20"/>
          <w:lang w:eastAsia="ko-KR"/>
        </w:rPr>
        <w:t>ka</w:t>
      </w:r>
      <w:r w:rsidRPr="00D7177B">
        <w:rPr>
          <w:rFonts w:ascii="Times New Roman" w:eastAsia="한양신명조,한컴돋움" w:hAnsi="Times New Roman"/>
          <w:color w:val="000000"/>
          <w:kern w:val="2"/>
          <w:sz w:val="24"/>
          <w:szCs w:val="20"/>
          <w:lang w:eastAsia="ko-KR"/>
        </w:rPr>
        <w:t>(</w:t>
      </w:r>
      <w:proofErr w:type="gramEnd"/>
      <w:r w:rsidRPr="00D7177B">
        <w:rPr>
          <w:rFonts w:ascii="Times New Roman" w:eastAsia="한양신명조,한컴돋움" w:hAnsi="Times New Roman"/>
          <w:color w:val="000000"/>
          <w:kern w:val="2"/>
          <w:sz w:val="24"/>
          <w:szCs w:val="20"/>
          <w:lang w:eastAsia="ko-KR"/>
        </w:rPr>
        <w:t>Fig. 5).</w:t>
      </w:r>
      <w:r>
        <w:rPr>
          <w:rFonts w:ascii="Times New Roman" w:eastAsia="한양신명조,한컴돋움" w:hAnsi="Times New Roman"/>
          <w:color w:val="000000"/>
          <w:kern w:val="2"/>
          <w:sz w:val="24"/>
          <w:szCs w:val="20"/>
          <w:lang w:eastAsia="ko-KR"/>
        </w:rPr>
        <w:t xml:space="preserve"> Therefore, as shown in Fig. 4 and Fig. 5, each </w:t>
      </w:r>
      <w:r w:rsidRPr="00B33D7B">
        <w:rPr>
          <w:rFonts w:ascii="Times New Roman" w:eastAsia="한양신명조,한컴돋움" w:hAnsi="Times New Roman"/>
          <w:i/>
          <w:color w:val="000000"/>
          <w:kern w:val="2"/>
          <w:sz w:val="24"/>
          <w:szCs w:val="20"/>
          <w:lang w:eastAsia="ko-KR"/>
        </w:rPr>
        <w:t>n</w:t>
      </w:r>
      <w:r>
        <w:rPr>
          <w:rFonts w:ascii="Times New Roman" w:eastAsia="한양신명조,한컴돋움" w:hAnsi="Times New Roman"/>
          <w:color w:val="000000"/>
          <w:kern w:val="2"/>
          <w:sz w:val="24"/>
          <w:szCs w:val="20"/>
          <w:lang w:eastAsia="ko-KR"/>
        </w:rPr>
        <w:t>-</w:t>
      </w:r>
      <w:proofErr w:type="spellStart"/>
      <w:r>
        <w:rPr>
          <w:rFonts w:ascii="Times New Roman" w:eastAsia="한양신명조,한컴돋움" w:hAnsi="Times New Roman"/>
          <w:color w:val="000000"/>
          <w:kern w:val="2"/>
          <w:sz w:val="24"/>
          <w:szCs w:val="20"/>
          <w:lang w:eastAsia="ko-KR"/>
        </w:rPr>
        <w:t>alkane</w:t>
      </w:r>
      <w:proofErr w:type="spellEnd"/>
      <w:r>
        <w:rPr>
          <w:rFonts w:ascii="Times New Roman" w:eastAsia="한양신명조,한컴돋움" w:hAnsi="Times New Roman"/>
          <w:color w:val="000000"/>
          <w:kern w:val="2"/>
          <w:sz w:val="24"/>
          <w:szCs w:val="20"/>
          <w:lang w:eastAsia="ko-KR"/>
        </w:rPr>
        <w:t xml:space="preserve"> concentration has been differentiated </w:t>
      </w:r>
      <w:proofErr w:type="spellStart"/>
      <w:r>
        <w:rPr>
          <w:rFonts w:ascii="Times New Roman" w:eastAsia="한양신명조,한컴돋움" w:hAnsi="Times New Roman"/>
          <w:color w:val="000000"/>
          <w:kern w:val="2"/>
          <w:sz w:val="24"/>
          <w:szCs w:val="20"/>
          <w:lang w:eastAsia="ko-KR"/>
        </w:rPr>
        <w:t>fromtime</w:t>
      </w:r>
      <w:proofErr w:type="spellEnd"/>
      <w:r>
        <w:rPr>
          <w:rFonts w:ascii="Times New Roman" w:eastAsia="한양신명조,한컴돋움" w:hAnsi="Times New Roman"/>
          <w:color w:val="000000"/>
          <w:kern w:val="2"/>
          <w:sz w:val="24"/>
          <w:szCs w:val="20"/>
          <w:lang w:eastAsia="ko-KR"/>
        </w:rPr>
        <w:t xml:space="preserve"> to time in each core site, implying time-dependent mid-chain </w:t>
      </w:r>
      <w:r w:rsidRPr="007D0E99">
        <w:rPr>
          <w:rFonts w:ascii="Times New Roman" w:eastAsia="한양신명조,한컴돋움" w:hAnsi="Times New Roman"/>
          <w:i/>
          <w:color w:val="000000"/>
          <w:kern w:val="2"/>
          <w:sz w:val="24"/>
          <w:szCs w:val="20"/>
          <w:lang w:eastAsia="ko-KR"/>
        </w:rPr>
        <w:t>n</w:t>
      </w:r>
      <w:r>
        <w:rPr>
          <w:rFonts w:ascii="Times New Roman" w:eastAsia="한양신명조,한컴돋움" w:hAnsi="Times New Roman"/>
          <w:color w:val="000000"/>
          <w:kern w:val="2"/>
          <w:sz w:val="24"/>
          <w:szCs w:val="20"/>
          <w:lang w:eastAsia="ko-KR"/>
        </w:rPr>
        <w:t>-</w:t>
      </w:r>
      <w:proofErr w:type="spellStart"/>
      <w:r>
        <w:rPr>
          <w:rFonts w:ascii="Times New Roman" w:eastAsia="한양신명조,한컴돋움" w:hAnsi="Times New Roman"/>
          <w:color w:val="000000"/>
          <w:kern w:val="2"/>
          <w:sz w:val="24"/>
          <w:szCs w:val="20"/>
          <w:lang w:eastAsia="ko-KR"/>
        </w:rPr>
        <w:t>alkane</w:t>
      </w:r>
      <w:proofErr w:type="spellEnd"/>
      <w:r>
        <w:rPr>
          <w:rFonts w:ascii="Times New Roman" w:eastAsia="한양신명조,한컴돋움" w:hAnsi="Times New Roman"/>
          <w:color w:val="000000"/>
          <w:kern w:val="2"/>
          <w:sz w:val="24"/>
          <w:szCs w:val="20"/>
          <w:lang w:eastAsia="ko-KR"/>
        </w:rPr>
        <w:t xml:space="preserve"> fluctuation in accordance </w:t>
      </w:r>
      <w:proofErr w:type="spellStart"/>
      <w:r>
        <w:rPr>
          <w:rFonts w:ascii="Times New Roman" w:eastAsia="한양신명조,한컴돋움" w:hAnsi="Times New Roman"/>
          <w:color w:val="000000"/>
          <w:kern w:val="2"/>
          <w:sz w:val="24"/>
          <w:szCs w:val="20"/>
          <w:lang w:eastAsia="ko-KR"/>
        </w:rPr>
        <w:t>toclimatic</w:t>
      </w:r>
      <w:proofErr w:type="spellEnd"/>
      <w:r>
        <w:rPr>
          <w:rFonts w:ascii="Times New Roman" w:eastAsia="한양신명조,한컴돋움" w:hAnsi="Times New Roman"/>
          <w:color w:val="000000"/>
          <w:kern w:val="2"/>
          <w:sz w:val="24"/>
          <w:szCs w:val="20"/>
          <w:lang w:eastAsia="ko-KR"/>
        </w:rPr>
        <w:t xml:space="preserve"> and vegetation changes.</w:t>
      </w:r>
    </w:p>
    <w:p w:rsidR="00697A55" w:rsidRPr="008E7350" w:rsidRDefault="00697A55" w:rsidP="00697A55">
      <w:pPr>
        <w:widowControl w:val="0"/>
        <w:tabs>
          <w:tab w:val="left" w:pos="8640"/>
        </w:tabs>
        <w:spacing w:after="0" w:line="480" w:lineRule="auto"/>
        <w:ind w:firstLine="284"/>
        <w:jc w:val="both"/>
        <w:rPr>
          <w:rFonts w:ascii="Times New Roman" w:eastAsia="BatangChe" w:hAnsi="Times New Roman"/>
          <w:kern w:val="2"/>
          <w:sz w:val="24"/>
          <w:szCs w:val="20"/>
          <w:lang w:eastAsia="ko-KR"/>
        </w:rPr>
      </w:pPr>
      <w:proofErr w:type="spellStart"/>
      <w:r w:rsidRPr="00FB5B78">
        <w:rPr>
          <w:rFonts w:ascii="Times New Roman" w:eastAsia="BatangChe" w:hAnsi="Times New Roman"/>
          <w:kern w:val="2"/>
          <w:sz w:val="24"/>
          <w:szCs w:val="20"/>
          <w:lang w:eastAsia="ko-KR"/>
        </w:rPr>
        <w:t>Badejo</w:t>
      </w:r>
      <w:proofErr w:type="spellEnd"/>
      <w:r w:rsidRPr="00FB5B78">
        <w:rPr>
          <w:rFonts w:ascii="Times New Roman" w:eastAsia="BatangChe" w:hAnsi="Times New Roman"/>
          <w:kern w:val="2"/>
          <w:sz w:val="24"/>
          <w:szCs w:val="20"/>
          <w:lang w:eastAsia="ko-KR"/>
        </w:rPr>
        <w:t xml:space="preserve"> et al. (2017) examined terrestrial organic matter inputs based on </w:t>
      </w:r>
      <w:r w:rsidRPr="00FB5B78">
        <w:rPr>
          <w:rFonts w:ascii="Times New Roman" w:eastAsia="BatangChe" w:hAnsi="Times New Roman"/>
          <w:i/>
          <w:kern w:val="2"/>
          <w:sz w:val="24"/>
          <w:szCs w:val="20"/>
          <w:lang w:eastAsia="ko-KR"/>
        </w:rPr>
        <w:t>n</w:t>
      </w:r>
      <w:r w:rsidRPr="00FB5B78">
        <w:rPr>
          <w:rFonts w:ascii="Times New Roman" w:eastAsia="BatangChe" w:hAnsi="Times New Roman"/>
          <w:kern w:val="2"/>
          <w:sz w:val="24"/>
          <w:szCs w:val="20"/>
          <w:lang w:eastAsia="ko-KR"/>
        </w:rPr>
        <w:t>-</w:t>
      </w:r>
      <w:proofErr w:type="spellStart"/>
      <w:r w:rsidRPr="00FB5B78">
        <w:rPr>
          <w:rFonts w:ascii="Times New Roman" w:eastAsia="BatangChe" w:hAnsi="Times New Roman"/>
          <w:kern w:val="2"/>
          <w:sz w:val="24"/>
          <w:szCs w:val="20"/>
          <w:lang w:eastAsia="ko-KR"/>
        </w:rPr>
        <w:t>alkane</w:t>
      </w:r>
      <w:proofErr w:type="spellEnd"/>
      <w:r w:rsidRPr="008E7350">
        <w:rPr>
          <w:rFonts w:ascii="Times New Roman" w:eastAsia="BatangChe" w:hAnsi="Times New Roman"/>
          <w:kern w:val="2"/>
          <w:sz w:val="24"/>
          <w:szCs w:val="20"/>
          <w:lang w:eastAsia="ko-KR"/>
        </w:rPr>
        <w:t xml:space="preserve"> concentrations </w:t>
      </w:r>
      <w:r>
        <w:rPr>
          <w:rFonts w:ascii="Times New Roman" w:eastAsia="BatangChe" w:hAnsi="Times New Roman"/>
          <w:kern w:val="2"/>
          <w:sz w:val="24"/>
          <w:szCs w:val="20"/>
          <w:lang w:eastAsia="ko-KR"/>
        </w:rPr>
        <w:t xml:space="preserve">from the surface sediment in study area, </w:t>
      </w:r>
      <w:r w:rsidRPr="008E7350">
        <w:rPr>
          <w:rFonts w:ascii="Times New Roman" w:eastAsia="BatangChe" w:hAnsi="Times New Roman"/>
          <w:kern w:val="2"/>
          <w:sz w:val="24"/>
          <w:szCs w:val="20"/>
          <w:lang w:eastAsia="ko-KR"/>
        </w:rPr>
        <w:t xml:space="preserve">and suggested large inputs of materials from the mouth of the </w:t>
      </w:r>
      <w:proofErr w:type="spellStart"/>
      <w:r w:rsidRPr="008E7350">
        <w:rPr>
          <w:rFonts w:ascii="Times New Roman" w:eastAsia="BatangChe" w:hAnsi="Times New Roman"/>
          <w:kern w:val="2"/>
          <w:sz w:val="24"/>
          <w:szCs w:val="20"/>
          <w:lang w:eastAsia="ko-KR"/>
        </w:rPr>
        <w:t>Seomjin</w:t>
      </w:r>
      <w:proofErr w:type="spellEnd"/>
      <w:r w:rsidRPr="008E7350">
        <w:rPr>
          <w:rFonts w:ascii="Times New Roman" w:eastAsia="BatangChe" w:hAnsi="Times New Roman"/>
          <w:kern w:val="2"/>
          <w:sz w:val="24"/>
          <w:szCs w:val="20"/>
          <w:lang w:eastAsia="ko-KR"/>
        </w:rPr>
        <w:t xml:space="preserve"> River to the inner shelf area, with a slight variation that could</w:t>
      </w:r>
      <w:r>
        <w:rPr>
          <w:rFonts w:ascii="Times New Roman" w:eastAsia="BatangChe" w:hAnsi="Times New Roman"/>
          <w:kern w:val="2"/>
          <w:sz w:val="24"/>
          <w:szCs w:val="20"/>
          <w:lang w:eastAsia="ko-KR"/>
        </w:rPr>
        <w:t xml:space="preserve"> be due to an indirect supply. According </w:t>
      </w:r>
      <w:proofErr w:type="spellStart"/>
      <w:r>
        <w:rPr>
          <w:rFonts w:ascii="Times New Roman" w:eastAsia="BatangChe" w:hAnsi="Times New Roman"/>
          <w:kern w:val="2"/>
          <w:sz w:val="24"/>
          <w:szCs w:val="20"/>
          <w:lang w:eastAsia="ko-KR"/>
        </w:rPr>
        <w:t>tothat</w:t>
      </w:r>
      <w:proofErr w:type="spellEnd"/>
      <w:r w:rsidRPr="008E7350">
        <w:rPr>
          <w:rFonts w:ascii="Times New Roman" w:eastAsia="BatangChe" w:hAnsi="Times New Roman"/>
          <w:kern w:val="2"/>
          <w:sz w:val="24"/>
          <w:szCs w:val="20"/>
          <w:lang w:eastAsia="ko-KR"/>
        </w:rPr>
        <w:t xml:space="preserve"> results, the influx of terrestrial material was higher near the </w:t>
      </w:r>
      <w:proofErr w:type="spellStart"/>
      <w:r w:rsidRPr="008E7350">
        <w:rPr>
          <w:rFonts w:ascii="Times New Roman" w:eastAsia="BatangChe" w:hAnsi="Times New Roman"/>
          <w:kern w:val="2"/>
          <w:sz w:val="24"/>
          <w:szCs w:val="20"/>
          <w:lang w:eastAsia="ko-KR"/>
        </w:rPr>
        <w:t>Seomjin</w:t>
      </w:r>
      <w:proofErr w:type="spellEnd"/>
      <w:r w:rsidRPr="008E7350">
        <w:rPr>
          <w:rFonts w:ascii="Times New Roman" w:eastAsia="BatangChe" w:hAnsi="Times New Roman"/>
          <w:kern w:val="2"/>
          <w:sz w:val="24"/>
          <w:szCs w:val="20"/>
          <w:lang w:eastAsia="ko-KR"/>
        </w:rPr>
        <w:t xml:space="preserve"> River mouth, decreasing further offshore. Therefore, various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w:t>
      </w:r>
      <w:proofErr w:type="spellStart"/>
      <w:r w:rsidRPr="008E7350">
        <w:rPr>
          <w:rFonts w:ascii="Times New Roman" w:eastAsia="BatangChe" w:hAnsi="Times New Roman"/>
          <w:kern w:val="2"/>
          <w:sz w:val="24"/>
          <w:szCs w:val="20"/>
          <w:lang w:eastAsia="ko-KR"/>
        </w:rPr>
        <w:t>alkane</w:t>
      </w:r>
      <w:proofErr w:type="spellEnd"/>
      <w:r w:rsidRPr="008E7350">
        <w:rPr>
          <w:rFonts w:ascii="Times New Roman" w:eastAsia="BatangChe" w:hAnsi="Times New Roman"/>
          <w:kern w:val="2"/>
          <w:sz w:val="24"/>
          <w:szCs w:val="20"/>
          <w:lang w:eastAsia="ko-KR"/>
        </w:rPr>
        <w:t xml:space="preserve"> compounds have been </w:t>
      </w:r>
      <w:r>
        <w:rPr>
          <w:rFonts w:ascii="Times New Roman" w:eastAsia="BatangChe" w:hAnsi="Times New Roman"/>
          <w:kern w:val="2"/>
          <w:sz w:val="24"/>
          <w:szCs w:val="20"/>
          <w:lang w:eastAsia="ko-KR"/>
        </w:rPr>
        <w:t xml:space="preserve">expected to being </w:t>
      </w:r>
      <w:r w:rsidRPr="008E7350">
        <w:rPr>
          <w:rFonts w:ascii="Times New Roman" w:eastAsia="BatangChe" w:hAnsi="Times New Roman"/>
          <w:kern w:val="2"/>
          <w:sz w:val="24"/>
          <w:szCs w:val="20"/>
          <w:lang w:eastAsia="ko-KR"/>
        </w:rPr>
        <w:t xml:space="preserve">supplied from a nearby source </w:t>
      </w:r>
      <w:r>
        <w:rPr>
          <w:rFonts w:ascii="Times New Roman" w:eastAsia="BatangChe" w:hAnsi="Times New Roman"/>
          <w:kern w:val="2"/>
          <w:sz w:val="24"/>
          <w:szCs w:val="20"/>
          <w:lang w:eastAsia="ko-KR"/>
        </w:rPr>
        <w:t xml:space="preserve">by </w:t>
      </w:r>
      <w:proofErr w:type="spellStart"/>
      <w:r>
        <w:rPr>
          <w:rFonts w:ascii="Times New Roman" w:eastAsia="BatangChe" w:hAnsi="Times New Roman"/>
          <w:kern w:val="2"/>
          <w:sz w:val="24"/>
          <w:szCs w:val="20"/>
          <w:lang w:eastAsia="ko-KR"/>
        </w:rPr>
        <w:t>Seomjin</w:t>
      </w:r>
      <w:proofErr w:type="spellEnd"/>
      <w:r>
        <w:rPr>
          <w:rFonts w:ascii="Times New Roman" w:eastAsia="BatangChe" w:hAnsi="Times New Roman"/>
          <w:kern w:val="2"/>
          <w:sz w:val="24"/>
          <w:szCs w:val="20"/>
          <w:lang w:eastAsia="ko-KR"/>
        </w:rPr>
        <w:t xml:space="preserve"> River </w:t>
      </w:r>
      <w:r w:rsidRPr="008E7350">
        <w:rPr>
          <w:rFonts w:ascii="Times New Roman" w:eastAsia="BatangChe" w:hAnsi="Times New Roman"/>
          <w:kern w:val="2"/>
          <w:sz w:val="24"/>
          <w:szCs w:val="20"/>
          <w:lang w:eastAsia="ko-KR"/>
        </w:rPr>
        <w:t xml:space="preserve">and possible faraway </w:t>
      </w:r>
      <w:r>
        <w:rPr>
          <w:rFonts w:ascii="Times New Roman" w:eastAsia="BatangChe" w:hAnsi="Times New Roman"/>
          <w:kern w:val="2"/>
          <w:sz w:val="24"/>
          <w:szCs w:val="20"/>
          <w:lang w:eastAsia="ko-KR"/>
        </w:rPr>
        <w:t xml:space="preserve">mainland </w:t>
      </w:r>
      <w:r w:rsidRPr="008E7350">
        <w:rPr>
          <w:rFonts w:ascii="Times New Roman" w:eastAsia="BatangChe" w:hAnsi="Times New Roman"/>
          <w:kern w:val="2"/>
          <w:sz w:val="24"/>
          <w:szCs w:val="20"/>
          <w:lang w:eastAsia="ko-KR"/>
        </w:rPr>
        <w:t xml:space="preserve">sources. </w:t>
      </w:r>
    </w:p>
    <w:p w:rsidR="00697A55" w:rsidRPr="008E7350" w:rsidRDefault="00697A55" w:rsidP="00697A55">
      <w:pPr>
        <w:widowControl w:val="0"/>
        <w:adjustRightInd w:val="0"/>
        <w:spacing w:after="0" w:line="480" w:lineRule="auto"/>
        <w:ind w:firstLineChars="118" w:firstLine="283"/>
        <w:jc w:val="both"/>
        <w:rPr>
          <w:rFonts w:ascii="Times New Roman" w:eastAsia="BatangChe" w:hAnsi="Times New Roman"/>
          <w:kern w:val="2"/>
          <w:sz w:val="24"/>
          <w:szCs w:val="24"/>
          <w:lang w:eastAsia="ko-KR"/>
        </w:rPr>
      </w:pPr>
      <w:r>
        <w:rPr>
          <w:rFonts w:ascii="Times New Roman" w:eastAsia="BatangChe" w:hAnsi="Times New Roman"/>
          <w:kern w:val="2"/>
          <w:sz w:val="24"/>
          <w:szCs w:val="20"/>
          <w:lang w:eastAsia="ko-KR"/>
        </w:rPr>
        <w:t>As combined proxies, spatiotemporal</w:t>
      </w:r>
      <w:r w:rsidRPr="008E7350">
        <w:rPr>
          <w:rFonts w:ascii="Times New Roman" w:eastAsia="BatangChe" w:hAnsi="Times New Roman"/>
          <w:kern w:val="2"/>
          <w:sz w:val="24"/>
          <w:szCs w:val="20"/>
          <w:lang w:eastAsia="ko-KR"/>
        </w:rPr>
        <w:t xml:space="preserve"> distribution of</w:t>
      </w:r>
      <w:r w:rsidRPr="008E7350">
        <w:rPr>
          <w:rFonts w:ascii="Times New Roman" w:eastAsia="BatangChe" w:hAnsi="Times New Roman"/>
          <w:kern w:val="2"/>
          <w:sz w:val="24"/>
          <w:szCs w:val="24"/>
          <w:lang w:eastAsia="ko-KR"/>
        </w:rPr>
        <w:t xml:space="preserve"> ACL and the </w:t>
      </w:r>
      <w:r w:rsidRPr="008E7350">
        <w:rPr>
          <w:rFonts w:ascii="Times New Roman" w:eastAsia="BatangChe" w:hAnsi="Times New Roman"/>
          <w:kern w:val="2"/>
          <w:sz w:val="24"/>
          <w:szCs w:val="20"/>
          <w:lang w:eastAsia="ko-KR"/>
        </w:rPr>
        <w:t>CPI</w:t>
      </w:r>
      <w:r>
        <w:rPr>
          <w:rFonts w:ascii="Times New Roman" w:eastAsia="BatangChe" w:hAnsi="Times New Roman"/>
          <w:kern w:val="2"/>
          <w:sz w:val="24"/>
          <w:szCs w:val="20"/>
          <w:lang w:eastAsia="ko-KR"/>
        </w:rPr>
        <w:t xml:space="preserve"> of the </w:t>
      </w:r>
      <w:r w:rsidRPr="00472B4A">
        <w:rPr>
          <w:rFonts w:ascii="Times New Roman" w:eastAsia="BatangChe" w:hAnsi="Times New Roman"/>
          <w:i/>
          <w:kern w:val="2"/>
          <w:sz w:val="24"/>
          <w:szCs w:val="20"/>
          <w:lang w:eastAsia="ko-KR"/>
        </w:rPr>
        <w:t>n</w:t>
      </w:r>
      <w:r>
        <w:rPr>
          <w:rFonts w:ascii="Times New Roman" w:eastAsia="BatangChe" w:hAnsi="Times New Roman"/>
          <w:kern w:val="2"/>
          <w:sz w:val="24"/>
          <w:szCs w:val="20"/>
          <w:lang w:eastAsia="ko-KR"/>
        </w:rPr>
        <w:t>-</w:t>
      </w:r>
      <w:proofErr w:type="spellStart"/>
      <w:r>
        <w:rPr>
          <w:rFonts w:ascii="Times New Roman" w:eastAsia="BatangChe" w:hAnsi="Times New Roman"/>
          <w:kern w:val="2"/>
          <w:sz w:val="24"/>
          <w:szCs w:val="20"/>
          <w:lang w:eastAsia="ko-KR"/>
        </w:rPr>
        <w:t>alkanesalso</w:t>
      </w:r>
      <w:proofErr w:type="spellEnd"/>
      <w:r>
        <w:rPr>
          <w:rFonts w:ascii="Times New Roman" w:eastAsia="BatangChe" w:hAnsi="Times New Roman"/>
          <w:kern w:val="2"/>
          <w:sz w:val="24"/>
          <w:szCs w:val="20"/>
          <w:lang w:eastAsia="ko-KR"/>
        </w:rPr>
        <w:t xml:space="preserve"> </w:t>
      </w:r>
      <w:r>
        <w:rPr>
          <w:rFonts w:ascii="Times New Roman" w:eastAsia="BatangChe" w:hAnsi="Times New Roman"/>
          <w:kern w:val="2"/>
          <w:sz w:val="24"/>
          <w:szCs w:val="24"/>
          <w:lang w:eastAsia="ko-KR"/>
        </w:rPr>
        <w:t>have been</w:t>
      </w:r>
      <w:r w:rsidRPr="008E7350">
        <w:rPr>
          <w:rFonts w:ascii="Times New Roman" w:eastAsia="BatangChe" w:hAnsi="Times New Roman"/>
          <w:kern w:val="2"/>
          <w:sz w:val="24"/>
          <w:szCs w:val="24"/>
          <w:lang w:eastAsia="ko-KR"/>
        </w:rPr>
        <w:t xml:space="preserve"> used to determine the characteristics </w:t>
      </w:r>
      <w:r>
        <w:rPr>
          <w:rFonts w:ascii="Times New Roman" w:eastAsia="BatangChe" w:hAnsi="Times New Roman"/>
          <w:kern w:val="2"/>
          <w:sz w:val="24"/>
          <w:szCs w:val="24"/>
          <w:lang w:eastAsia="ko-KR"/>
        </w:rPr>
        <w:t xml:space="preserve">of organic carbon since they </w:t>
      </w:r>
      <w:proofErr w:type="spellStart"/>
      <w:r>
        <w:rPr>
          <w:rFonts w:ascii="Times New Roman" w:eastAsia="BatangChe" w:hAnsi="Times New Roman"/>
          <w:kern w:val="2"/>
          <w:sz w:val="24"/>
          <w:szCs w:val="24"/>
          <w:lang w:eastAsia="ko-KR"/>
        </w:rPr>
        <w:t>canprovide</w:t>
      </w:r>
      <w:proofErr w:type="spellEnd"/>
      <w:r w:rsidRPr="008E7350">
        <w:rPr>
          <w:rFonts w:ascii="Times New Roman" w:eastAsia="BatangChe" w:hAnsi="Times New Roman"/>
          <w:kern w:val="2"/>
          <w:sz w:val="24"/>
          <w:szCs w:val="24"/>
          <w:lang w:eastAsia="ko-KR"/>
        </w:rPr>
        <w:t xml:space="preserve"> valuable information</w:t>
      </w:r>
      <w:r>
        <w:rPr>
          <w:rFonts w:ascii="Times New Roman" w:eastAsia="BatangChe" w:hAnsi="Times New Roman"/>
          <w:kern w:val="2"/>
          <w:sz w:val="24"/>
          <w:szCs w:val="24"/>
          <w:lang w:eastAsia="ko-KR"/>
        </w:rPr>
        <w:t xml:space="preserve"> on </w:t>
      </w:r>
      <w:r w:rsidRPr="008E7350">
        <w:rPr>
          <w:rFonts w:ascii="Times New Roman" w:eastAsia="BatangChe" w:hAnsi="Times New Roman"/>
          <w:i/>
          <w:kern w:val="2"/>
          <w:sz w:val="24"/>
          <w:szCs w:val="24"/>
          <w:lang w:eastAsia="ko-KR"/>
        </w:rPr>
        <w:t>n</w:t>
      </w:r>
      <w:r>
        <w:rPr>
          <w:rFonts w:ascii="Times New Roman" w:eastAsia="BatangChe" w:hAnsi="Times New Roman"/>
          <w:kern w:val="2"/>
          <w:sz w:val="24"/>
          <w:szCs w:val="24"/>
          <w:lang w:eastAsia="ko-KR"/>
        </w:rPr>
        <w:t>-</w:t>
      </w:r>
      <w:proofErr w:type="spellStart"/>
      <w:r>
        <w:rPr>
          <w:rFonts w:ascii="Times New Roman" w:eastAsia="BatangChe" w:hAnsi="Times New Roman"/>
          <w:kern w:val="2"/>
          <w:sz w:val="24"/>
          <w:szCs w:val="24"/>
          <w:lang w:eastAsia="ko-KR"/>
        </w:rPr>
        <w:t>alkane</w:t>
      </w:r>
      <w:proofErr w:type="spellEnd"/>
      <w:r>
        <w:rPr>
          <w:rFonts w:ascii="Times New Roman" w:eastAsia="BatangChe" w:hAnsi="Times New Roman"/>
          <w:kern w:val="2"/>
          <w:sz w:val="24"/>
          <w:szCs w:val="24"/>
          <w:lang w:eastAsia="ko-KR"/>
        </w:rPr>
        <w:t xml:space="preserve"> sources(Sikes et al. 2009; </w:t>
      </w:r>
      <w:proofErr w:type="spellStart"/>
      <w:r>
        <w:rPr>
          <w:rFonts w:ascii="Times New Roman" w:eastAsia="BatangChe" w:hAnsi="Times New Roman"/>
          <w:kern w:val="2"/>
          <w:sz w:val="24"/>
          <w:szCs w:val="24"/>
          <w:lang w:eastAsia="ko-KR"/>
        </w:rPr>
        <w:t>Jia</w:t>
      </w:r>
      <w:proofErr w:type="spellEnd"/>
      <w:r>
        <w:rPr>
          <w:rFonts w:ascii="Times New Roman" w:eastAsia="BatangChe" w:hAnsi="Times New Roman"/>
          <w:kern w:val="2"/>
          <w:sz w:val="24"/>
          <w:szCs w:val="24"/>
          <w:lang w:eastAsia="ko-KR"/>
        </w:rPr>
        <w:t xml:space="preserve"> et al. 2015; Li et al. 2015). It is known that the</w:t>
      </w:r>
      <w:r w:rsidRPr="008E7350">
        <w:rPr>
          <w:rFonts w:ascii="Times New Roman" w:eastAsia="BatangChe" w:hAnsi="Times New Roman"/>
          <w:kern w:val="2"/>
          <w:sz w:val="24"/>
          <w:szCs w:val="24"/>
          <w:lang w:eastAsia="ko-KR"/>
        </w:rPr>
        <w:t xml:space="preserve"> distribution of ACL has been linked to the geograph</w:t>
      </w:r>
      <w:r>
        <w:rPr>
          <w:rFonts w:ascii="Times New Roman" w:eastAsia="BatangChe" w:hAnsi="Times New Roman"/>
          <w:kern w:val="2"/>
          <w:sz w:val="24"/>
          <w:szCs w:val="24"/>
          <w:lang w:eastAsia="ko-KR"/>
        </w:rPr>
        <w:t xml:space="preserve">ical distribution of </w:t>
      </w:r>
      <w:proofErr w:type="spellStart"/>
      <w:r>
        <w:rPr>
          <w:rFonts w:ascii="Times New Roman" w:eastAsia="BatangChe" w:hAnsi="Times New Roman"/>
          <w:kern w:val="2"/>
          <w:sz w:val="24"/>
          <w:szCs w:val="24"/>
          <w:lang w:eastAsia="ko-KR"/>
        </w:rPr>
        <w:lastRenderedPageBreak/>
        <w:t>fluvial</w:t>
      </w:r>
      <w:proofErr w:type="gramStart"/>
      <w:r>
        <w:rPr>
          <w:rFonts w:ascii="Times New Roman" w:eastAsia="BatangChe" w:hAnsi="Times New Roman"/>
          <w:kern w:val="2"/>
          <w:sz w:val="24"/>
          <w:szCs w:val="24"/>
          <w:lang w:eastAsia="ko-KR"/>
        </w:rPr>
        <w:t>,a</w:t>
      </w:r>
      <w:r w:rsidRPr="008E7350">
        <w:rPr>
          <w:rFonts w:ascii="Times New Roman" w:eastAsia="BatangChe" w:hAnsi="Times New Roman"/>
          <w:kern w:val="2"/>
          <w:sz w:val="24"/>
          <w:szCs w:val="24"/>
          <w:lang w:eastAsia="ko-KR"/>
        </w:rPr>
        <w:t>eolian</w:t>
      </w:r>
      <w:proofErr w:type="spellEnd"/>
      <w:proofErr w:type="gramEnd"/>
      <w:r w:rsidRPr="008E7350">
        <w:rPr>
          <w:rFonts w:ascii="Times New Roman" w:eastAsia="BatangChe" w:hAnsi="Times New Roman"/>
          <w:kern w:val="2"/>
          <w:sz w:val="24"/>
          <w:szCs w:val="24"/>
          <w:lang w:eastAsia="ko-KR"/>
        </w:rPr>
        <w:t xml:space="preserve"> inputs and sourc</w:t>
      </w:r>
      <w:r>
        <w:rPr>
          <w:rFonts w:ascii="Times New Roman" w:eastAsia="BatangChe" w:hAnsi="Times New Roman"/>
          <w:kern w:val="2"/>
          <w:sz w:val="24"/>
          <w:szCs w:val="24"/>
          <w:lang w:eastAsia="ko-KR"/>
        </w:rPr>
        <w:t>e regions (</w:t>
      </w:r>
      <w:proofErr w:type="spellStart"/>
      <w:r>
        <w:rPr>
          <w:rFonts w:ascii="Times New Roman" w:eastAsia="BatangChe" w:hAnsi="Times New Roman"/>
          <w:kern w:val="2"/>
          <w:sz w:val="24"/>
          <w:szCs w:val="24"/>
          <w:lang w:eastAsia="ko-KR"/>
        </w:rPr>
        <w:t>Poynter</w:t>
      </w:r>
      <w:proofErr w:type="spellEnd"/>
      <w:r>
        <w:rPr>
          <w:rFonts w:ascii="Times New Roman" w:eastAsia="BatangChe" w:hAnsi="Times New Roman"/>
          <w:kern w:val="2"/>
          <w:sz w:val="24"/>
          <w:szCs w:val="24"/>
          <w:lang w:eastAsia="ko-KR"/>
        </w:rPr>
        <w:t xml:space="preserve"> and </w:t>
      </w:r>
      <w:proofErr w:type="spellStart"/>
      <w:r>
        <w:rPr>
          <w:rFonts w:ascii="Times New Roman" w:eastAsia="BatangChe" w:hAnsi="Times New Roman"/>
          <w:kern w:val="2"/>
          <w:sz w:val="24"/>
          <w:szCs w:val="24"/>
          <w:lang w:eastAsia="ko-KR"/>
        </w:rPr>
        <w:t>Eglinton</w:t>
      </w:r>
      <w:proofErr w:type="spellEnd"/>
      <w:r w:rsidRPr="008E7350">
        <w:rPr>
          <w:rFonts w:ascii="Times New Roman" w:eastAsia="BatangChe" w:hAnsi="Times New Roman"/>
          <w:kern w:val="2"/>
          <w:sz w:val="24"/>
          <w:szCs w:val="24"/>
          <w:lang w:eastAsia="ko-KR"/>
        </w:rPr>
        <w:t xml:space="preserve"> 1990). Therefore, it</w:t>
      </w:r>
      <w:r>
        <w:rPr>
          <w:rFonts w:ascii="Times New Roman" w:eastAsia="BatangChe" w:hAnsi="Times New Roman"/>
          <w:kern w:val="2"/>
          <w:sz w:val="24"/>
          <w:szCs w:val="24"/>
          <w:lang w:eastAsia="ko-KR"/>
        </w:rPr>
        <w:t xml:space="preserve"> is possible to </w:t>
      </w:r>
      <w:proofErr w:type="spellStart"/>
      <w:r>
        <w:rPr>
          <w:rFonts w:ascii="Times New Roman" w:eastAsia="BatangChe" w:hAnsi="Times New Roman"/>
          <w:kern w:val="2"/>
          <w:sz w:val="24"/>
          <w:szCs w:val="24"/>
          <w:lang w:eastAsia="ko-KR"/>
        </w:rPr>
        <w:t>delineate</w:t>
      </w:r>
      <w:r w:rsidRPr="008E7350">
        <w:rPr>
          <w:rFonts w:ascii="Times New Roman" w:eastAsia="BatangChe" w:hAnsi="Times New Roman"/>
          <w:i/>
          <w:kern w:val="2"/>
          <w:sz w:val="24"/>
          <w:szCs w:val="24"/>
          <w:lang w:eastAsia="ko-KR"/>
        </w:rPr>
        <w:t>n</w:t>
      </w:r>
      <w:r w:rsidRPr="008E7350">
        <w:rPr>
          <w:rFonts w:ascii="Times New Roman" w:eastAsia="BatangChe" w:hAnsi="Times New Roman"/>
          <w:kern w:val="2"/>
          <w:sz w:val="24"/>
          <w:szCs w:val="24"/>
          <w:lang w:eastAsia="ko-KR"/>
        </w:rPr>
        <w:t>-alkane</w:t>
      </w:r>
      <w:proofErr w:type="spellEnd"/>
      <w:r w:rsidRPr="008E7350">
        <w:rPr>
          <w:rFonts w:ascii="Times New Roman" w:eastAsia="BatangChe" w:hAnsi="Times New Roman"/>
          <w:kern w:val="2"/>
          <w:sz w:val="24"/>
          <w:szCs w:val="24"/>
          <w:lang w:eastAsia="ko-KR"/>
        </w:rPr>
        <w:t xml:space="preserve"> sources by identifying environmental differences, even though the usefulness of this approach is limited to a source-specific</w:t>
      </w:r>
      <w:r w:rsidRPr="008E7350">
        <w:rPr>
          <w:rFonts w:ascii="Times New Roman" w:eastAsia="BatangChe" w:hAnsi="Times New Roman"/>
          <w:i/>
          <w:kern w:val="2"/>
          <w:sz w:val="24"/>
          <w:szCs w:val="24"/>
          <w:lang w:eastAsia="ko-KR"/>
        </w:rPr>
        <w:t xml:space="preserve"> n</w:t>
      </w:r>
      <w:r>
        <w:rPr>
          <w:rFonts w:ascii="Times New Roman" w:eastAsia="BatangChe" w:hAnsi="Times New Roman"/>
          <w:kern w:val="2"/>
          <w:sz w:val="24"/>
          <w:szCs w:val="24"/>
          <w:lang w:eastAsia="ko-KR"/>
        </w:rPr>
        <w:t>-</w:t>
      </w:r>
      <w:proofErr w:type="spellStart"/>
      <w:r>
        <w:rPr>
          <w:rFonts w:ascii="Times New Roman" w:eastAsia="BatangChe" w:hAnsi="Times New Roman"/>
          <w:kern w:val="2"/>
          <w:sz w:val="24"/>
          <w:szCs w:val="24"/>
          <w:lang w:eastAsia="ko-KR"/>
        </w:rPr>
        <w:t>alkane</w:t>
      </w:r>
      <w:proofErr w:type="spellEnd"/>
      <w:r>
        <w:rPr>
          <w:rFonts w:ascii="Times New Roman" w:eastAsia="BatangChe" w:hAnsi="Times New Roman"/>
          <w:kern w:val="2"/>
          <w:sz w:val="24"/>
          <w:szCs w:val="24"/>
          <w:lang w:eastAsia="ko-KR"/>
        </w:rPr>
        <w:t xml:space="preserve"> distribution (</w:t>
      </w:r>
      <w:proofErr w:type="spellStart"/>
      <w:r>
        <w:rPr>
          <w:rFonts w:ascii="Times New Roman" w:eastAsia="BatangChe" w:hAnsi="Times New Roman"/>
          <w:kern w:val="2"/>
          <w:sz w:val="24"/>
          <w:szCs w:val="24"/>
          <w:lang w:eastAsia="ko-KR"/>
        </w:rPr>
        <w:t>Jeng</w:t>
      </w:r>
      <w:proofErr w:type="spellEnd"/>
      <w:r w:rsidRPr="008E7350">
        <w:rPr>
          <w:rFonts w:ascii="Times New Roman" w:eastAsia="BatangChe" w:hAnsi="Times New Roman"/>
          <w:kern w:val="2"/>
          <w:sz w:val="24"/>
          <w:szCs w:val="24"/>
          <w:lang w:eastAsia="ko-KR"/>
        </w:rPr>
        <w:t xml:space="preserve"> 2006). </w:t>
      </w:r>
    </w:p>
    <w:p w:rsidR="00697A55" w:rsidRDefault="00697A55" w:rsidP="00697A55">
      <w:pPr>
        <w:widowControl w:val="0"/>
        <w:tabs>
          <w:tab w:val="left" w:pos="8640"/>
        </w:tabs>
        <w:spacing w:after="0" w:line="480" w:lineRule="auto"/>
        <w:ind w:firstLineChars="118" w:firstLine="283"/>
        <w:jc w:val="both"/>
        <w:rPr>
          <w:rFonts w:ascii="Times New Roman" w:eastAsia="BatangChe" w:hAnsi="Times New Roman"/>
          <w:kern w:val="2"/>
          <w:sz w:val="24"/>
          <w:szCs w:val="24"/>
          <w:lang w:eastAsia="ko-KR"/>
        </w:rPr>
      </w:pPr>
      <w:r>
        <w:rPr>
          <w:rFonts w:ascii="Times New Roman" w:eastAsia="BatangChe" w:hAnsi="Times New Roman"/>
          <w:kern w:val="2"/>
          <w:sz w:val="24"/>
          <w:szCs w:val="24"/>
          <w:lang w:eastAsia="ko-KR"/>
        </w:rPr>
        <w:t>In our</w:t>
      </w:r>
      <w:r w:rsidRPr="008E7350">
        <w:rPr>
          <w:rFonts w:ascii="Times New Roman" w:eastAsia="BatangChe" w:hAnsi="Times New Roman"/>
          <w:kern w:val="2"/>
          <w:sz w:val="24"/>
          <w:szCs w:val="24"/>
          <w:lang w:eastAsia="ko-KR"/>
        </w:rPr>
        <w:t xml:space="preserve"> study, there was a narrow and distinctive variation in the ACL with a similar trend </w:t>
      </w:r>
      <w:r>
        <w:rPr>
          <w:rFonts w:ascii="Times New Roman" w:eastAsia="BatangChe" w:hAnsi="Times New Roman"/>
          <w:kern w:val="2"/>
          <w:sz w:val="24"/>
          <w:szCs w:val="24"/>
          <w:lang w:eastAsia="ko-KR"/>
        </w:rPr>
        <w:t xml:space="preserve">between two core </w:t>
      </w:r>
      <w:proofErr w:type="spellStart"/>
      <w:r>
        <w:rPr>
          <w:rFonts w:ascii="Times New Roman" w:eastAsia="BatangChe" w:hAnsi="Times New Roman"/>
          <w:kern w:val="2"/>
          <w:sz w:val="24"/>
          <w:szCs w:val="24"/>
          <w:lang w:eastAsia="ko-KR"/>
        </w:rPr>
        <w:t>sediments</w:t>
      </w:r>
      <w:r w:rsidRPr="009F38D8">
        <w:rPr>
          <w:rFonts w:ascii="Times New Roman" w:eastAsia="BatangChe" w:hAnsi="Times New Roman"/>
          <w:kern w:val="2"/>
          <w:sz w:val="24"/>
          <w:szCs w:val="24"/>
          <w:lang w:eastAsia="ko-KR"/>
        </w:rPr>
        <w:t>.</w:t>
      </w:r>
      <w:r>
        <w:rPr>
          <w:rFonts w:ascii="Times New Roman" w:eastAsia="BatangChe" w:hAnsi="Times New Roman"/>
          <w:kern w:val="2"/>
          <w:sz w:val="24"/>
          <w:szCs w:val="24"/>
          <w:lang w:eastAsia="ko-KR"/>
        </w:rPr>
        <w:t>Furthermore</w:t>
      </w:r>
      <w:proofErr w:type="spellEnd"/>
      <w:r w:rsidRPr="008E7350">
        <w:rPr>
          <w:rFonts w:ascii="Times New Roman" w:eastAsia="BatangChe" w:hAnsi="Times New Roman"/>
          <w:kern w:val="2"/>
          <w:sz w:val="24"/>
          <w:szCs w:val="24"/>
          <w:lang w:eastAsia="ko-KR"/>
        </w:rPr>
        <w:t xml:space="preserve">, a clear difference between the two cores appears around ca. </w:t>
      </w:r>
      <w:r>
        <w:rPr>
          <w:rFonts w:ascii="Times New Roman" w:eastAsia="BatangChe" w:hAnsi="Times New Roman"/>
          <w:kern w:val="2"/>
          <w:sz w:val="24"/>
          <w:szCs w:val="24"/>
          <w:lang w:eastAsia="ko-KR"/>
        </w:rPr>
        <w:t>2.3</w:t>
      </w:r>
      <w:r w:rsidRPr="008E7350">
        <w:rPr>
          <w:rFonts w:ascii="Times New Roman" w:eastAsia="BatangChe" w:hAnsi="Times New Roman"/>
          <w:kern w:val="2"/>
          <w:sz w:val="24"/>
          <w:szCs w:val="24"/>
          <w:lang w:eastAsia="ko-KR"/>
        </w:rPr>
        <w:t xml:space="preserve">ka, where one of three switching points </w:t>
      </w:r>
      <w:proofErr w:type="gramStart"/>
      <w:r w:rsidRPr="008E7350">
        <w:rPr>
          <w:rFonts w:ascii="Times New Roman" w:eastAsia="BatangChe" w:hAnsi="Times New Roman"/>
          <w:kern w:val="2"/>
          <w:sz w:val="24"/>
          <w:szCs w:val="24"/>
          <w:lang w:eastAsia="ko-KR"/>
        </w:rPr>
        <w:t>occurs</w:t>
      </w:r>
      <w:r w:rsidRPr="009F38D8">
        <w:rPr>
          <w:rFonts w:ascii="Times New Roman" w:eastAsia="BatangChe" w:hAnsi="Times New Roman"/>
          <w:kern w:val="2"/>
          <w:sz w:val="24"/>
          <w:szCs w:val="24"/>
          <w:lang w:eastAsia="ko-KR"/>
        </w:rPr>
        <w:t>(</w:t>
      </w:r>
      <w:proofErr w:type="gramEnd"/>
      <w:r w:rsidRPr="009F38D8">
        <w:rPr>
          <w:rFonts w:ascii="Times New Roman" w:eastAsia="BatangChe" w:hAnsi="Times New Roman"/>
          <w:kern w:val="2"/>
          <w:sz w:val="24"/>
          <w:szCs w:val="24"/>
          <w:lang w:eastAsia="ko-KR"/>
        </w:rPr>
        <w:t>Fig. 6)</w:t>
      </w:r>
      <w:r w:rsidRPr="008E7350">
        <w:rPr>
          <w:rFonts w:ascii="Times New Roman" w:eastAsia="BatangChe" w:hAnsi="Times New Roman"/>
          <w:kern w:val="2"/>
          <w:sz w:val="24"/>
          <w:szCs w:val="24"/>
          <w:lang w:eastAsia="ko-KR"/>
        </w:rPr>
        <w:t xml:space="preserve">. </w:t>
      </w:r>
      <w:r>
        <w:rPr>
          <w:rFonts w:ascii="Times New Roman" w:eastAsia="BatangChe" w:hAnsi="Times New Roman"/>
          <w:kern w:val="2"/>
          <w:sz w:val="24"/>
          <w:szCs w:val="24"/>
          <w:lang w:eastAsia="ko-KR"/>
        </w:rPr>
        <w:t xml:space="preserve">Overall, values of ACL in our core start to decrease at 3 ka, and it recovered at 1.8 ka. Given that ACL refer to average number of carbon atoms per molecule based on the abundance of the odd-carbon-numbered higher plant </w:t>
      </w:r>
      <w:r w:rsidRPr="00A20FCF">
        <w:rPr>
          <w:rFonts w:ascii="Times New Roman" w:eastAsia="BatangChe" w:hAnsi="Times New Roman"/>
          <w:i/>
          <w:kern w:val="2"/>
          <w:sz w:val="24"/>
          <w:szCs w:val="24"/>
          <w:lang w:eastAsia="ko-KR"/>
        </w:rPr>
        <w:t>n</w:t>
      </w:r>
      <w:r>
        <w:rPr>
          <w:rFonts w:ascii="Times New Roman" w:eastAsia="BatangChe" w:hAnsi="Times New Roman"/>
          <w:kern w:val="2"/>
          <w:sz w:val="24"/>
          <w:szCs w:val="24"/>
          <w:lang w:eastAsia="ko-KR"/>
        </w:rPr>
        <w:t>-</w:t>
      </w:r>
      <w:proofErr w:type="spellStart"/>
      <w:r>
        <w:rPr>
          <w:rFonts w:ascii="Times New Roman" w:eastAsia="BatangChe" w:hAnsi="Times New Roman"/>
          <w:kern w:val="2"/>
          <w:sz w:val="24"/>
          <w:szCs w:val="24"/>
          <w:lang w:eastAsia="ko-KR"/>
        </w:rPr>
        <w:t>alkane</w:t>
      </w:r>
      <w:proofErr w:type="spellEnd"/>
      <w:r>
        <w:rPr>
          <w:rFonts w:ascii="Times New Roman" w:eastAsia="BatangChe" w:hAnsi="Times New Roman"/>
          <w:kern w:val="2"/>
          <w:sz w:val="24"/>
          <w:szCs w:val="24"/>
          <w:lang w:eastAsia="ko-KR"/>
        </w:rPr>
        <w:t xml:space="preserve"> (</w:t>
      </w:r>
      <w:proofErr w:type="spellStart"/>
      <w:r>
        <w:rPr>
          <w:rFonts w:ascii="Times New Roman" w:eastAsia="BatangChe" w:hAnsi="Times New Roman" w:hint="eastAsia"/>
          <w:kern w:val="2"/>
          <w:sz w:val="24"/>
          <w:szCs w:val="24"/>
          <w:lang w:eastAsia="ko-KR"/>
        </w:rPr>
        <w:t>P</w:t>
      </w:r>
      <w:r>
        <w:rPr>
          <w:rFonts w:ascii="Times New Roman" w:eastAsia="BatangChe" w:hAnsi="Times New Roman"/>
          <w:kern w:val="2"/>
          <w:sz w:val="24"/>
          <w:szCs w:val="24"/>
          <w:lang w:eastAsia="ko-KR"/>
        </w:rPr>
        <w:t>oynter</w:t>
      </w:r>
      <w:proofErr w:type="spellEnd"/>
      <w:r>
        <w:rPr>
          <w:rFonts w:ascii="Times New Roman" w:eastAsia="BatangChe" w:hAnsi="Times New Roman"/>
          <w:kern w:val="2"/>
          <w:sz w:val="24"/>
          <w:szCs w:val="24"/>
          <w:lang w:eastAsia="ko-KR"/>
        </w:rPr>
        <w:t xml:space="preserve"> and </w:t>
      </w:r>
      <w:proofErr w:type="spellStart"/>
      <w:r>
        <w:rPr>
          <w:rFonts w:ascii="Times New Roman" w:eastAsia="BatangChe" w:hAnsi="Times New Roman"/>
          <w:kern w:val="2"/>
          <w:sz w:val="24"/>
          <w:szCs w:val="24"/>
          <w:lang w:eastAsia="ko-KR"/>
        </w:rPr>
        <w:t>Eglinton</w:t>
      </w:r>
      <w:proofErr w:type="spellEnd"/>
      <w:r>
        <w:rPr>
          <w:rFonts w:ascii="Times New Roman" w:eastAsia="BatangChe" w:hAnsi="Times New Roman"/>
          <w:kern w:val="2"/>
          <w:sz w:val="24"/>
          <w:szCs w:val="24"/>
          <w:lang w:eastAsia="ko-KR"/>
        </w:rPr>
        <w:t xml:space="preserve"> 1990), this lowered interval implies the </w:t>
      </w:r>
      <w:proofErr w:type="spellStart"/>
      <w:r>
        <w:rPr>
          <w:rFonts w:ascii="Times New Roman" w:eastAsia="BatangChe" w:hAnsi="Times New Roman"/>
          <w:kern w:val="2"/>
          <w:sz w:val="24"/>
          <w:szCs w:val="24"/>
          <w:lang w:eastAsia="ko-KR"/>
        </w:rPr>
        <w:t>variabilities</w:t>
      </w:r>
      <w:proofErr w:type="spellEnd"/>
      <w:r>
        <w:rPr>
          <w:rFonts w:ascii="Times New Roman" w:eastAsia="BatangChe" w:hAnsi="Times New Roman"/>
          <w:kern w:val="2"/>
          <w:sz w:val="24"/>
          <w:szCs w:val="24"/>
          <w:lang w:eastAsia="ko-KR"/>
        </w:rPr>
        <w:t xml:space="preserve"> of </w:t>
      </w:r>
      <w:proofErr w:type="spellStart"/>
      <w:r>
        <w:rPr>
          <w:rFonts w:ascii="Times New Roman" w:eastAsia="BatangChe" w:hAnsi="Times New Roman"/>
          <w:kern w:val="2"/>
          <w:sz w:val="24"/>
          <w:szCs w:val="24"/>
          <w:lang w:eastAsia="ko-KR"/>
        </w:rPr>
        <w:t>alkane</w:t>
      </w:r>
      <w:proofErr w:type="spellEnd"/>
      <w:r>
        <w:rPr>
          <w:rFonts w:ascii="Times New Roman" w:eastAsia="BatangChe" w:hAnsi="Times New Roman"/>
          <w:kern w:val="2"/>
          <w:sz w:val="24"/>
          <w:szCs w:val="24"/>
          <w:lang w:eastAsia="ko-KR"/>
        </w:rPr>
        <w:t xml:space="preserve"> distribution, i.e., it might be related to wetter </w:t>
      </w:r>
      <w:proofErr w:type="spellStart"/>
      <w:r>
        <w:rPr>
          <w:rFonts w:ascii="Times New Roman" w:eastAsia="BatangChe" w:hAnsi="Times New Roman"/>
          <w:kern w:val="2"/>
          <w:sz w:val="24"/>
          <w:szCs w:val="24"/>
          <w:lang w:eastAsia="ko-KR"/>
        </w:rPr>
        <w:t>climaticcondition</w:t>
      </w:r>
      <w:proofErr w:type="spellEnd"/>
      <w:r>
        <w:rPr>
          <w:rFonts w:ascii="Times New Roman" w:eastAsia="BatangChe" w:hAnsi="Times New Roman"/>
          <w:kern w:val="2"/>
          <w:sz w:val="24"/>
          <w:szCs w:val="24"/>
          <w:lang w:eastAsia="ko-KR"/>
        </w:rPr>
        <w:t xml:space="preserve">. </w:t>
      </w:r>
      <w:r w:rsidRPr="008E7350">
        <w:rPr>
          <w:rFonts w:ascii="Times New Roman" w:eastAsia="BatangChe" w:hAnsi="Times New Roman"/>
          <w:kern w:val="2"/>
          <w:sz w:val="24"/>
          <w:szCs w:val="24"/>
          <w:lang w:eastAsia="ko-KR"/>
        </w:rPr>
        <w:t xml:space="preserve">One possible reason for the variation in the distribution is the ACL variation of </w:t>
      </w:r>
      <w:r w:rsidRPr="008E7350">
        <w:rPr>
          <w:rFonts w:ascii="Times New Roman" w:eastAsia="BatangChe" w:hAnsi="Times New Roman"/>
          <w:i/>
          <w:kern w:val="2"/>
          <w:sz w:val="24"/>
          <w:szCs w:val="24"/>
          <w:lang w:eastAsia="ko-KR"/>
        </w:rPr>
        <w:t>n</w:t>
      </w:r>
      <w:r w:rsidRPr="008E7350">
        <w:rPr>
          <w:rFonts w:ascii="Times New Roman" w:eastAsia="BatangChe" w:hAnsi="Times New Roman"/>
          <w:kern w:val="2"/>
          <w:sz w:val="24"/>
          <w:szCs w:val="24"/>
          <w:lang w:eastAsia="ko-KR"/>
        </w:rPr>
        <w:t>-</w:t>
      </w:r>
      <w:proofErr w:type="spellStart"/>
      <w:r w:rsidRPr="008E7350">
        <w:rPr>
          <w:rFonts w:ascii="Times New Roman" w:eastAsia="BatangChe" w:hAnsi="Times New Roman"/>
          <w:kern w:val="2"/>
          <w:sz w:val="24"/>
          <w:szCs w:val="24"/>
          <w:lang w:eastAsia="ko-KR"/>
        </w:rPr>
        <w:t>alkanes</w:t>
      </w:r>
      <w:proofErr w:type="spellEnd"/>
      <w:r w:rsidRPr="008E7350">
        <w:rPr>
          <w:rFonts w:ascii="Times New Roman" w:eastAsia="BatangChe" w:hAnsi="Times New Roman"/>
          <w:kern w:val="2"/>
          <w:sz w:val="24"/>
          <w:szCs w:val="24"/>
          <w:lang w:eastAsia="ko-KR"/>
        </w:rPr>
        <w:t xml:space="preserve"> in different plant </w:t>
      </w:r>
      <w:proofErr w:type="spellStart"/>
      <w:r w:rsidRPr="008E7350">
        <w:rPr>
          <w:rFonts w:ascii="Times New Roman" w:eastAsia="BatangChe" w:hAnsi="Times New Roman"/>
          <w:kern w:val="2"/>
          <w:sz w:val="24"/>
          <w:szCs w:val="24"/>
          <w:lang w:eastAsia="ko-KR"/>
        </w:rPr>
        <w:t>species.</w:t>
      </w:r>
      <w:r>
        <w:rPr>
          <w:rFonts w:ascii="Times New Roman" w:eastAsia="BatangChe" w:hAnsi="Times New Roman"/>
          <w:kern w:val="2"/>
          <w:sz w:val="24"/>
          <w:szCs w:val="24"/>
          <w:lang w:eastAsia="ko-KR"/>
        </w:rPr>
        <w:t>Based</w:t>
      </w:r>
      <w:proofErr w:type="spellEnd"/>
      <w:r>
        <w:rPr>
          <w:rFonts w:ascii="Times New Roman" w:eastAsia="BatangChe" w:hAnsi="Times New Roman"/>
          <w:kern w:val="2"/>
          <w:sz w:val="24"/>
          <w:szCs w:val="24"/>
          <w:lang w:eastAsia="ko-KR"/>
        </w:rPr>
        <w:t xml:space="preserve"> on this decreased ACL interval (STER)</w:t>
      </w:r>
      <w:proofErr w:type="gramStart"/>
      <w:r>
        <w:rPr>
          <w:rFonts w:ascii="Times New Roman" w:eastAsia="BatangChe" w:hAnsi="Times New Roman"/>
          <w:kern w:val="2"/>
          <w:sz w:val="24"/>
          <w:szCs w:val="24"/>
          <w:lang w:eastAsia="ko-KR"/>
        </w:rPr>
        <w:t>,</w:t>
      </w:r>
      <w:proofErr w:type="gramEnd"/>
      <w:r>
        <w:rPr>
          <w:rFonts w:ascii="Times New Roman" w:eastAsia="BatangChe" w:hAnsi="Times New Roman"/>
          <w:kern w:val="2"/>
          <w:sz w:val="24"/>
          <w:szCs w:val="24"/>
          <w:lang w:eastAsia="ko-KR"/>
        </w:rPr>
        <w:t xml:space="preserve"> we infer that our study area also experienced a susceptible East Asian monsoon climatic changes within this short-term period. </w:t>
      </w:r>
    </w:p>
    <w:p w:rsidR="00697A55" w:rsidRPr="008E7350" w:rsidRDefault="00697A55" w:rsidP="00697A55">
      <w:pPr>
        <w:widowControl w:val="0"/>
        <w:tabs>
          <w:tab w:val="left" w:pos="8640"/>
        </w:tabs>
        <w:spacing w:after="0" w:line="480" w:lineRule="auto"/>
        <w:ind w:firstLineChars="118" w:firstLine="283"/>
        <w:jc w:val="both"/>
        <w:rPr>
          <w:rFonts w:ascii="Times New Roman" w:eastAsia="BatangChe" w:hAnsi="Times New Roman"/>
          <w:kern w:val="2"/>
          <w:sz w:val="24"/>
          <w:szCs w:val="24"/>
          <w:lang w:eastAsia="ko-KR"/>
        </w:rPr>
      </w:pPr>
      <w:r w:rsidRPr="008E7350">
        <w:rPr>
          <w:rFonts w:ascii="Times New Roman" w:eastAsia="BatangChe" w:hAnsi="Times New Roman"/>
          <w:kern w:val="2"/>
          <w:sz w:val="24"/>
          <w:szCs w:val="24"/>
          <w:lang w:eastAsia="ko-KR"/>
        </w:rPr>
        <w:t xml:space="preserve">CPI values of the waxes </w:t>
      </w:r>
      <w:r>
        <w:rPr>
          <w:rFonts w:ascii="Times New Roman" w:eastAsia="BatangChe" w:hAnsi="Times New Roman"/>
          <w:kern w:val="2"/>
          <w:sz w:val="24"/>
          <w:szCs w:val="24"/>
          <w:lang w:eastAsia="ko-KR"/>
        </w:rPr>
        <w:t xml:space="preserve">also </w:t>
      </w:r>
      <w:r w:rsidRPr="008E7350">
        <w:rPr>
          <w:rFonts w:ascii="Times New Roman" w:eastAsia="BatangChe" w:hAnsi="Times New Roman"/>
          <w:kern w:val="2"/>
          <w:sz w:val="24"/>
          <w:szCs w:val="24"/>
          <w:lang w:eastAsia="ko-KR"/>
        </w:rPr>
        <w:t xml:space="preserve">provide additional information on </w:t>
      </w:r>
      <w:r w:rsidRPr="007C6C91">
        <w:rPr>
          <w:rFonts w:ascii="Times New Roman" w:eastAsia="BatangChe" w:hAnsi="Times New Roman"/>
          <w:i/>
          <w:kern w:val="2"/>
          <w:sz w:val="24"/>
          <w:szCs w:val="24"/>
          <w:lang w:eastAsia="ko-KR"/>
        </w:rPr>
        <w:t>n</w:t>
      </w:r>
      <w:r>
        <w:rPr>
          <w:rFonts w:ascii="Times New Roman" w:eastAsia="BatangChe" w:hAnsi="Times New Roman"/>
          <w:kern w:val="2"/>
          <w:sz w:val="24"/>
          <w:szCs w:val="24"/>
          <w:lang w:eastAsia="ko-KR"/>
        </w:rPr>
        <w:t>-</w:t>
      </w:r>
      <w:proofErr w:type="spellStart"/>
      <w:r>
        <w:rPr>
          <w:rFonts w:ascii="Times New Roman" w:eastAsia="BatangChe" w:hAnsi="Times New Roman"/>
          <w:kern w:val="2"/>
          <w:sz w:val="24"/>
          <w:szCs w:val="24"/>
          <w:lang w:eastAsia="ko-KR"/>
        </w:rPr>
        <w:t>alkane</w:t>
      </w:r>
      <w:proofErr w:type="spellEnd"/>
      <w:r>
        <w:rPr>
          <w:rFonts w:ascii="Times New Roman" w:eastAsia="BatangChe" w:hAnsi="Times New Roman"/>
          <w:kern w:val="2"/>
          <w:sz w:val="24"/>
          <w:szCs w:val="24"/>
          <w:lang w:eastAsia="ko-KR"/>
        </w:rPr>
        <w:t xml:space="preserve"> source because it originates from terrestrial plant community. Usually it shows wide range of variation; </w:t>
      </w:r>
      <w:r w:rsidRPr="008E7350">
        <w:rPr>
          <w:rFonts w:ascii="Times New Roman" w:eastAsia="BatangChe" w:hAnsi="Times New Roman"/>
          <w:kern w:val="2"/>
          <w:sz w:val="24"/>
          <w:szCs w:val="24"/>
          <w:lang w:eastAsia="ko-KR"/>
        </w:rPr>
        <w:t>terrestrial higher plants usually have values of 5</w:t>
      </w:r>
      <w:r>
        <w:rPr>
          <w:rFonts w:ascii="Times New Roman" w:eastAsia="BatangChe" w:hAnsi="Times New Roman"/>
          <w:kern w:val="2"/>
          <w:sz w:val="24"/>
          <w:szCs w:val="24"/>
          <w:lang w:val="en-CA" w:eastAsia="ko-KR"/>
        </w:rPr>
        <w:t>~</w:t>
      </w:r>
      <w:r>
        <w:rPr>
          <w:rFonts w:ascii="Times New Roman" w:eastAsia="BatangChe" w:hAnsi="Times New Roman"/>
          <w:kern w:val="2"/>
          <w:sz w:val="24"/>
          <w:szCs w:val="24"/>
          <w:lang w:eastAsia="ko-KR"/>
        </w:rPr>
        <w:t xml:space="preserve">10 (Hedges and </w:t>
      </w:r>
      <w:proofErr w:type="spellStart"/>
      <w:r>
        <w:rPr>
          <w:rFonts w:ascii="Times New Roman" w:eastAsia="BatangChe" w:hAnsi="Times New Roman"/>
          <w:kern w:val="2"/>
          <w:sz w:val="24"/>
          <w:szCs w:val="24"/>
          <w:lang w:eastAsia="ko-KR"/>
        </w:rPr>
        <w:t>Prahl</w:t>
      </w:r>
      <w:proofErr w:type="spellEnd"/>
      <w:r w:rsidRPr="008E7350">
        <w:rPr>
          <w:rFonts w:ascii="Times New Roman" w:eastAsia="BatangChe" w:hAnsi="Times New Roman"/>
          <w:kern w:val="2"/>
          <w:sz w:val="24"/>
          <w:szCs w:val="24"/>
          <w:lang w:eastAsia="ko-KR"/>
        </w:rPr>
        <w:t xml:space="preserve"> 1993)</w:t>
      </w:r>
      <w:r>
        <w:rPr>
          <w:rFonts w:ascii="Times New Roman" w:eastAsia="BatangChe" w:hAnsi="Times New Roman"/>
          <w:kern w:val="2"/>
          <w:sz w:val="24"/>
          <w:szCs w:val="24"/>
          <w:lang w:eastAsia="ko-KR"/>
        </w:rPr>
        <w:t>, lower values &lt; 1 is thought to oil contamination in modern sediments (</w:t>
      </w:r>
      <w:proofErr w:type="spellStart"/>
      <w:r>
        <w:rPr>
          <w:rFonts w:ascii="Times New Roman" w:eastAsia="BatangChe" w:hAnsi="Times New Roman"/>
          <w:kern w:val="2"/>
          <w:sz w:val="24"/>
          <w:szCs w:val="24"/>
          <w:lang w:eastAsia="ko-KR"/>
        </w:rPr>
        <w:t>Jeng</w:t>
      </w:r>
      <w:proofErr w:type="spellEnd"/>
      <w:r>
        <w:rPr>
          <w:rFonts w:ascii="Times New Roman" w:eastAsia="BatangChe" w:hAnsi="Times New Roman"/>
          <w:kern w:val="2"/>
          <w:sz w:val="24"/>
          <w:szCs w:val="24"/>
          <w:lang w:eastAsia="ko-KR"/>
        </w:rPr>
        <w:t xml:space="preserve"> 2006; Seki et al. 2006). </w:t>
      </w:r>
      <w:r w:rsidRPr="008E7350">
        <w:rPr>
          <w:rFonts w:ascii="Times New Roman" w:eastAsia="BatangChe" w:hAnsi="Times New Roman"/>
          <w:kern w:val="2"/>
          <w:sz w:val="24"/>
          <w:szCs w:val="24"/>
          <w:lang w:eastAsia="ko-KR"/>
        </w:rPr>
        <w:t>In the</w:t>
      </w:r>
      <w:r>
        <w:rPr>
          <w:rFonts w:ascii="Times New Roman" w:eastAsia="BatangChe" w:hAnsi="Times New Roman"/>
          <w:kern w:val="2"/>
          <w:sz w:val="24"/>
          <w:szCs w:val="24"/>
          <w:lang w:eastAsia="ko-KR"/>
        </w:rPr>
        <w:t xml:space="preserve"> present study, the average CPI of</w:t>
      </w:r>
      <w:r w:rsidRPr="008E7350">
        <w:rPr>
          <w:rFonts w:ascii="Times New Roman" w:eastAsia="BatangChe" w:hAnsi="Times New Roman"/>
          <w:kern w:val="2"/>
          <w:sz w:val="24"/>
          <w:szCs w:val="24"/>
          <w:lang w:eastAsia="ko-KR"/>
        </w:rPr>
        <w:t xml:space="preserve"> 3.06 (range</w:t>
      </w:r>
      <w:r>
        <w:rPr>
          <w:rFonts w:ascii="Times New Roman" w:eastAsia="BatangChe" w:hAnsi="Times New Roman"/>
          <w:kern w:val="2"/>
          <w:sz w:val="24"/>
          <w:szCs w:val="24"/>
          <w:lang w:eastAsia="ko-KR"/>
        </w:rPr>
        <w:t xml:space="preserve"> =</w:t>
      </w:r>
      <w:r w:rsidRPr="008E7350">
        <w:rPr>
          <w:rFonts w:ascii="Times New Roman" w:eastAsia="BatangChe" w:hAnsi="Times New Roman"/>
          <w:kern w:val="2"/>
          <w:sz w:val="24"/>
          <w:szCs w:val="24"/>
          <w:lang w:eastAsia="ko-KR"/>
        </w:rPr>
        <w:t xml:space="preserve"> 1.74–4.93) in core SJP15-2</w:t>
      </w:r>
      <w:r>
        <w:rPr>
          <w:rFonts w:ascii="Times New Roman" w:eastAsia="BatangChe" w:hAnsi="Times New Roman"/>
          <w:kern w:val="2"/>
          <w:sz w:val="24"/>
          <w:szCs w:val="24"/>
          <w:lang w:eastAsia="ko-KR"/>
        </w:rPr>
        <w:t>,</w:t>
      </w:r>
      <w:r w:rsidRPr="008E7350">
        <w:rPr>
          <w:rFonts w:ascii="Times New Roman" w:eastAsia="BatangChe" w:hAnsi="Times New Roman"/>
          <w:kern w:val="2"/>
          <w:sz w:val="24"/>
          <w:szCs w:val="24"/>
          <w:lang w:eastAsia="ko-KR"/>
        </w:rPr>
        <w:t xml:space="preserve"> and 3.2 (range</w:t>
      </w:r>
      <w:r>
        <w:rPr>
          <w:rFonts w:ascii="Times New Roman" w:eastAsia="BatangChe" w:hAnsi="Times New Roman"/>
          <w:kern w:val="2"/>
          <w:sz w:val="24"/>
          <w:szCs w:val="24"/>
          <w:lang w:eastAsia="ko-KR"/>
        </w:rPr>
        <w:t xml:space="preserve"> =</w:t>
      </w:r>
      <w:r w:rsidRPr="008E7350">
        <w:rPr>
          <w:rFonts w:ascii="Times New Roman" w:eastAsia="BatangChe" w:hAnsi="Times New Roman"/>
          <w:kern w:val="2"/>
          <w:sz w:val="24"/>
          <w:szCs w:val="24"/>
          <w:lang w:eastAsia="ko-KR"/>
        </w:rPr>
        <w:t xml:space="preserve"> 1.77–4.38) in core SJP15-4</w:t>
      </w:r>
      <w:r>
        <w:rPr>
          <w:rFonts w:ascii="Times New Roman" w:eastAsia="BatangChe" w:hAnsi="Times New Roman"/>
          <w:kern w:val="2"/>
          <w:sz w:val="24"/>
          <w:szCs w:val="24"/>
          <w:lang w:eastAsia="ko-KR"/>
        </w:rPr>
        <w:t>, respectively</w:t>
      </w:r>
      <w:r w:rsidRPr="008E7350">
        <w:rPr>
          <w:rFonts w:ascii="Times New Roman" w:eastAsia="BatangChe" w:hAnsi="Times New Roman"/>
          <w:kern w:val="2"/>
          <w:sz w:val="24"/>
          <w:szCs w:val="24"/>
          <w:lang w:eastAsia="ko-KR"/>
        </w:rPr>
        <w:t>. The highest value (4.93) occur</w:t>
      </w:r>
      <w:r>
        <w:rPr>
          <w:rFonts w:ascii="Times New Roman" w:eastAsia="BatangChe" w:hAnsi="Times New Roman"/>
          <w:kern w:val="2"/>
          <w:sz w:val="24"/>
          <w:szCs w:val="24"/>
          <w:lang w:eastAsia="ko-KR"/>
        </w:rPr>
        <w:t>red</w:t>
      </w:r>
      <w:r w:rsidRPr="008E7350">
        <w:rPr>
          <w:rFonts w:ascii="Times New Roman" w:eastAsia="BatangChe" w:hAnsi="Times New Roman"/>
          <w:kern w:val="2"/>
          <w:sz w:val="24"/>
          <w:szCs w:val="24"/>
          <w:lang w:eastAsia="ko-KR"/>
        </w:rPr>
        <w:t xml:space="preserve"> at 1.8 ka at SJP15-2 </w:t>
      </w:r>
      <w:r>
        <w:rPr>
          <w:rFonts w:ascii="Times New Roman" w:eastAsia="BatangChe" w:hAnsi="Times New Roman"/>
          <w:kern w:val="2"/>
          <w:sz w:val="24"/>
          <w:szCs w:val="24"/>
          <w:lang w:eastAsia="ko-KR"/>
        </w:rPr>
        <w:t xml:space="preserve">close </w:t>
      </w:r>
      <w:proofErr w:type="spellStart"/>
      <w:r>
        <w:rPr>
          <w:rFonts w:ascii="Times New Roman" w:eastAsia="BatangChe" w:hAnsi="Times New Roman"/>
          <w:kern w:val="2"/>
          <w:sz w:val="24"/>
          <w:szCs w:val="24"/>
          <w:lang w:eastAsia="ko-KR"/>
        </w:rPr>
        <w:t>to</w:t>
      </w:r>
      <w:r w:rsidRPr="008E7350">
        <w:rPr>
          <w:rFonts w:ascii="Times New Roman" w:eastAsia="BatangChe" w:hAnsi="Times New Roman"/>
          <w:kern w:val="2"/>
          <w:sz w:val="24"/>
          <w:szCs w:val="24"/>
          <w:lang w:eastAsia="ko-KR"/>
        </w:rPr>
        <w:t>Seomjin</w:t>
      </w:r>
      <w:proofErr w:type="spellEnd"/>
      <w:r w:rsidRPr="008E7350">
        <w:rPr>
          <w:rFonts w:ascii="Times New Roman" w:eastAsia="BatangChe" w:hAnsi="Times New Roman"/>
          <w:kern w:val="2"/>
          <w:sz w:val="24"/>
          <w:szCs w:val="24"/>
          <w:lang w:eastAsia="ko-KR"/>
        </w:rPr>
        <w:t xml:space="preserve"> River/inner shelf area, possibly associated with an influx of </w:t>
      </w:r>
      <w:r w:rsidRPr="008E7350">
        <w:rPr>
          <w:rFonts w:ascii="Times New Roman" w:eastAsia="BatangChe" w:hAnsi="Times New Roman"/>
          <w:i/>
          <w:kern w:val="2"/>
          <w:sz w:val="24"/>
          <w:szCs w:val="24"/>
          <w:lang w:eastAsia="ko-KR"/>
        </w:rPr>
        <w:t>n</w:t>
      </w:r>
      <w:r w:rsidRPr="008E7350">
        <w:rPr>
          <w:rFonts w:ascii="Times New Roman" w:eastAsia="BatangChe" w:hAnsi="Times New Roman"/>
          <w:kern w:val="2"/>
          <w:sz w:val="24"/>
          <w:szCs w:val="24"/>
          <w:lang w:eastAsia="ko-KR"/>
        </w:rPr>
        <w:t>-</w:t>
      </w:r>
      <w:proofErr w:type="spellStart"/>
      <w:r w:rsidRPr="008E7350">
        <w:rPr>
          <w:rFonts w:ascii="Times New Roman" w:eastAsia="BatangChe" w:hAnsi="Times New Roman"/>
          <w:kern w:val="2"/>
          <w:sz w:val="24"/>
          <w:szCs w:val="24"/>
          <w:lang w:eastAsia="ko-KR"/>
        </w:rPr>
        <w:t>alkanes</w:t>
      </w:r>
      <w:proofErr w:type="spellEnd"/>
      <w:r w:rsidRPr="008E7350">
        <w:rPr>
          <w:rFonts w:ascii="Times New Roman" w:eastAsia="BatangChe" w:hAnsi="Times New Roman"/>
          <w:kern w:val="2"/>
          <w:sz w:val="24"/>
          <w:szCs w:val="24"/>
          <w:lang w:eastAsia="ko-KR"/>
        </w:rPr>
        <w:t xml:space="preserve"> from a terrestrial leaf wax source. A decrease in the CPI value was apparent in the </w:t>
      </w:r>
      <w:r>
        <w:rPr>
          <w:rFonts w:ascii="Times New Roman" w:eastAsia="BatangChe" w:hAnsi="Times New Roman"/>
          <w:kern w:val="2"/>
          <w:sz w:val="24"/>
          <w:szCs w:val="24"/>
          <w:lang w:eastAsia="ko-KR"/>
        </w:rPr>
        <w:t>3.0–</w:t>
      </w:r>
      <w:r w:rsidRPr="008E7350">
        <w:rPr>
          <w:rFonts w:ascii="Times New Roman" w:eastAsia="BatangChe" w:hAnsi="Times New Roman"/>
          <w:kern w:val="2"/>
          <w:sz w:val="24"/>
          <w:szCs w:val="24"/>
          <w:lang w:eastAsia="ko-KR"/>
        </w:rPr>
        <w:t>2.3</w:t>
      </w:r>
      <w:r>
        <w:rPr>
          <w:rFonts w:ascii="Times New Roman" w:eastAsia="BatangChe" w:hAnsi="Times New Roman"/>
          <w:kern w:val="2"/>
          <w:sz w:val="24"/>
          <w:szCs w:val="24"/>
          <w:lang w:eastAsia="ko-KR"/>
        </w:rPr>
        <w:t>-</w:t>
      </w:r>
      <w:r w:rsidRPr="008E7350">
        <w:rPr>
          <w:rFonts w:ascii="Times New Roman" w:eastAsia="BatangChe" w:hAnsi="Times New Roman"/>
          <w:kern w:val="2"/>
          <w:sz w:val="24"/>
          <w:szCs w:val="24"/>
          <w:lang w:eastAsia="ko-KR"/>
        </w:rPr>
        <w:t xml:space="preserve">ka layer in both cores, with values of &lt; 3 (Fig. 6). A previous study suggested that CPI values &lt; 3 indicate oiled sediments (Farrington and Tripp, 1977). However, it is difficult </w:t>
      </w:r>
      <w:r w:rsidRPr="008E7350">
        <w:rPr>
          <w:rFonts w:ascii="Times New Roman" w:eastAsia="BatangChe" w:hAnsi="Times New Roman"/>
          <w:kern w:val="2"/>
          <w:sz w:val="24"/>
          <w:szCs w:val="24"/>
          <w:lang w:eastAsia="ko-KR"/>
        </w:rPr>
        <w:lastRenderedPageBreak/>
        <w:t xml:space="preserve">to evaluate whether core sediments were </w:t>
      </w:r>
      <w:proofErr w:type="spellStart"/>
      <w:r w:rsidRPr="008E7350">
        <w:rPr>
          <w:rFonts w:ascii="Times New Roman" w:eastAsia="BatangChe" w:hAnsi="Times New Roman"/>
          <w:kern w:val="2"/>
          <w:sz w:val="24"/>
          <w:szCs w:val="24"/>
          <w:lang w:eastAsia="ko-KR"/>
        </w:rPr>
        <w:t>contaminatedor</w:t>
      </w:r>
      <w:proofErr w:type="spellEnd"/>
      <w:r w:rsidRPr="008E7350">
        <w:rPr>
          <w:rFonts w:ascii="Times New Roman" w:eastAsia="BatangChe" w:hAnsi="Times New Roman"/>
          <w:kern w:val="2"/>
          <w:sz w:val="24"/>
          <w:szCs w:val="24"/>
          <w:lang w:eastAsia="ko-KR"/>
        </w:rPr>
        <w:t xml:space="preserve"> not, </w:t>
      </w:r>
      <w:r>
        <w:rPr>
          <w:rFonts w:ascii="Times New Roman" w:eastAsia="BatangChe" w:hAnsi="Times New Roman"/>
          <w:kern w:val="2"/>
          <w:sz w:val="24"/>
          <w:szCs w:val="24"/>
          <w:lang w:eastAsia="ko-KR"/>
        </w:rPr>
        <w:t>because the used sample is not modern,</w:t>
      </w:r>
      <w:r w:rsidRPr="008E7350">
        <w:rPr>
          <w:rFonts w:ascii="Times New Roman" w:eastAsia="BatangChe" w:hAnsi="Times New Roman"/>
          <w:kern w:val="2"/>
          <w:sz w:val="24"/>
          <w:szCs w:val="24"/>
          <w:lang w:eastAsia="ko-KR"/>
        </w:rPr>
        <w:t xml:space="preserve"> this is beyond the scope of our discussion.</w:t>
      </w:r>
    </w:p>
    <w:p w:rsidR="00697A55" w:rsidRPr="008E7350" w:rsidRDefault="00697A55" w:rsidP="00697A55">
      <w:pPr>
        <w:widowControl w:val="0"/>
        <w:adjustRightInd w:val="0"/>
        <w:spacing w:after="0" w:line="480" w:lineRule="auto"/>
        <w:ind w:firstLineChars="118" w:firstLine="283"/>
        <w:jc w:val="both"/>
        <w:rPr>
          <w:rFonts w:ascii="Times New Roman" w:hAnsi="Times New Roman"/>
          <w:sz w:val="24"/>
          <w:szCs w:val="24"/>
          <w:lang w:eastAsia="ko-KR"/>
        </w:rPr>
      </w:pPr>
      <w:r>
        <w:rPr>
          <w:rFonts w:ascii="Times New Roman" w:hAnsi="Times New Roman"/>
          <w:sz w:val="24"/>
          <w:szCs w:val="24"/>
        </w:rPr>
        <w:t>Like</w:t>
      </w:r>
      <w:r w:rsidRPr="008E7350">
        <w:rPr>
          <w:rFonts w:ascii="Times New Roman" w:hAnsi="Times New Roman"/>
          <w:sz w:val="24"/>
          <w:szCs w:val="24"/>
        </w:rPr>
        <w:t xml:space="preserve"> ACL and CPI, the </w:t>
      </w:r>
      <w:proofErr w:type="spellStart"/>
      <w:r w:rsidRPr="008E7350">
        <w:rPr>
          <w:rFonts w:ascii="Times New Roman" w:hAnsi="Times New Roman"/>
          <w:sz w:val="24"/>
          <w:szCs w:val="24"/>
        </w:rPr>
        <w:t>P</w:t>
      </w:r>
      <w:r w:rsidRPr="008E7350">
        <w:rPr>
          <w:rFonts w:ascii="Times New Roman" w:hAnsi="Times New Roman"/>
          <w:i/>
          <w:sz w:val="24"/>
          <w:szCs w:val="24"/>
          <w:vertAlign w:val="subscript"/>
        </w:rPr>
        <w:t>aq</w:t>
      </w:r>
      <w:proofErr w:type="spellEnd"/>
      <w:r w:rsidRPr="008E7350">
        <w:rPr>
          <w:rFonts w:ascii="Times New Roman" w:hAnsi="Times New Roman"/>
          <w:sz w:val="24"/>
          <w:szCs w:val="24"/>
        </w:rPr>
        <w:t xml:space="preserve"> is indicative of </w:t>
      </w:r>
      <w:proofErr w:type="spellStart"/>
      <w:r w:rsidRPr="008E7350">
        <w:rPr>
          <w:rFonts w:ascii="Times New Roman" w:hAnsi="Times New Roman"/>
          <w:sz w:val="24"/>
          <w:szCs w:val="24"/>
        </w:rPr>
        <w:t>paleovegetation</w:t>
      </w:r>
      <w:proofErr w:type="spellEnd"/>
      <w:r w:rsidRPr="008E7350">
        <w:rPr>
          <w:rFonts w:ascii="Times New Roman" w:hAnsi="Times New Roman"/>
          <w:sz w:val="24"/>
          <w:szCs w:val="24"/>
        </w:rPr>
        <w:t xml:space="preserve"> changes (Yamamoto et al., 2010). </w:t>
      </w:r>
      <w:proofErr w:type="spellStart"/>
      <w:r w:rsidRPr="008E7350">
        <w:rPr>
          <w:rFonts w:ascii="Times New Roman" w:hAnsi="Times New Roman"/>
          <w:sz w:val="24"/>
          <w:szCs w:val="24"/>
          <w:lang w:eastAsia="ko-KR"/>
        </w:rPr>
        <w:t>Sike</w:t>
      </w:r>
      <w:proofErr w:type="spellEnd"/>
      <w:r w:rsidRPr="008E7350">
        <w:rPr>
          <w:rFonts w:ascii="Times New Roman" w:hAnsi="Times New Roman"/>
          <w:sz w:val="24"/>
          <w:szCs w:val="24"/>
          <w:lang w:eastAsia="ko-KR"/>
        </w:rPr>
        <w:t xml:space="preserve"> et al. (2009) used </w:t>
      </w:r>
      <w:r>
        <w:rPr>
          <w:rFonts w:ascii="Times New Roman" w:hAnsi="Times New Roman"/>
          <w:sz w:val="24"/>
          <w:szCs w:val="24"/>
          <w:lang w:eastAsia="ko-KR"/>
        </w:rPr>
        <w:t xml:space="preserve">this </w:t>
      </w:r>
      <w:proofErr w:type="spellStart"/>
      <w:r w:rsidRPr="008E7350">
        <w:rPr>
          <w:rFonts w:ascii="Times New Roman" w:hAnsi="Times New Roman"/>
          <w:sz w:val="24"/>
          <w:szCs w:val="24"/>
          <w:lang w:eastAsia="ko-KR"/>
        </w:rPr>
        <w:t>paleo</w:t>
      </w:r>
      <w:proofErr w:type="spellEnd"/>
      <w:r w:rsidRPr="008E7350">
        <w:rPr>
          <w:rFonts w:ascii="Times New Roman" w:hAnsi="Times New Roman"/>
          <w:sz w:val="24"/>
          <w:szCs w:val="24"/>
          <w:lang w:eastAsia="ko-KR"/>
        </w:rPr>
        <w:t xml:space="preserve"> </w:t>
      </w:r>
      <w:r w:rsidRPr="008E7350">
        <w:rPr>
          <w:rFonts w:ascii="Times New Roman" w:hAnsi="Times New Roman"/>
          <w:i/>
          <w:sz w:val="24"/>
          <w:szCs w:val="24"/>
          <w:lang w:eastAsia="ko-KR"/>
        </w:rPr>
        <w:t>n</w:t>
      </w:r>
      <w:r>
        <w:rPr>
          <w:rFonts w:ascii="Times New Roman" w:hAnsi="Times New Roman"/>
          <w:sz w:val="24"/>
          <w:szCs w:val="24"/>
          <w:lang w:eastAsia="ko-KR"/>
        </w:rPr>
        <w:t>-</w:t>
      </w:r>
      <w:proofErr w:type="spellStart"/>
      <w:r>
        <w:rPr>
          <w:rFonts w:ascii="Times New Roman" w:hAnsi="Times New Roman"/>
          <w:sz w:val="24"/>
          <w:szCs w:val="24"/>
          <w:lang w:eastAsia="ko-KR"/>
        </w:rPr>
        <w:t>alkane</w:t>
      </w:r>
      <w:proofErr w:type="spellEnd"/>
      <w:r>
        <w:rPr>
          <w:rFonts w:ascii="Times New Roman" w:hAnsi="Times New Roman"/>
          <w:sz w:val="24"/>
          <w:szCs w:val="24"/>
          <w:lang w:eastAsia="ko-KR"/>
        </w:rPr>
        <w:t xml:space="preserve"> </w:t>
      </w:r>
      <w:proofErr w:type="spellStart"/>
      <w:r>
        <w:rPr>
          <w:rFonts w:ascii="Times New Roman" w:hAnsi="Times New Roman"/>
          <w:sz w:val="24"/>
          <w:szCs w:val="24"/>
          <w:lang w:eastAsia="ko-KR"/>
        </w:rPr>
        <w:t>indexto</w:t>
      </w:r>
      <w:proofErr w:type="spellEnd"/>
      <w:r>
        <w:rPr>
          <w:rFonts w:ascii="Times New Roman" w:hAnsi="Times New Roman"/>
          <w:sz w:val="24"/>
          <w:szCs w:val="24"/>
          <w:lang w:eastAsia="ko-KR"/>
        </w:rPr>
        <w:t xml:space="preserve"> detect </w:t>
      </w:r>
      <w:r w:rsidRPr="008E7350">
        <w:rPr>
          <w:rFonts w:ascii="Times New Roman" w:hAnsi="Times New Roman"/>
          <w:sz w:val="24"/>
          <w:szCs w:val="24"/>
          <w:lang w:eastAsia="ko-KR"/>
        </w:rPr>
        <w:t xml:space="preserve">the pattern of </w:t>
      </w:r>
      <w:proofErr w:type="spellStart"/>
      <w:r w:rsidRPr="008E7350">
        <w:rPr>
          <w:rFonts w:ascii="Times New Roman" w:hAnsi="Times New Roman"/>
          <w:sz w:val="24"/>
          <w:szCs w:val="24"/>
          <w:lang w:eastAsia="ko-KR"/>
        </w:rPr>
        <w:t>paleovegetation</w:t>
      </w:r>
      <w:proofErr w:type="spellEnd"/>
      <w:r w:rsidRPr="008E7350">
        <w:rPr>
          <w:rFonts w:ascii="Times New Roman" w:hAnsi="Times New Roman"/>
          <w:sz w:val="24"/>
          <w:szCs w:val="24"/>
          <w:lang w:eastAsia="ko-KR"/>
        </w:rPr>
        <w:t xml:space="preserve"> as follows: </w:t>
      </w:r>
      <w:proofErr w:type="spellStart"/>
      <w:r w:rsidRPr="008E7350">
        <w:rPr>
          <w:rFonts w:ascii="Times New Roman" w:hAnsi="Times New Roman"/>
          <w:sz w:val="24"/>
          <w:szCs w:val="24"/>
          <w:lang w:eastAsia="ko-KR"/>
        </w:rPr>
        <w:t>P</w:t>
      </w:r>
      <w:r w:rsidRPr="008E7350">
        <w:rPr>
          <w:rFonts w:ascii="Times New Roman" w:hAnsi="Times New Roman"/>
          <w:i/>
          <w:sz w:val="24"/>
          <w:szCs w:val="24"/>
          <w:vertAlign w:val="subscript"/>
          <w:lang w:eastAsia="ko-KR"/>
        </w:rPr>
        <w:t>aq</w:t>
      </w:r>
      <w:proofErr w:type="spellEnd"/>
      <w:r w:rsidRPr="008E7350">
        <w:rPr>
          <w:rFonts w:ascii="Times New Roman" w:hAnsi="Times New Roman"/>
          <w:sz w:val="24"/>
          <w:szCs w:val="24"/>
          <w:lang w:eastAsia="ko-KR"/>
        </w:rPr>
        <w:t xml:space="preserve"> = (C</w:t>
      </w:r>
      <w:r w:rsidRPr="008E7350">
        <w:rPr>
          <w:rFonts w:ascii="Times New Roman" w:hAnsi="Times New Roman"/>
          <w:sz w:val="24"/>
          <w:szCs w:val="24"/>
          <w:vertAlign w:val="subscript"/>
          <w:lang w:eastAsia="ko-KR"/>
        </w:rPr>
        <w:t>23</w:t>
      </w:r>
      <w:r w:rsidRPr="008E7350">
        <w:rPr>
          <w:rFonts w:ascii="Times New Roman" w:hAnsi="Times New Roman"/>
          <w:sz w:val="24"/>
          <w:szCs w:val="24"/>
          <w:lang w:eastAsia="ko-KR"/>
        </w:rPr>
        <w:t xml:space="preserve"> + C</w:t>
      </w:r>
      <w:r w:rsidRPr="008E7350">
        <w:rPr>
          <w:rFonts w:ascii="Times New Roman" w:hAnsi="Times New Roman"/>
          <w:sz w:val="24"/>
          <w:szCs w:val="24"/>
          <w:vertAlign w:val="subscript"/>
          <w:lang w:eastAsia="ko-KR"/>
        </w:rPr>
        <w:t>25</w:t>
      </w:r>
      <w:r w:rsidRPr="008E7350">
        <w:rPr>
          <w:rFonts w:ascii="Times New Roman" w:hAnsi="Times New Roman"/>
          <w:sz w:val="24"/>
          <w:szCs w:val="24"/>
          <w:lang w:eastAsia="ko-KR"/>
        </w:rPr>
        <w:t>)</w:t>
      </w:r>
      <w:proofErr w:type="gramStart"/>
      <w:r w:rsidRPr="008E7350">
        <w:rPr>
          <w:rFonts w:ascii="Times New Roman" w:hAnsi="Times New Roman"/>
          <w:sz w:val="24"/>
          <w:szCs w:val="24"/>
          <w:lang w:eastAsia="ko-KR"/>
        </w:rPr>
        <w:t>/(</w:t>
      </w:r>
      <w:proofErr w:type="gramEnd"/>
      <w:r w:rsidRPr="008E7350">
        <w:rPr>
          <w:rFonts w:ascii="Times New Roman" w:hAnsi="Times New Roman"/>
          <w:sz w:val="24"/>
          <w:szCs w:val="24"/>
          <w:lang w:eastAsia="ko-KR"/>
        </w:rPr>
        <w:t>C</w:t>
      </w:r>
      <w:r w:rsidRPr="008E7350">
        <w:rPr>
          <w:rFonts w:ascii="Times New Roman" w:hAnsi="Times New Roman"/>
          <w:sz w:val="24"/>
          <w:szCs w:val="24"/>
          <w:vertAlign w:val="subscript"/>
          <w:lang w:eastAsia="ko-KR"/>
        </w:rPr>
        <w:t>23</w:t>
      </w:r>
      <w:r w:rsidRPr="008E7350">
        <w:rPr>
          <w:rFonts w:ascii="Times New Roman" w:hAnsi="Times New Roman"/>
          <w:sz w:val="24"/>
          <w:szCs w:val="24"/>
          <w:lang w:eastAsia="ko-KR"/>
        </w:rPr>
        <w:t xml:space="preserve"> + C</w:t>
      </w:r>
      <w:r w:rsidRPr="008E7350">
        <w:rPr>
          <w:rFonts w:ascii="Times New Roman" w:hAnsi="Times New Roman"/>
          <w:sz w:val="24"/>
          <w:szCs w:val="24"/>
          <w:vertAlign w:val="subscript"/>
          <w:lang w:eastAsia="ko-KR"/>
        </w:rPr>
        <w:t>25</w:t>
      </w:r>
      <w:r w:rsidRPr="008E7350">
        <w:rPr>
          <w:rFonts w:ascii="Times New Roman" w:hAnsi="Times New Roman"/>
          <w:sz w:val="24"/>
          <w:szCs w:val="24"/>
          <w:lang w:eastAsia="ko-KR"/>
        </w:rPr>
        <w:t xml:space="preserve"> + C</w:t>
      </w:r>
      <w:r w:rsidRPr="008E7350">
        <w:rPr>
          <w:rFonts w:ascii="Times New Roman" w:hAnsi="Times New Roman"/>
          <w:sz w:val="24"/>
          <w:szCs w:val="24"/>
          <w:vertAlign w:val="subscript"/>
          <w:lang w:eastAsia="ko-KR"/>
        </w:rPr>
        <w:t>29</w:t>
      </w:r>
      <w:r w:rsidRPr="008E7350">
        <w:rPr>
          <w:rFonts w:ascii="Times New Roman" w:hAnsi="Times New Roman"/>
          <w:sz w:val="24"/>
          <w:szCs w:val="24"/>
          <w:lang w:eastAsia="ko-KR"/>
        </w:rPr>
        <w:t xml:space="preserve"> + C</w:t>
      </w:r>
      <w:r w:rsidRPr="008E7350">
        <w:rPr>
          <w:rFonts w:ascii="Times New Roman" w:hAnsi="Times New Roman"/>
          <w:sz w:val="24"/>
          <w:szCs w:val="24"/>
          <w:vertAlign w:val="subscript"/>
          <w:lang w:eastAsia="ko-KR"/>
        </w:rPr>
        <w:t>31</w:t>
      </w:r>
      <w:r w:rsidRPr="008E7350">
        <w:rPr>
          <w:rFonts w:ascii="Times New Roman" w:hAnsi="Times New Roman"/>
          <w:sz w:val="24"/>
          <w:szCs w:val="24"/>
          <w:lang w:eastAsia="ko-KR"/>
        </w:rPr>
        <w:t>). This formula indicates the relative abundance of C</w:t>
      </w:r>
      <w:r w:rsidRPr="008E7350">
        <w:rPr>
          <w:rFonts w:ascii="Times New Roman" w:hAnsi="Times New Roman"/>
          <w:sz w:val="24"/>
          <w:szCs w:val="24"/>
          <w:vertAlign w:val="subscript"/>
          <w:lang w:eastAsia="ko-KR"/>
        </w:rPr>
        <w:t>3</w:t>
      </w:r>
      <w:r w:rsidRPr="008E7350">
        <w:rPr>
          <w:rFonts w:ascii="Times New Roman" w:hAnsi="Times New Roman"/>
          <w:sz w:val="24"/>
          <w:szCs w:val="24"/>
          <w:lang w:eastAsia="ko-KR"/>
        </w:rPr>
        <w:t xml:space="preserve"> plants with respect to C</w:t>
      </w:r>
      <w:r w:rsidRPr="008E7350">
        <w:rPr>
          <w:rFonts w:ascii="Times New Roman" w:hAnsi="Times New Roman"/>
          <w:sz w:val="24"/>
          <w:szCs w:val="24"/>
          <w:vertAlign w:val="subscript"/>
          <w:lang w:eastAsia="ko-KR"/>
        </w:rPr>
        <w:t>4</w:t>
      </w:r>
      <w:r w:rsidRPr="008E7350">
        <w:rPr>
          <w:rFonts w:ascii="Times New Roman" w:hAnsi="Times New Roman"/>
          <w:sz w:val="24"/>
          <w:szCs w:val="24"/>
          <w:lang w:eastAsia="ko-KR"/>
        </w:rPr>
        <w:t xml:space="preserve"> plants. Increasing </w:t>
      </w:r>
      <w:proofErr w:type="spellStart"/>
      <w:r w:rsidRPr="008E7350">
        <w:rPr>
          <w:rFonts w:ascii="Times New Roman" w:hAnsi="Times New Roman"/>
          <w:sz w:val="24"/>
          <w:szCs w:val="24"/>
          <w:lang w:eastAsia="ko-KR"/>
        </w:rPr>
        <w:t>P</w:t>
      </w:r>
      <w:r w:rsidRPr="008E7350">
        <w:rPr>
          <w:rFonts w:ascii="Times New Roman" w:hAnsi="Times New Roman"/>
          <w:i/>
          <w:sz w:val="24"/>
          <w:szCs w:val="24"/>
          <w:vertAlign w:val="subscript"/>
          <w:lang w:eastAsia="ko-KR"/>
        </w:rPr>
        <w:t>aq</w:t>
      </w:r>
      <w:proofErr w:type="spellEnd"/>
      <w:r w:rsidRPr="008E7350">
        <w:rPr>
          <w:rFonts w:ascii="Times New Roman" w:hAnsi="Times New Roman"/>
          <w:sz w:val="24"/>
          <w:szCs w:val="24"/>
          <w:lang w:eastAsia="ko-KR"/>
        </w:rPr>
        <w:t xml:space="preserve"> values indicate an increasing ratio of C</w:t>
      </w:r>
      <w:r w:rsidRPr="008E7350">
        <w:rPr>
          <w:rFonts w:ascii="Times New Roman" w:hAnsi="Times New Roman"/>
          <w:sz w:val="24"/>
          <w:szCs w:val="24"/>
          <w:vertAlign w:val="subscript"/>
          <w:lang w:eastAsia="ko-KR"/>
        </w:rPr>
        <w:t>23</w:t>
      </w:r>
      <w:r w:rsidRPr="008E7350">
        <w:rPr>
          <w:rFonts w:ascii="Times New Roman" w:hAnsi="Times New Roman"/>
          <w:sz w:val="24"/>
          <w:szCs w:val="24"/>
          <w:lang w:eastAsia="ko-KR"/>
        </w:rPr>
        <w:t>and C</w:t>
      </w:r>
      <w:r w:rsidRPr="008E7350">
        <w:rPr>
          <w:rFonts w:ascii="Times New Roman" w:hAnsi="Times New Roman"/>
          <w:sz w:val="24"/>
          <w:szCs w:val="24"/>
          <w:vertAlign w:val="subscript"/>
          <w:lang w:eastAsia="ko-KR"/>
        </w:rPr>
        <w:t>25</w:t>
      </w:r>
      <w:r w:rsidRPr="008E7350">
        <w:rPr>
          <w:rFonts w:ascii="Times New Roman" w:hAnsi="Times New Roman"/>
          <w:sz w:val="24"/>
          <w:szCs w:val="24"/>
          <w:lang w:eastAsia="ko-KR"/>
        </w:rPr>
        <w:t xml:space="preserve">. A </w:t>
      </w:r>
      <w:proofErr w:type="spellStart"/>
      <w:r w:rsidRPr="008E7350">
        <w:rPr>
          <w:rFonts w:ascii="Times New Roman" w:hAnsi="Times New Roman"/>
          <w:sz w:val="24"/>
          <w:szCs w:val="24"/>
          <w:lang w:eastAsia="ko-KR"/>
        </w:rPr>
        <w:t>P</w:t>
      </w:r>
      <w:r w:rsidRPr="008E7350">
        <w:rPr>
          <w:rFonts w:ascii="Times New Roman" w:hAnsi="Times New Roman"/>
          <w:i/>
          <w:sz w:val="24"/>
          <w:szCs w:val="24"/>
          <w:vertAlign w:val="subscript"/>
          <w:lang w:eastAsia="ko-KR"/>
        </w:rPr>
        <w:t>aq</w:t>
      </w:r>
      <w:proofErr w:type="spellEnd"/>
      <w:r w:rsidRPr="008E7350">
        <w:rPr>
          <w:rFonts w:ascii="Times New Roman" w:hAnsi="Times New Roman"/>
          <w:sz w:val="24"/>
          <w:szCs w:val="24"/>
          <w:lang w:eastAsia="ko-KR"/>
        </w:rPr>
        <w:t xml:space="preserve"> value &lt; 0.1 corresponds to terrestrial plants; 0.1–0.4 corresponds to emergent </w:t>
      </w:r>
      <w:proofErr w:type="spellStart"/>
      <w:r w:rsidRPr="008E7350">
        <w:rPr>
          <w:rFonts w:ascii="Times New Roman" w:hAnsi="Times New Roman"/>
          <w:sz w:val="24"/>
          <w:szCs w:val="24"/>
          <w:lang w:eastAsia="ko-KR"/>
        </w:rPr>
        <w:t>macrophytes</w:t>
      </w:r>
      <w:proofErr w:type="spellEnd"/>
      <w:r w:rsidRPr="008E7350">
        <w:rPr>
          <w:rFonts w:ascii="Times New Roman" w:hAnsi="Times New Roman"/>
          <w:sz w:val="24"/>
          <w:szCs w:val="24"/>
          <w:lang w:eastAsia="ko-KR"/>
        </w:rPr>
        <w:t>; and 0.4–1 corresponds to submerge</w:t>
      </w:r>
      <w:r>
        <w:rPr>
          <w:rFonts w:ascii="Times New Roman" w:hAnsi="Times New Roman"/>
          <w:sz w:val="24"/>
          <w:szCs w:val="24"/>
          <w:lang w:eastAsia="ko-KR"/>
        </w:rPr>
        <w:t xml:space="preserve">d </w:t>
      </w:r>
      <w:proofErr w:type="spellStart"/>
      <w:r>
        <w:rPr>
          <w:rFonts w:ascii="Times New Roman" w:hAnsi="Times New Roman"/>
          <w:sz w:val="24"/>
          <w:szCs w:val="24"/>
          <w:lang w:eastAsia="ko-KR"/>
        </w:rPr>
        <w:t>macrophytes</w:t>
      </w:r>
      <w:proofErr w:type="spellEnd"/>
      <w:r>
        <w:rPr>
          <w:rFonts w:ascii="Times New Roman" w:hAnsi="Times New Roman"/>
          <w:sz w:val="24"/>
          <w:szCs w:val="24"/>
          <w:lang w:eastAsia="ko-KR"/>
        </w:rPr>
        <w:t xml:space="preserve"> (</w:t>
      </w:r>
      <w:proofErr w:type="spellStart"/>
      <w:r>
        <w:rPr>
          <w:rFonts w:ascii="Times New Roman" w:hAnsi="Times New Roman"/>
          <w:sz w:val="24"/>
          <w:szCs w:val="24"/>
          <w:lang w:eastAsia="ko-KR"/>
        </w:rPr>
        <w:t>Ficken</w:t>
      </w:r>
      <w:proofErr w:type="spellEnd"/>
      <w:r>
        <w:rPr>
          <w:rFonts w:ascii="Times New Roman" w:hAnsi="Times New Roman"/>
          <w:sz w:val="24"/>
          <w:szCs w:val="24"/>
          <w:lang w:eastAsia="ko-KR"/>
        </w:rPr>
        <w:t xml:space="preserve"> et al.</w:t>
      </w:r>
      <w:r w:rsidRPr="008E7350">
        <w:rPr>
          <w:rFonts w:ascii="Times New Roman" w:hAnsi="Times New Roman"/>
          <w:sz w:val="24"/>
          <w:szCs w:val="24"/>
          <w:lang w:eastAsia="ko-KR"/>
        </w:rPr>
        <w:t xml:space="preserve"> 2000). In our study, the</w:t>
      </w:r>
      <w:r>
        <w:rPr>
          <w:rFonts w:ascii="Times New Roman" w:hAnsi="Times New Roman"/>
          <w:sz w:val="24"/>
          <w:szCs w:val="24"/>
          <w:lang w:eastAsia="ko-KR"/>
        </w:rPr>
        <w:t xml:space="preserve"> values </w:t>
      </w:r>
      <w:proofErr w:type="spellStart"/>
      <w:r>
        <w:rPr>
          <w:rFonts w:ascii="Times New Roman" w:hAnsi="Times New Roman"/>
          <w:sz w:val="24"/>
          <w:szCs w:val="24"/>
          <w:lang w:eastAsia="ko-KR"/>
        </w:rPr>
        <w:t>of</w:t>
      </w:r>
      <w:r w:rsidRPr="008E7350">
        <w:rPr>
          <w:rFonts w:ascii="Times New Roman" w:hAnsi="Times New Roman"/>
          <w:sz w:val="24"/>
          <w:szCs w:val="24"/>
          <w:lang w:eastAsia="ko-KR"/>
        </w:rPr>
        <w:t>P</w:t>
      </w:r>
      <w:r w:rsidRPr="008E7350">
        <w:rPr>
          <w:rFonts w:ascii="Times New Roman" w:hAnsi="Times New Roman"/>
          <w:i/>
          <w:sz w:val="24"/>
          <w:szCs w:val="24"/>
          <w:vertAlign w:val="subscript"/>
          <w:lang w:eastAsia="ko-KR"/>
        </w:rPr>
        <w:t>aq</w:t>
      </w:r>
      <w:r>
        <w:rPr>
          <w:rFonts w:ascii="Times New Roman" w:hAnsi="Times New Roman"/>
          <w:sz w:val="24"/>
          <w:szCs w:val="24"/>
          <w:lang w:eastAsia="ko-KR"/>
        </w:rPr>
        <w:t>does</w:t>
      </w:r>
      <w:proofErr w:type="spellEnd"/>
      <w:r>
        <w:rPr>
          <w:rFonts w:ascii="Times New Roman" w:hAnsi="Times New Roman"/>
          <w:sz w:val="24"/>
          <w:szCs w:val="24"/>
          <w:lang w:eastAsia="ko-KR"/>
        </w:rPr>
        <w:t xml:space="preserve"> not exceed 0.4, but it includes</w:t>
      </w:r>
      <w:r w:rsidRPr="008E7350">
        <w:rPr>
          <w:rFonts w:ascii="Times New Roman" w:hAnsi="Times New Roman"/>
          <w:sz w:val="24"/>
          <w:szCs w:val="24"/>
          <w:lang w:eastAsia="ko-KR"/>
        </w:rPr>
        <w:t xml:space="preserve"> increas</w:t>
      </w:r>
      <w:r>
        <w:rPr>
          <w:rFonts w:ascii="Times New Roman" w:hAnsi="Times New Roman"/>
          <w:sz w:val="24"/>
          <w:szCs w:val="24"/>
          <w:lang w:eastAsia="ko-KR"/>
        </w:rPr>
        <w:t xml:space="preserve">ed </w:t>
      </w:r>
      <w:proofErr w:type="spellStart"/>
      <w:r>
        <w:rPr>
          <w:rFonts w:ascii="Times New Roman" w:hAnsi="Times New Roman"/>
          <w:sz w:val="24"/>
          <w:szCs w:val="24"/>
          <w:lang w:eastAsia="ko-KR"/>
        </w:rPr>
        <w:t>intervalfrom</w:t>
      </w:r>
      <w:proofErr w:type="spellEnd"/>
      <w:r>
        <w:rPr>
          <w:rFonts w:ascii="Times New Roman" w:hAnsi="Times New Roman"/>
          <w:sz w:val="24"/>
          <w:szCs w:val="24"/>
          <w:lang w:eastAsia="ko-KR"/>
        </w:rPr>
        <w:t xml:space="preserve"> 3.0 kato1.8ka in </w:t>
      </w:r>
      <w:r w:rsidRPr="008E7350">
        <w:rPr>
          <w:rFonts w:ascii="Times New Roman" w:hAnsi="Times New Roman"/>
          <w:sz w:val="24"/>
          <w:szCs w:val="24"/>
          <w:lang w:eastAsia="ko-KR"/>
        </w:rPr>
        <w:t>two cores</w:t>
      </w:r>
      <w:r>
        <w:rPr>
          <w:rFonts w:ascii="Times New Roman" w:hAnsi="Times New Roman"/>
          <w:sz w:val="24"/>
          <w:szCs w:val="24"/>
          <w:lang w:eastAsia="ko-KR"/>
        </w:rPr>
        <w:t xml:space="preserve"> with a </w:t>
      </w:r>
      <w:proofErr w:type="gramStart"/>
      <w:r>
        <w:rPr>
          <w:rFonts w:ascii="Times New Roman" w:hAnsi="Times New Roman"/>
          <w:sz w:val="24"/>
          <w:szCs w:val="24"/>
          <w:lang w:eastAsia="ko-KR"/>
        </w:rPr>
        <w:t>peakat2.3</w:t>
      </w:r>
      <w:r w:rsidRPr="008E7350">
        <w:rPr>
          <w:rFonts w:ascii="Times New Roman" w:hAnsi="Times New Roman"/>
          <w:sz w:val="24"/>
          <w:szCs w:val="24"/>
          <w:lang w:eastAsia="ko-KR"/>
        </w:rPr>
        <w:t>ka</w:t>
      </w:r>
      <w:r w:rsidRPr="00B83A21">
        <w:rPr>
          <w:rFonts w:ascii="Times New Roman" w:hAnsi="Times New Roman"/>
          <w:sz w:val="24"/>
          <w:szCs w:val="24"/>
          <w:lang w:eastAsia="ko-KR"/>
        </w:rPr>
        <w:t>(</w:t>
      </w:r>
      <w:proofErr w:type="gramEnd"/>
      <w:r w:rsidRPr="00B83A21">
        <w:rPr>
          <w:rFonts w:ascii="Times New Roman" w:hAnsi="Times New Roman"/>
          <w:sz w:val="24"/>
          <w:szCs w:val="24"/>
          <w:lang w:eastAsia="ko-KR"/>
        </w:rPr>
        <w:t>Fig. 6).</w:t>
      </w:r>
      <w:r w:rsidRPr="008E7350">
        <w:rPr>
          <w:rFonts w:ascii="Times New Roman" w:hAnsi="Times New Roman"/>
          <w:sz w:val="24"/>
          <w:szCs w:val="24"/>
          <w:lang w:eastAsia="ko-KR"/>
        </w:rPr>
        <w:t>Thus, the increasing tendency from 3.0 ka to 2.3 ka indicates an expansion of C</w:t>
      </w:r>
      <w:r w:rsidRPr="008E7350">
        <w:rPr>
          <w:rFonts w:ascii="Times New Roman" w:hAnsi="Times New Roman"/>
          <w:sz w:val="24"/>
          <w:szCs w:val="24"/>
          <w:vertAlign w:val="subscript"/>
          <w:lang w:eastAsia="ko-KR"/>
        </w:rPr>
        <w:t>3</w:t>
      </w:r>
      <w:r w:rsidRPr="008E7350">
        <w:rPr>
          <w:rFonts w:ascii="Times New Roman" w:hAnsi="Times New Roman"/>
          <w:sz w:val="24"/>
          <w:szCs w:val="24"/>
          <w:lang w:eastAsia="ko-KR"/>
        </w:rPr>
        <w:t xml:space="preserve"> plants. This means that the </w:t>
      </w:r>
      <w:proofErr w:type="spellStart"/>
      <w:r w:rsidRPr="008E7350">
        <w:rPr>
          <w:rFonts w:ascii="Times New Roman" w:hAnsi="Times New Roman"/>
          <w:sz w:val="24"/>
          <w:szCs w:val="24"/>
          <w:lang w:eastAsia="ko-KR"/>
        </w:rPr>
        <w:t>P</w:t>
      </w:r>
      <w:r w:rsidRPr="008E7350">
        <w:rPr>
          <w:rFonts w:ascii="Times New Roman" w:hAnsi="Times New Roman"/>
          <w:i/>
          <w:sz w:val="24"/>
          <w:szCs w:val="24"/>
          <w:vertAlign w:val="subscript"/>
          <w:lang w:eastAsia="ko-KR"/>
        </w:rPr>
        <w:t>aq</w:t>
      </w:r>
      <w:proofErr w:type="spellEnd"/>
      <w:r w:rsidRPr="008E7350">
        <w:rPr>
          <w:rFonts w:ascii="Times New Roman" w:hAnsi="Times New Roman"/>
          <w:sz w:val="24"/>
          <w:szCs w:val="24"/>
          <w:lang w:eastAsia="ko-KR"/>
        </w:rPr>
        <w:t xml:space="preserve"> is strongly associated with the ACL and CPI, both of which indicate climatic</w:t>
      </w:r>
      <w:r>
        <w:rPr>
          <w:rFonts w:ascii="Times New Roman" w:hAnsi="Times New Roman"/>
          <w:sz w:val="24"/>
          <w:szCs w:val="24"/>
          <w:lang w:eastAsia="ko-KR"/>
        </w:rPr>
        <w:t xml:space="preserve"> and </w:t>
      </w:r>
      <w:proofErr w:type="spellStart"/>
      <w:r>
        <w:rPr>
          <w:rFonts w:ascii="Times New Roman" w:hAnsi="Times New Roman"/>
          <w:sz w:val="24"/>
          <w:szCs w:val="24"/>
          <w:lang w:eastAsia="ko-KR"/>
        </w:rPr>
        <w:t>paleo</w:t>
      </w:r>
      <w:proofErr w:type="spellEnd"/>
      <w:r>
        <w:rPr>
          <w:rFonts w:ascii="Times New Roman" w:hAnsi="Times New Roman"/>
          <w:sz w:val="24"/>
          <w:szCs w:val="24"/>
          <w:lang w:eastAsia="ko-KR"/>
        </w:rPr>
        <w:t>-vegetation</w:t>
      </w:r>
      <w:r w:rsidRPr="008E7350">
        <w:rPr>
          <w:rFonts w:ascii="Times New Roman" w:hAnsi="Times New Roman"/>
          <w:sz w:val="24"/>
          <w:szCs w:val="24"/>
          <w:lang w:eastAsia="ko-KR"/>
        </w:rPr>
        <w:t xml:space="preserve"> changes.</w:t>
      </w:r>
    </w:p>
    <w:p w:rsidR="00697A55" w:rsidRPr="009F38D8" w:rsidRDefault="00697A55" w:rsidP="00697A55">
      <w:pPr>
        <w:widowControl w:val="0"/>
        <w:tabs>
          <w:tab w:val="left" w:pos="8640"/>
        </w:tabs>
        <w:spacing w:after="0" w:line="480" w:lineRule="auto"/>
        <w:ind w:firstLine="284"/>
        <w:jc w:val="both"/>
        <w:rPr>
          <w:rFonts w:ascii="Times New Roman" w:hAnsi="Times New Roman"/>
          <w:sz w:val="24"/>
          <w:szCs w:val="24"/>
          <w:lang w:eastAsia="ko-KR"/>
        </w:rPr>
      </w:pPr>
      <w:r w:rsidRPr="0089527B">
        <w:rPr>
          <w:rFonts w:ascii="Times New Roman" w:hAnsi="Times New Roman"/>
          <w:sz w:val="24"/>
          <w:szCs w:val="24"/>
          <w:lang w:eastAsia="ko-KR"/>
        </w:rPr>
        <w:t>Similarly</w:t>
      </w:r>
      <w:r w:rsidRPr="0089527B">
        <w:rPr>
          <w:rFonts w:ascii="Times New Roman" w:hAnsi="Times New Roman"/>
          <w:sz w:val="24"/>
          <w:szCs w:val="24"/>
        </w:rPr>
        <w:t xml:space="preserve">, </w:t>
      </w:r>
      <w:r w:rsidRPr="0089527B">
        <w:rPr>
          <w:rFonts w:ascii="Times New Roman" w:hAnsi="Times New Roman"/>
          <w:i/>
          <w:sz w:val="24"/>
          <w:szCs w:val="24"/>
        </w:rPr>
        <w:t>n</w:t>
      </w:r>
      <w:r w:rsidRPr="0089527B">
        <w:rPr>
          <w:rFonts w:ascii="Times New Roman" w:hAnsi="Times New Roman"/>
          <w:sz w:val="24"/>
          <w:szCs w:val="24"/>
        </w:rPr>
        <w:t>C</w:t>
      </w:r>
      <w:r w:rsidRPr="0089527B">
        <w:rPr>
          <w:rFonts w:ascii="Times New Roman" w:hAnsi="Times New Roman"/>
          <w:sz w:val="24"/>
          <w:szCs w:val="24"/>
          <w:vertAlign w:val="subscript"/>
          <w:lang w:eastAsia="ko-KR"/>
        </w:rPr>
        <w:t>31</w:t>
      </w:r>
      <w:r w:rsidRPr="0089527B">
        <w:rPr>
          <w:rFonts w:ascii="Times New Roman" w:hAnsi="Times New Roman"/>
          <w:sz w:val="24"/>
          <w:szCs w:val="24"/>
        </w:rPr>
        <w:t>/</w:t>
      </w:r>
      <w:r w:rsidRPr="0089527B">
        <w:rPr>
          <w:rFonts w:ascii="Times New Roman" w:hAnsi="Times New Roman"/>
          <w:i/>
          <w:sz w:val="24"/>
          <w:szCs w:val="24"/>
        </w:rPr>
        <w:t>n</w:t>
      </w:r>
      <w:r w:rsidRPr="0089527B">
        <w:rPr>
          <w:rFonts w:ascii="Times New Roman" w:hAnsi="Times New Roman"/>
          <w:sz w:val="24"/>
          <w:szCs w:val="24"/>
        </w:rPr>
        <w:t>C</w:t>
      </w:r>
      <w:r w:rsidRPr="0089527B">
        <w:rPr>
          <w:rFonts w:ascii="Times New Roman" w:hAnsi="Times New Roman"/>
          <w:sz w:val="24"/>
          <w:szCs w:val="24"/>
          <w:vertAlign w:val="subscript"/>
          <w:lang w:eastAsia="ko-KR"/>
        </w:rPr>
        <w:t>2</w:t>
      </w:r>
      <w:r>
        <w:rPr>
          <w:rFonts w:ascii="Times New Roman" w:hAnsi="Times New Roman"/>
          <w:sz w:val="24"/>
          <w:szCs w:val="24"/>
          <w:vertAlign w:val="subscript"/>
          <w:lang w:eastAsia="ko-KR"/>
        </w:rPr>
        <w:t>3</w:t>
      </w:r>
      <w:r w:rsidRPr="0089527B">
        <w:rPr>
          <w:rFonts w:ascii="Times New Roman" w:hAnsi="Times New Roman"/>
          <w:sz w:val="24"/>
          <w:szCs w:val="24"/>
        </w:rPr>
        <w:t xml:space="preserve">, </w:t>
      </w:r>
      <w:r w:rsidRPr="0089527B">
        <w:rPr>
          <w:rFonts w:ascii="Times New Roman" w:hAnsi="Times New Roman"/>
          <w:i/>
          <w:sz w:val="24"/>
          <w:szCs w:val="24"/>
        </w:rPr>
        <w:t>n</w:t>
      </w:r>
      <w:r w:rsidRPr="0089527B">
        <w:rPr>
          <w:rFonts w:ascii="Times New Roman" w:hAnsi="Times New Roman"/>
          <w:sz w:val="24"/>
          <w:szCs w:val="24"/>
        </w:rPr>
        <w:t>C</w:t>
      </w:r>
      <w:r w:rsidRPr="0089527B">
        <w:rPr>
          <w:rFonts w:ascii="Times New Roman" w:hAnsi="Times New Roman"/>
          <w:sz w:val="24"/>
          <w:szCs w:val="24"/>
          <w:vertAlign w:val="subscript"/>
        </w:rPr>
        <w:t>31</w:t>
      </w:r>
      <w:r w:rsidRPr="0089527B">
        <w:rPr>
          <w:rFonts w:ascii="Times New Roman" w:hAnsi="Times New Roman"/>
          <w:sz w:val="24"/>
          <w:szCs w:val="24"/>
        </w:rPr>
        <w:t>/</w:t>
      </w:r>
      <w:r w:rsidRPr="0089527B">
        <w:rPr>
          <w:rFonts w:ascii="Times New Roman" w:hAnsi="Times New Roman"/>
          <w:i/>
          <w:sz w:val="24"/>
          <w:szCs w:val="24"/>
        </w:rPr>
        <w:t>n</w:t>
      </w:r>
      <w:r w:rsidRPr="0089527B">
        <w:rPr>
          <w:rFonts w:ascii="Times New Roman" w:hAnsi="Times New Roman"/>
          <w:sz w:val="24"/>
          <w:szCs w:val="24"/>
        </w:rPr>
        <w:t>C</w:t>
      </w:r>
      <w:r w:rsidRPr="0089527B">
        <w:rPr>
          <w:rFonts w:ascii="Times New Roman" w:hAnsi="Times New Roman"/>
          <w:sz w:val="24"/>
          <w:szCs w:val="24"/>
          <w:vertAlign w:val="subscript"/>
          <w:lang w:eastAsia="ko-KR"/>
        </w:rPr>
        <w:t>2</w:t>
      </w:r>
      <w:r>
        <w:rPr>
          <w:rFonts w:ascii="Times New Roman" w:hAnsi="Times New Roman"/>
          <w:sz w:val="24"/>
          <w:szCs w:val="24"/>
          <w:vertAlign w:val="subscript"/>
          <w:lang w:eastAsia="ko-KR"/>
        </w:rPr>
        <w:t>5</w:t>
      </w:r>
      <w:r w:rsidRPr="0089527B">
        <w:rPr>
          <w:rFonts w:ascii="Times New Roman" w:hAnsi="Times New Roman"/>
          <w:sz w:val="24"/>
          <w:szCs w:val="24"/>
        </w:rPr>
        <w:t xml:space="preserve">, </w:t>
      </w:r>
      <w:r w:rsidRPr="0089527B">
        <w:rPr>
          <w:rFonts w:ascii="Times New Roman" w:hAnsi="Times New Roman"/>
          <w:i/>
          <w:sz w:val="24"/>
          <w:szCs w:val="24"/>
        </w:rPr>
        <w:t>n</w:t>
      </w:r>
      <w:r w:rsidRPr="0089527B">
        <w:rPr>
          <w:rFonts w:ascii="Times New Roman" w:hAnsi="Times New Roman"/>
          <w:sz w:val="24"/>
          <w:szCs w:val="24"/>
        </w:rPr>
        <w:t>C</w:t>
      </w:r>
      <w:r w:rsidRPr="0089527B">
        <w:rPr>
          <w:rFonts w:ascii="Times New Roman" w:hAnsi="Times New Roman"/>
          <w:sz w:val="24"/>
          <w:szCs w:val="24"/>
          <w:vertAlign w:val="subscript"/>
        </w:rPr>
        <w:t>31</w:t>
      </w:r>
      <w:r w:rsidRPr="0089527B">
        <w:rPr>
          <w:rFonts w:ascii="Times New Roman" w:hAnsi="Times New Roman"/>
          <w:sz w:val="24"/>
          <w:szCs w:val="24"/>
        </w:rPr>
        <w:t>/</w:t>
      </w:r>
      <w:r w:rsidRPr="0089527B">
        <w:rPr>
          <w:rFonts w:ascii="Times New Roman" w:hAnsi="Times New Roman"/>
          <w:i/>
          <w:sz w:val="24"/>
          <w:szCs w:val="24"/>
        </w:rPr>
        <w:t>n</w:t>
      </w:r>
      <w:r w:rsidRPr="0089527B">
        <w:rPr>
          <w:rFonts w:ascii="Times New Roman" w:hAnsi="Times New Roman"/>
          <w:sz w:val="24"/>
          <w:szCs w:val="24"/>
        </w:rPr>
        <w:t>C</w:t>
      </w:r>
      <w:r>
        <w:rPr>
          <w:rFonts w:ascii="Times New Roman" w:hAnsi="Times New Roman"/>
          <w:sz w:val="24"/>
          <w:szCs w:val="24"/>
          <w:vertAlign w:val="subscript"/>
          <w:lang w:eastAsia="ko-KR"/>
        </w:rPr>
        <w:t>27</w:t>
      </w:r>
      <w:r w:rsidRPr="0089527B">
        <w:rPr>
          <w:rFonts w:ascii="Times New Roman" w:hAnsi="Times New Roman"/>
          <w:sz w:val="24"/>
          <w:szCs w:val="24"/>
        </w:rPr>
        <w:t>and</w:t>
      </w:r>
      <w:r w:rsidRPr="0089527B">
        <w:rPr>
          <w:rFonts w:ascii="Times New Roman" w:hAnsi="Times New Roman"/>
          <w:i/>
          <w:sz w:val="24"/>
          <w:szCs w:val="24"/>
        </w:rPr>
        <w:t>n</w:t>
      </w:r>
      <w:r w:rsidRPr="0089527B">
        <w:rPr>
          <w:rFonts w:ascii="Times New Roman" w:hAnsi="Times New Roman"/>
          <w:sz w:val="24"/>
          <w:szCs w:val="24"/>
        </w:rPr>
        <w:t>C</w:t>
      </w:r>
      <w:r w:rsidRPr="0089527B">
        <w:rPr>
          <w:rFonts w:ascii="Times New Roman" w:hAnsi="Times New Roman"/>
          <w:sz w:val="24"/>
          <w:szCs w:val="24"/>
          <w:vertAlign w:val="subscript"/>
        </w:rPr>
        <w:t>31</w:t>
      </w:r>
      <w:r w:rsidRPr="0089527B">
        <w:rPr>
          <w:rFonts w:ascii="Times New Roman" w:hAnsi="Times New Roman"/>
          <w:sz w:val="24"/>
          <w:szCs w:val="24"/>
        </w:rPr>
        <w:t>/</w:t>
      </w:r>
      <w:r w:rsidRPr="0089527B">
        <w:rPr>
          <w:rFonts w:ascii="Times New Roman" w:hAnsi="Times New Roman"/>
          <w:i/>
          <w:sz w:val="24"/>
          <w:szCs w:val="24"/>
        </w:rPr>
        <w:t>n</w:t>
      </w:r>
      <w:r w:rsidRPr="0089527B">
        <w:rPr>
          <w:rFonts w:ascii="Times New Roman" w:hAnsi="Times New Roman"/>
          <w:sz w:val="24"/>
          <w:szCs w:val="24"/>
        </w:rPr>
        <w:t>C</w:t>
      </w:r>
      <w:r>
        <w:rPr>
          <w:rFonts w:ascii="Times New Roman" w:hAnsi="Times New Roman"/>
          <w:sz w:val="24"/>
          <w:szCs w:val="24"/>
          <w:vertAlign w:val="subscript"/>
          <w:lang w:eastAsia="ko-KR"/>
        </w:rPr>
        <w:t>29</w:t>
      </w:r>
      <w:r w:rsidRPr="0089527B">
        <w:rPr>
          <w:rFonts w:ascii="Times New Roman" w:hAnsi="Times New Roman"/>
          <w:sz w:val="24"/>
          <w:szCs w:val="24"/>
        </w:rPr>
        <w:t>ratios also widely used</w:t>
      </w:r>
      <w:r>
        <w:rPr>
          <w:rFonts w:ascii="Times New Roman" w:hAnsi="Times New Roman"/>
          <w:sz w:val="24"/>
          <w:szCs w:val="24"/>
        </w:rPr>
        <w:t xml:space="preserve"> as an indicator of </w:t>
      </w:r>
      <w:r w:rsidRPr="008E7350">
        <w:rPr>
          <w:rFonts w:ascii="Times New Roman" w:hAnsi="Times New Roman"/>
          <w:sz w:val="24"/>
          <w:szCs w:val="24"/>
        </w:rPr>
        <w:t xml:space="preserve">past </w:t>
      </w:r>
      <w:r>
        <w:rPr>
          <w:rFonts w:ascii="Times New Roman" w:hAnsi="Times New Roman"/>
          <w:sz w:val="24"/>
          <w:szCs w:val="24"/>
        </w:rPr>
        <w:t xml:space="preserve">environmental changes such as </w:t>
      </w:r>
      <w:proofErr w:type="spellStart"/>
      <w:r>
        <w:rPr>
          <w:rFonts w:ascii="Times New Roman" w:hAnsi="Times New Roman"/>
          <w:sz w:val="24"/>
          <w:szCs w:val="24"/>
        </w:rPr>
        <w:t>paleo</w:t>
      </w:r>
      <w:r w:rsidRPr="008E7350">
        <w:rPr>
          <w:rFonts w:ascii="Times New Roman" w:hAnsi="Times New Roman"/>
          <w:sz w:val="24"/>
          <w:szCs w:val="24"/>
        </w:rPr>
        <w:t>vegetation</w:t>
      </w:r>
      <w:proofErr w:type="spellEnd"/>
      <w:r>
        <w:rPr>
          <w:rFonts w:ascii="Times New Roman" w:hAnsi="Times New Roman"/>
          <w:sz w:val="24"/>
          <w:szCs w:val="24"/>
        </w:rPr>
        <w:t xml:space="preserve"> and </w:t>
      </w:r>
      <w:proofErr w:type="spellStart"/>
      <w:r>
        <w:rPr>
          <w:rFonts w:ascii="Times New Roman" w:hAnsi="Times New Roman"/>
          <w:sz w:val="24"/>
          <w:szCs w:val="24"/>
        </w:rPr>
        <w:t>paleoclimate</w:t>
      </w:r>
      <w:proofErr w:type="spellEnd"/>
      <w:r>
        <w:rPr>
          <w:rFonts w:ascii="Times New Roman" w:hAnsi="Times New Roman"/>
          <w:sz w:val="24"/>
          <w:szCs w:val="24"/>
        </w:rPr>
        <w:t xml:space="preserve"> variation</w:t>
      </w:r>
      <w:r w:rsidRPr="0089527B">
        <w:rPr>
          <w:rFonts w:ascii="Times New Roman" w:hAnsi="Times New Roman"/>
          <w:sz w:val="24"/>
          <w:szCs w:val="24"/>
        </w:rPr>
        <w:t>(</w:t>
      </w:r>
      <w:proofErr w:type="spellStart"/>
      <w:r w:rsidRPr="0089527B">
        <w:rPr>
          <w:rFonts w:ascii="Times New Roman" w:hAnsi="Times New Roman"/>
          <w:sz w:val="24"/>
          <w:szCs w:val="24"/>
        </w:rPr>
        <w:t>Hanisch</w:t>
      </w:r>
      <w:proofErr w:type="spellEnd"/>
      <w:r w:rsidRPr="0089527B">
        <w:rPr>
          <w:rFonts w:ascii="Times New Roman" w:hAnsi="Times New Roman"/>
          <w:sz w:val="24"/>
          <w:szCs w:val="24"/>
        </w:rPr>
        <w:t xml:space="preserve"> et al. 2003; </w:t>
      </w:r>
      <w:proofErr w:type="spellStart"/>
      <w:r w:rsidRPr="0089527B">
        <w:rPr>
          <w:rFonts w:ascii="Times New Roman" w:hAnsi="Times New Roman"/>
          <w:sz w:val="24"/>
          <w:szCs w:val="24"/>
        </w:rPr>
        <w:t>Xie</w:t>
      </w:r>
      <w:proofErr w:type="spellEnd"/>
      <w:r w:rsidRPr="0089527B">
        <w:rPr>
          <w:rFonts w:ascii="Times New Roman" w:hAnsi="Times New Roman"/>
          <w:sz w:val="24"/>
          <w:szCs w:val="24"/>
        </w:rPr>
        <w:t xml:space="preserve"> et al. 2003; Zech 2006; </w:t>
      </w:r>
      <w:proofErr w:type="spellStart"/>
      <w:r w:rsidRPr="0089527B">
        <w:rPr>
          <w:rFonts w:ascii="Times New Roman" w:hAnsi="Times New Roman"/>
          <w:sz w:val="24"/>
          <w:szCs w:val="24"/>
        </w:rPr>
        <w:t>Horikawa</w:t>
      </w:r>
      <w:proofErr w:type="spellEnd"/>
      <w:r w:rsidRPr="0089527B">
        <w:rPr>
          <w:rFonts w:ascii="Times New Roman" w:hAnsi="Times New Roman"/>
          <w:sz w:val="24"/>
          <w:szCs w:val="24"/>
        </w:rPr>
        <w:t xml:space="preserve"> et al. 2010)</w:t>
      </w:r>
      <w:r w:rsidRPr="008E7350">
        <w:rPr>
          <w:rFonts w:ascii="Times New Roman" w:hAnsi="Times New Roman"/>
          <w:sz w:val="24"/>
          <w:szCs w:val="24"/>
        </w:rPr>
        <w:t>. Two distinct boundaries were observed at 3.0ka</w:t>
      </w:r>
      <w:r w:rsidRPr="008E7350">
        <w:rPr>
          <w:rFonts w:ascii="Times New Roman" w:hAnsi="Times New Roman"/>
          <w:sz w:val="24"/>
          <w:szCs w:val="24"/>
          <w:lang w:eastAsia="ko-KR"/>
        </w:rPr>
        <w:t xml:space="preserve">and </w:t>
      </w:r>
      <w:r w:rsidRPr="008E7350">
        <w:rPr>
          <w:rFonts w:ascii="Times New Roman" w:hAnsi="Times New Roman"/>
          <w:sz w:val="24"/>
          <w:szCs w:val="24"/>
        </w:rPr>
        <w:t>1.8</w:t>
      </w:r>
      <w:r>
        <w:rPr>
          <w:rFonts w:ascii="Times New Roman" w:hAnsi="Times New Roman"/>
          <w:sz w:val="24"/>
          <w:szCs w:val="24"/>
        </w:rPr>
        <w:t xml:space="preserve">ka in above mentioned four indices </w:t>
      </w:r>
      <w:r w:rsidRPr="00FF4D92">
        <w:rPr>
          <w:rFonts w:ascii="Times New Roman" w:hAnsi="Times New Roman"/>
          <w:sz w:val="24"/>
          <w:szCs w:val="24"/>
        </w:rPr>
        <w:t>(Fig. 6).</w:t>
      </w:r>
      <w:r w:rsidRPr="008E7350">
        <w:rPr>
          <w:rFonts w:ascii="Times New Roman" w:hAnsi="Times New Roman"/>
          <w:sz w:val="24"/>
          <w:szCs w:val="24"/>
        </w:rPr>
        <w:t xml:space="preserve">In particular, </w:t>
      </w:r>
      <w:r w:rsidRPr="008E7350">
        <w:rPr>
          <w:rFonts w:ascii="Times New Roman" w:hAnsi="Times New Roman"/>
          <w:sz w:val="24"/>
          <w:szCs w:val="24"/>
          <w:lang w:eastAsia="ko-KR"/>
        </w:rPr>
        <w:t xml:space="preserve">the </w:t>
      </w:r>
      <w:r w:rsidRPr="008E7350">
        <w:rPr>
          <w:rFonts w:ascii="Times New Roman" w:hAnsi="Times New Roman"/>
          <w:i/>
          <w:sz w:val="24"/>
          <w:szCs w:val="24"/>
        </w:rPr>
        <w:t>n</w:t>
      </w:r>
      <w:r w:rsidRPr="008E7350">
        <w:rPr>
          <w:rFonts w:ascii="Times New Roman" w:hAnsi="Times New Roman"/>
          <w:sz w:val="24"/>
          <w:szCs w:val="24"/>
        </w:rPr>
        <w:t>C</w:t>
      </w:r>
      <w:r w:rsidRPr="008E7350">
        <w:rPr>
          <w:rFonts w:ascii="Times New Roman" w:hAnsi="Times New Roman"/>
          <w:sz w:val="24"/>
          <w:szCs w:val="24"/>
          <w:vertAlign w:val="subscript"/>
        </w:rPr>
        <w:t>31</w:t>
      </w:r>
      <w:r w:rsidRPr="008E7350">
        <w:rPr>
          <w:rFonts w:ascii="Times New Roman" w:hAnsi="Times New Roman"/>
          <w:sz w:val="24"/>
          <w:szCs w:val="24"/>
          <w:lang w:eastAsia="ko-KR"/>
        </w:rPr>
        <w:t>/</w:t>
      </w:r>
      <w:r w:rsidRPr="008E7350">
        <w:rPr>
          <w:rFonts w:ascii="Times New Roman" w:hAnsi="Times New Roman"/>
          <w:i/>
          <w:sz w:val="24"/>
          <w:szCs w:val="24"/>
        </w:rPr>
        <w:t>n</w:t>
      </w:r>
      <w:r w:rsidRPr="008E7350">
        <w:rPr>
          <w:rFonts w:ascii="Times New Roman" w:hAnsi="Times New Roman"/>
          <w:sz w:val="24"/>
          <w:szCs w:val="24"/>
        </w:rPr>
        <w:t>C</w:t>
      </w:r>
      <w:r w:rsidRPr="008E7350">
        <w:rPr>
          <w:rFonts w:ascii="Times New Roman" w:hAnsi="Times New Roman"/>
          <w:sz w:val="24"/>
          <w:szCs w:val="24"/>
          <w:vertAlign w:val="subscript"/>
        </w:rPr>
        <w:t>29</w:t>
      </w:r>
      <w:r w:rsidRPr="008E7350">
        <w:rPr>
          <w:rFonts w:ascii="Times New Roman" w:hAnsi="Times New Roman"/>
          <w:sz w:val="24"/>
          <w:szCs w:val="24"/>
          <w:lang w:eastAsia="ko-KR"/>
        </w:rPr>
        <w:t xml:space="preserve"> ratio is used to discriminate </w:t>
      </w:r>
      <w:r w:rsidRPr="000C06F8">
        <w:rPr>
          <w:rFonts w:ascii="Times New Roman" w:hAnsi="Times New Roman"/>
          <w:i/>
          <w:sz w:val="24"/>
          <w:szCs w:val="24"/>
          <w:lang w:eastAsia="ko-KR"/>
        </w:rPr>
        <w:t>Sphagnum</w:t>
      </w:r>
      <w:r w:rsidRPr="008E7350">
        <w:rPr>
          <w:rFonts w:ascii="Times New Roman" w:hAnsi="Times New Roman"/>
          <w:sz w:val="24"/>
          <w:szCs w:val="24"/>
          <w:lang w:eastAsia="ko-KR"/>
        </w:rPr>
        <w:t xml:space="preserve"> from other plants because </w:t>
      </w:r>
      <w:r w:rsidRPr="008E7350">
        <w:rPr>
          <w:rFonts w:ascii="Times New Roman" w:hAnsi="Times New Roman"/>
          <w:i/>
          <w:sz w:val="24"/>
          <w:szCs w:val="24"/>
          <w:lang w:eastAsia="ko-KR"/>
        </w:rPr>
        <w:t>n</w:t>
      </w:r>
      <w:r w:rsidRPr="008E7350">
        <w:rPr>
          <w:rFonts w:ascii="Times New Roman" w:hAnsi="Times New Roman"/>
          <w:sz w:val="24"/>
          <w:szCs w:val="24"/>
          <w:lang w:eastAsia="ko-KR"/>
        </w:rPr>
        <w:t>C</w:t>
      </w:r>
      <w:r w:rsidRPr="008E7350">
        <w:rPr>
          <w:rFonts w:ascii="Times New Roman" w:hAnsi="Times New Roman"/>
          <w:sz w:val="24"/>
          <w:szCs w:val="24"/>
          <w:vertAlign w:val="subscript"/>
        </w:rPr>
        <w:t>29</w:t>
      </w:r>
      <w:r w:rsidRPr="008E7350">
        <w:rPr>
          <w:rFonts w:ascii="Times New Roman" w:hAnsi="Times New Roman"/>
          <w:sz w:val="24"/>
          <w:szCs w:val="24"/>
          <w:lang w:eastAsia="ko-KR"/>
        </w:rPr>
        <w:t xml:space="preserve"> is relatively scarce in </w:t>
      </w:r>
      <w:r w:rsidRPr="008E7350">
        <w:rPr>
          <w:rFonts w:ascii="Times New Roman" w:hAnsi="Times New Roman"/>
          <w:i/>
          <w:sz w:val="24"/>
          <w:szCs w:val="24"/>
          <w:lang w:eastAsia="ko-KR"/>
        </w:rPr>
        <w:t>Sphagnum</w:t>
      </w:r>
      <w:r w:rsidRPr="008E7350">
        <w:rPr>
          <w:rFonts w:ascii="Times New Roman" w:hAnsi="Times New Roman"/>
          <w:sz w:val="24"/>
          <w:szCs w:val="24"/>
          <w:lang w:eastAsia="ko-KR"/>
        </w:rPr>
        <w:t xml:space="preserve">. </w:t>
      </w:r>
      <w:r w:rsidRPr="008E7350">
        <w:rPr>
          <w:rFonts w:ascii="Times New Roman" w:hAnsi="Times New Roman"/>
          <w:sz w:val="24"/>
          <w:szCs w:val="24"/>
        </w:rPr>
        <w:t xml:space="preserve">This interval from 3.0 ka to 1.8ka corresponds well with the vertical distribution of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alkanes</w:t>
      </w:r>
      <w:proofErr w:type="spellEnd"/>
      <w:r w:rsidRPr="008E7350">
        <w:rPr>
          <w:rFonts w:ascii="Times New Roman" w:hAnsi="Times New Roman"/>
          <w:sz w:val="24"/>
          <w:szCs w:val="24"/>
        </w:rPr>
        <w:t>, increasing TOC (%), and decreases in the ACL and CPI.</w:t>
      </w:r>
      <w:r w:rsidRPr="008E7350">
        <w:rPr>
          <w:rFonts w:ascii="Times New Roman" w:hAnsi="Times New Roman"/>
          <w:sz w:val="24"/>
          <w:szCs w:val="24"/>
          <w:lang w:eastAsia="ko-KR"/>
        </w:rPr>
        <w:t xml:space="preserve"> All of these proxies show a clear change between 3.0 ka and 1.8 ka, supporting vegetation and climate </w:t>
      </w:r>
      <w:proofErr w:type="spellStart"/>
      <w:r w:rsidRPr="008E7350">
        <w:rPr>
          <w:rFonts w:ascii="Times New Roman" w:hAnsi="Times New Roman"/>
          <w:sz w:val="24"/>
          <w:szCs w:val="24"/>
          <w:lang w:eastAsia="ko-KR"/>
        </w:rPr>
        <w:t>changes.</w:t>
      </w:r>
      <w:r>
        <w:rPr>
          <w:rFonts w:ascii="Times New Roman" w:hAnsi="Times New Roman"/>
          <w:sz w:val="24"/>
          <w:szCs w:val="24"/>
          <w:lang w:eastAsia="ko-KR"/>
        </w:rPr>
        <w:t>A</w:t>
      </w:r>
      <w:proofErr w:type="spellEnd"/>
      <w:r>
        <w:rPr>
          <w:rFonts w:ascii="Times New Roman" w:hAnsi="Times New Roman"/>
          <w:sz w:val="24"/>
          <w:szCs w:val="24"/>
          <w:lang w:eastAsia="ko-KR"/>
        </w:rPr>
        <w:t xml:space="preserve"> striking depleted STER</w:t>
      </w:r>
      <w:r w:rsidRPr="008E7350">
        <w:rPr>
          <w:rFonts w:ascii="Times New Roman" w:hAnsi="Times New Roman"/>
          <w:sz w:val="24"/>
          <w:szCs w:val="24"/>
          <w:lang w:eastAsia="ko-KR"/>
        </w:rPr>
        <w:t xml:space="preserve"> correspond</w:t>
      </w:r>
      <w:r>
        <w:rPr>
          <w:rFonts w:ascii="Times New Roman" w:hAnsi="Times New Roman"/>
          <w:sz w:val="24"/>
          <w:szCs w:val="24"/>
          <w:lang w:eastAsia="ko-KR"/>
        </w:rPr>
        <w:t>s to</w:t>
      </w:r>
      <w:r w:rsidRPr="008E7350">
        <w:rPr>
          <w:rFonts w:ascii="Times New Roman" w:hAnsi="Times New Roman"/>
          <w:sz w:val="24"/>
          <w:szCs w:val="24"/>
          <w:lang w:eastAsia="ko-KR"/>
        </w:rPr>
        <w:t xml:space="preserve"> wetter/humid climatic c</w:t>
      </w:r>
      <w:r>
        <w:rPr>
          <w:rFonts w:ascii="Times New Roman" w:hAnsi="Times New Roman"/>
          <w:sz w:val="24"/>
          <w:szCs w:val="24"/>
          <w:lang w:eastAsia="ko-KR"/>
        </w:rPr>
        <w:t>onditions</w:t>
      </w:r>
      <w:r w:rsidRPr="008E7350">
        <w:rPr>
          <w:rFonts w:ascii="Times New Roman" w:hAnsi="Times New Roman"/>
          <w:sz w:val="24"/>
          <w:szCs w:val="24"/>
          <w:lang w:eastAsia="ko-KR"/>
        </w:rPr>
        <w:t>.</w:t>
      </w:r>
      <w:r>
        <w:rPr>
          <w:rFonts w:ascii="Times New Roman" w:hAnsi="Times New Roman"/>
          <w:sz w:val="24"/>
          <w:szCs w:val="24"/>
          <w:lang w:eastAsia="ko-KR"/>
        </w:rPr>
        <w:t xml:space="preserve"> </w:t>
      </w:r>
      <w:proofErr w:type="gramStart"/>
      <w:r>
        <w:rPr>
          <w:rFonts w:ascii="Times New Roman" w:hAnsi="Times New Roman"/>
          <w:sz w:val="24"/>
          <w:szCs w:val="24"/>
          <w:lang w:eastAsia="ko-KR"/>
        </w:rPr>
        <w:t>This climate condition supported by expansion of C</w:t>
      </w:r>
      <w:r w:rsidRPr="003317CF">
        <w:rPr>
          <w:rFonts w:ascii="Times New Roman" w:hAnsi="Times New Roman"/>
          <w:sz w:val="24"/>
          <w:szCs w:val="24"/>
          <w:vertAlign w:val="subscript"/>
          <w:lang w:eastAsia="ko-KR"/>
        </w:rPr>
        <w:t>3</w:t>
      </w:r>
      <w:r>
        <w:rPr>
          <w:rFonts w:ascii="Times New Roman" w:hAnsi="Times New Roman"/>
          <w:sz w:val="24"/>
          <w:szCs w:val="24"/>
          <w:lang w:eastAsia="ko-KR"/>
        </w:rPr>
        <w:t xml:space="preserve"> plant, as increase of </w:t>
      </w:r>
      <w:proofErr w:type="spellStart"/>
      <w:r>
        <w:rPr>
          <w:rFonts w:ascii="Times New Roman" w:hAnsi="Times New Roman"/>
          <w:sz w:val="24"/>
          <w:szCs w:val="24"/>
          <w:lang w:eastAsia="ko-KR"/>
        </w:rPr>
        <w:t>P</w:t>
      </w:r>
      <w:r w:rsidRPr="00931DE9">
        <w:rPr>
          <w:rFonts w:ascii="Times New Roman" w:hAnsi="Times New Roman"/>
          <w:i/>
          <w:sz w:val="24"/>
          <w:szCs w:val="24"/>
          <w:lang w:eastAsia="ko-KR"/>
        </w:rPr>
        <w:t>aq</w:t>
      </w:r>
      <w:proofErr w:type="spellEnd"/>
      <w:r>
        <w:rPr>
          <w:rFonts w:ascii="Times New Roman" w:hAnsi="Times New Roman"/>
          <w:sz w:val="24"/>
          <w:szCs w:val="24"/>
          <w:lang w:eastAsia="ko-KR"/>
        </w:rPr>
        <w:t xml:space="preserve"> as shown in Fig.6.</w:t>
      </w:r>
      <w:proofErr w:type="gramEnd"/>
      <w:r>
        <w:rPr>
          <w:rFonts w:ascii="Times New Roman" w:hAnsi="Times New Roman"/>
          <w:sz w:val="24"/>
          <w:szCs w:val="24"/>
          <w:lang w:eastAsia="ko-KR"/>
        </w:rPr>
        <w:t xml:space="preserve"> All of m</w:t>
      </w:r>
      <w:r w:rsidRPr="008E7350">
        <w:rPr>
          <w:rFonts w:ascii="Times New Roman" w:hAnsi="Times New Roman"/>
          <w:sz w:val="24"/>
          <w:szCs w:val="24"/>
          <w:lang w:eastAsia="ko-KR"/>
        </w:rPr>
        <w:t>ultiple proxies</w:t>
      </w:r>
      <w:r>
        <w:rPr>
          <w:rFonts w:ascii="Times New Roman" w:hAnsi="Times New Roman"/>
          <w:sz w:val="24"/>
          <w:szCs w:val="24"/>
          <w:lang w:eastAsia="ko-KR"/>
        </w:rPr>
        <w:t xml:space="preserve"> of these ACL, CPI and </w:t>
      </w:r>
      <w:proofErr w:type="spellStart"/>
      <w:r>
        <w:rPr>
          <w:rFonts w:ascii="Times New Roman" w:hAnsi="Times New Roman"/>
          <w:sz w:val="24"/>
          <w:szCs w:val="24"/>
          <w:lang w:eastAsia="ko-KR"/>
        </w:rPr>
        <w:t>P</w:t>
      </w:r>
      <w:r w:rsidRPr="00A20FCF">
        <w:rPr>
          <w:rFonts w:ascii="Times New Roman" w:hAnsi="Times New Roman"/>
          <w:i/>
          <w:sz w:val="24"/>
          <w:szCs w:val="24"/>
          <w:lang w:eastAsia="ko-KR"/>
        </w:rPr>
        <w:t>aq</w:t>
      </w:r>
      <w:proofErr w:type="spellEnd"/>
      <w:r>
        <w:rPr>
          <w:rFonts w:ascii="Times New Roman" w:hAnsi="Times New Roman"/>
          <w:sz w:val="24"/>
          <w:szCs w:val="24"/>
          <w:lang w:eastAsia="ko-KR"/>
        </w:rPr>
        <w:t xml:space="preserve"> are very useful to understand </w:t>
      </w:r>
      <w:proofErr w:type="spellStart"/>
      <w:r>
        <w:rPr>
          <w:rFonts w:ascii="Times New Roman" w:hAnsi="Times New Roman"/>
          <w:sz w:val="24"/>
          <w:szCs w:val="24"/>
          <w:lang w:eastAsia="ko-KR"/>
        </w:rPr>
        <w:t>paleovegetation</w:t>
      </w:r>
      <w:proofErr w:type="spellEnd"/>
      <w:r>
        <w:rPr>
          <w:rFonts w:ascii="Times New Roman" w:hAnsi="Times New Roman"/>
          <w:sz w:val="24"/>
          <w:szCs w:val="24"/>
          <w:lang w:eastAsia="ko-KR"/>
        </w:rPr>
        <w:t xml:space="preserve"> and </w:t>
      </w:r>
      <w:proofErr w:type="spellStart"/>
      <w:r>
        <w:rPr>
          <w:rFonts w:ascii="Times New Roman" w:hAnsi="Times New Roman"/>
          <w:sz w:val="24"/>
          <w:szCs w:val="24"/>
          <w:lang w:eastAsia="ko-KR"/>
        </w:rPr>
        <w:t>paleoclimate</w:t>
      </w:r>
      <w:proofErr w:type="spellEnd"/>
      <w:r>
        <w:rPr>
          <w:rFonts w:ascii="Times New Roman" w:hAnsi="Times New Roman"/>
          <w:sz w:val="24"/>
          <w:szCs w:val="24"/>
          <w:lang w:eastAsia="ko-KR"/>
        </w:rPr>
        <w:t xml:space="preserve"> variations in study area. </w:t>
      </w:r>
    </w:p>
    <w:p w:rsidR="00697A55" w:rsidRDefault="00697A55" w:rsidP="00697A55">
      <w:pPr>
        <w:widowControl w:val="0"/>
        <w:adjustRightInd w:val="0"/>
        <w:spacing w:after="0" w:line="480" w:lineRule="auto"/>
        <w:jc w:val="both"/>
        <w:rPr>
          <w:rFonts w:ascii="Times New Roman" w:eastAsia="BatangChe" w:hAnsi="Times New Roman"/>
          <w:kern w:val="2"/>
          <w:sz w:val="24"/>
          <w:szCs w:val="24"/>
          <w:lang w:eastAsia="ko-KR"/>
        </w:rPr>
      </w:pPr>
    </w:p>
    <w:p w:rsidR="00697A55" w:rsidRPr="00FF4D92" w:rsidRDefault="00697A55" w:rsidP="00697A55">
      <w:pPr>
        <w:widowControl w:val="0"/>
        <w:adjustRightInd w:val="0"/>
        <w:spacing w:after="0" w:line="480" w:lineRule="auto"/>
        <w:jc w:val="both"/>
        <w:rPr>
          <w:rFonts w:ascii="Times New Roman" w:eastAsia="BatangChe" w:hAnsi="Times New Roman"/>
          <w:kern w:val="2"/>
          <w:sz w:val="24"/>
          <w:szCs w:val="24"/>
          <w:lang w:eastAsia="ko-KR"/>
        </w:rPr>
      </w:pPr>
    </w:p>
    <w:p w:rsidR="00697A55" w:rsidRPr="008E7350" w:rsidRDefault="00697A55" w:rsidP="00697A55">
      <w:pPr>
        <w:spacing w:line="480" w:lineRule="auto"/>
        <w:jc w:val="both"/>
        <w:rPr>
          <w:rFonts w:ascii="Times New Roman" w:hAnsi="Times New Roman"/>
          <w:b/>
          <w:sz w:val="24"/>
          <w:szCs w:val="24"/>
        </w:rPr>
      </w:pPr>
      <w:r w:rsidRPr="008E7350">
        <w:rPr>
          <w:rFonts w:ascii="Times New Roman" w:hAnsi="Times New Roman"/>
          <w:b/>
          <w:sz w:val="24"/>
          <w:szCs w:val="24"/>
        </w:rPr>
        <w:t xml:space="preserve">Individual carbon isotopes of </w:t>
      </w:r>
      <w:r w:rsidRPr="008E7350">
        <w:rPr>
          <w:rFonts w:ascii="Times New Roman" w:hAnsi="Times New Roman"/>
          <w:b/>
          <w:i/>
          <w:sz w:val="24"/>
          <w:szCs w:val="24"/>
        </w:rPr>
        <w:t>n</w:t>
      </w:r>
      <w:r w:rsidRPr="008E7350">
        <w:rPr>
          <w:rFonts w:ascii="Times New Roman" w:hAnsi="Times New Roman"/>
          <w:b/>
          <w:sz w:val="24"/>
          <w:szCs w:val="24"/>
        </w:rPr>
        <w:t>-</w:t>
      </w:r>
      <w:proofErr w:type="spellStart"/>
      <w:r w:rsidRPr="008E7350">
        <w:rPr>
          <w:rFonts w:ascii="Times New Roman" w:hAnsi="Times New Roman"/>
          <w:b/>
          <w:sz w:val="24"/>
          <w:szCs w:val="24"/>
        </w:rPr>
        <w:t>alkanes</w:t>
      </w:r>
      <w:proofErr w:type="spellEnd"/>
      <w:r w:rsidRPr="008E7350">
        <w:rPr>
          <w:rFonts w:ascii="Times New Roman" w:hAnsi="Times New Roman"/>
          <w:b/>
          <w:sz w:val="24"/>
          <w:szCs w:val="24"/>
        </w:rPr>
        <w:t xml:space="preserve"> (</w:t>
      </w:r>
      <w:r w:rsidRPr="008E7350">
        <w:rPr>
          <w:rFonts w:ascii="Symbol" w:hAnsi="Symbol"/>
          <w:b/>
          <w:sz w:val="24"/>
          <w:szCs w:val="24"/>
        </w:rPr>
        <w:t></w:t>
      </w:r>
      <w:r w:rsidRPr="008E7350">
        <w:rPr>
          <w:rFonts w:ascii="Times New Roman" w:hAnsi="Times New Roman"/>
          <w:b/>
          <w:sz w:val="24"/>
          <w:szCs w:val="24"/>
          <w:vertAlign w:val="superscript"/>
        </w:rPr>
        <w:t>13</w:t>
      </w:r>
      <w:r w:rsidRPr="008E7350">
        <w:rPr>
          <w:rFonts w:ascii="Times New Roman" w:hAnsi="Times New Roman"/>
          <w:b/>
          <w:sz w:val="24"/>
          <w:szCs w:val="24"/>
        </w:rPr>
        <w:t>C</w:t>
      </w:r>
      <w:r w:rsidRPr="008E7350">
        <w:rPr>
          <w:rFonts w:ascii="Times New Roman" w:hAnsi="Times New Roman"/>
          <w:b/>
          <w:sz w:val="24"/>
          <w:szCs w:val="24"/>
          <w:vertAlign w:val="subscript"/>
        </w:rPr>
        <w:t>ALK</w:t>
      </w:r>
      <w:r w:rsidRPr="008E7350">
        <w:rPr>
          <w:rFonts w:ascii="Times New Roman" w:hAnsi="Times New Roman"/>
          <w:b/>
          <w:sz w:val="24"/>
          <w:szCs w:val="24"/>
        </w:rPr>
        <w:t>) and sources</w:t>
      </w:r>
    </w:p>
    <w:p w:rsidR="00697A55" w:rsidRPr="008E7350" w:rsidRDefault="00697A55" w:rsidP="00697A55">
      <w:pPr>
        <w:spacing w:line="480" w:lineRule="auto"/>
        <w:ind w:firstLineChars="118" w:firstLine="283"/>
        <w:jc w:val="both"/>
        <w:rPr>
          <w:rFonts w:ascii="Times New Roman" w:hAnsi="Times New Roman"/>
          <w:sz w:val="24"/>
          <w:szCs w:val="24"/>
        </w:rPr>
      </w:pPr>
      <w:r w:rsidRPr="008E7350">
        <w:rPr>
          <w:rFonts w:ascii="Times New Roman" w:hAnsi="Times New Roman"/>
          <w:sz w:val="24"/>
          <w:szCs w:val="24"/>
        </w:rPr>
        <w:t xml:space="preserve">The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w:t>
      </w:r>
      <w:proofErr w:type="spellEnd"/>
      <w:r w:rsidRPr="008E7350">
        <w:rPr>
          <w:rFonts w:ascii="Times New Roman" w:hAnsi="Times New Roman"/>
          <w:sz w:val="24"/>
          <w:szCs w:val="24"/>
        </w:rPr>
        <w:t xml:space="preserve"> compound-specific isotopic ratio (</w:t>
      </w:r>
      <w:r w:rsidRPr="008E7350">
        <w:rPr>
          <w:rFonts w:ascii="Symbol" w:hAnsi="Symbol"/>
          <w:sz w:val="24"/>
          <w:szCs w:val="24"/>
        </w:rPr>
        <w:t></w:t>
      </w:r>
      <w:r w:rsidRPr="008E7350">
        <w:rPr>
          <w:rFonts w:ascii="Times New Roman" w:hAnsi="Times New Roman"/>
          <w:sz w:val="24"/>
          <w:szCs w:val="24"/>
          <w:vertAlign w:val="superscript"/>
        </w:rPr>
        <w:t>13</w:t>
      </w:r>
      <w:r w:rsidRPr="008E7350">
        <w:rPr>
          <w:rFonts w:ascii="Times New Roman" w:hAnsi="Times New Roman"/>
          <w:sz w:val="24"/>
          <w:szCs w:val="24"/>
        </w:rPr>
        <w:t>C</w:t>
      </w:r>
      <w:r w:rsidRPr="008E7350">
        <w:rPr>
          <w:rFonts w:ascii="Times New Roman" w:hAnsi="Times New Roman"/>
          <w:sz w:val="24"/>
          <w:szCs w:val="24"/>
          <w:vertAlign w:val="subscript"/>
        </w:rPr>
        <w:t>ALK</w:t>
      </w:r>
      <w:r>
        <w:rPr>
          <w:rFonts w:ascii="Times New Roman" w:hAnsi="Times New Roman"/>
          <w:sz w:val="24"/>
          <w:szCs w:val="24"/>
        </w:rPr>
        <w:t xml:space="preserve">) has </w:t>
      </w:r>
      <w:r w:rsidRPr="008E7350">
        <w:rPr>
          <w:rFonts w:ascii="Times New Roman" w:hAnsi="Times New Roman"/>
          <w:sz w:val="24"/>
          <w:szCs w:val="24"/>
        </w:rPr>
        <w:t>high</w:t>
      </w:r>
      <w:r>
        <w:rPr>
          <w:rFonts w:ascii="Times New Roman" w:hAnsi="Times New Roman"/>
          <w:sz w:val="24"/>
          <w:szCs w:val="24"/>
        </w:rPr>
        <w:t>er</w:t>
      </w:r>
      <w:r w:rsidRPr="008E7350">
        <w:rPr>
          <w:rFonts w:ascii="Times New Roman" w:hAnsi="Times New Roman"/>
          <w:sz w:val="24"/>
          <w:szCs w:val="24"/>
        </w:rPr>
        <w:t xml:space="preserve"> potential for complementing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w:t>
      </w:r>
      <w:proofErr w:type="spellEnd"/>
      <w:r w:rsidRPr="008E7350">
        <w:rPr>
          <w:rFonts w:ascii="Times New Roman" w:hAnsi="Times New Roman"/>
          <w:sz w:val="24"/>
          <w:szCs w:val="24"/>
        </w:rPr>
        <w:t xml:space="preserve"> distributions and providing more reliable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w:t>
      </w:r>
      <w:proofErr w:type="spellEnd"/>
      <w:r w:rsidRPr="008E7350">
        <w:rPr>
          <w:rFonts w:ascii="Times New Roman" w:hAnsi="Times New Roman"/>
          <w:sz w:val="24"/>
          <w:szCs w:val="24"/>
        </w:rPr>
        <w:t xml:space="preserve"> provenances because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w:t>
      </w:r>
      <w:proofErr w:type="spellEnd"/>
      <w:r w:rsidRPr="008E7350">
        <w:rPr>
          <w:rFonts w:ascii="Times New Roman" w:hAnsi="Times New Roman"/>
          <w:sz w:val="24"/>
          <w:szCs w:val="24"/>
        </w:rPr>
        <w:t xml:space="preserve"> isotopes show no fractionation during photo</w:t>
      </w:r>
      <w:r>
        <w:rPr>
          <w:rFonts w:ascii="Times New Roman" w:hAnsi="Times New Roman"/>
          <w:sz w:val="24"/>
          <w:szCs w:val="24"/>
        </w:rPr>
        <w:t>-</w:t>
      </w:r>
      <w:r w:rsidRPr="008E7350">
        <w:rPr>
          <w:rFonts w:ascii="Times New Roman" w:hAnsi="Times New Roman"/>
          <w:sz w:val="24"/>
          <w:szCs w:val="24"/>
        </w:rPr>
        <w:t>oxidation and micr</w:t>
      </w:r>
      <w:r>
        <w:rPr>
          <w:rFonts w:ascii="Times New Roman" w:hAnsi="Times New Roman"/>
          <w:sz w:val="24"/>
          <w:szCs w:val="24"/>
        </w:rPr>
        <w:t>obial degradation (</w:t>
      </w:r>
      <w:proofErr w:type="spellStart"/>
      <w:r>
        <w:rPr>
          <w:rFonts w:ascii="Times New Roman" w:hAnsi="Times New Roman"/>
          <w:sz w:val="24"/>
          <w:szCs w:val="24"/>
        </w:rPr>
        <w:t>Collister</w:t>
      </w:r>
      <w:proofErr w:type="spellEnd"/>
      <w:r>
        <w:rPr>
          <w:rFonts w:ascii="Times New Roman" w:hAnsi="Times New Roman"/>
          <w:sz w:val="24"/>
          <w:szCs w:val="24"/>
        </w:rPr>
        <w:t xml:space="preserve"> et al. 1994; </w:t>
      </w:r>
      <w:proofErr w:type="spellStart"/>
      <w:r>
        <w:rPr>
          <w:rFonts w:ascii="Times New Roman" w:hAnsi="Times New Roman"/>
          <w:sz w:val="24"/>
          <w:szCs w:val="24"/>
        </w:rPr>
        <w:t>Ahad</w:t>
      </w:r>
      <w:proofErr w:type="spellEnd"/>
      <w:r>
        <w:rPr>
          <w:rFonts w:ascii="Times New Roman" w:hAnsi="Times New Roman"/>
          <w:sz w:val="24"/>
          <w:szCs w:val="24"/>
        </w:rPr>
        <w:t xml:space="preserve"> et al.</w:t>
      </w:r>
      <w:r w:rsidRPr="008E7350">
        <w:rPr>
          <w:rFonts w:ascii="Times New Roman" w:hAnsi="Times New Roman"/>
          <w:sz w:val="24"/>
          <w:szCs w:val="24"/>
        </w:rPr>
        <w:t xml:space="preserve"> 2011). This means that different sources result in different characteristics for </w:t>
      </w:r>
      <w:r w:rsidRPr="008E7350">
        <w:rPr>
          <w:rFonts w:ascii="Symbol" w:hAnsi="Symbol"/>
          <w:sz w:val="24"/>
          <w:szCs w:val="24"/>
        </w:rPr>
        <w:t></w:t>
      </w:r>
      <w:r w:rsidRPr="008E7350">
        <w:rPr>
          <w:rFonts w:ascii="Times New Roman" w:hAnsi="Times New Roman"/>
          <w:sz w:val="24"/>
          <w:szCs w:val="24"/>
          <w:vertAlign w:val="superscript"/>
        </w:rPr>
        <w:t>13</w:t>
      </w:r>
      <w:r w:rsidRPr="008E7350">
        <w:rPr>
          <w:rFonts w:ascii="Times New Roman" w:hAnsi="Times New Roman"/>
          <w:sz w:val="24"/>
          <w:szCs w:val="24"/>
        </w:rPr>
        <w:t>C</w:t>
      </w:r>
      <w:r w:rsidRPr="008E7350">
        <w:rPr>
          <w:rFonts w:ascii="Times New Roman" w:hAnsi="Times New Roman"/>
          <w:sz w:val="24"/>
          <w:szCs w:val="24"/>
          <w:vertAlign w:val="subscript"/>
        </w:rPr>
        <w:t>ALK</w:t>
      </w:r>
      <w:r w:rsidRPr="008E7350">
        <w:rPr>
          <w:rFonts w:ascii="Times New Roman" w:hAnsi="Times New Roman"/>
          <w:sz w:val="24"/>
          <w:szCs w:val="24"/>
        </w:rPr>
        <w:t xml:space="preserve"> values. Previous research showed that </w:t>
      </w:r>
      <w:r w:rsidRPr="008E7350">
        <w:rPr>
          <w:rFonts w:ascii="Symbol" w:hAnsi="Symbol"/>
          <w:sz w:val="24"/>
          <w:szCs w:val="24"/>
        </w:rPr>
        <w:t></w:t>
      </w:r>
      <w:r w:rsidRPr="008E7350">
        <w:rPr>
          <w:rFonts w:ascii="Times New Roman" w:hAnsi="Times New Roman"/>
          <w:sz w:val="24"/>
          <w:szCs w:val="24"/>
          <w:vertAlign w:val="superscript"/>
        </w:rPr>
        <w:t>13</w:t>
      </w:r>
      <w:r w:rsidRPr="008E7350">
        <w:rPr>
          <w:rFonts w:ascii="Times New Roman" w:hAnsi="Times New Roman"/>
          <w:sz w:val="24"/>
          <w:szCs w:val="24"/>
        </w:rPr>
        <w:t>C</w:t>
      </w:r>
      <w:r w:rsidRPr="008E7350">
        <w:rPr>
          <w:rFonts w:ascii="Times New Roman" w:hAnsi="Times New Roman"/>
          <w:sz w:val="24"/>
          <w:szCs w:val="24"/>
          <w:vertAlign w:val="subscript"/>
        </w:rPr>
        <w:t>ALK</w:t>
      </w:r>
      <w:r w:rsidRPr="008E7350">
        <w:rPr>
          <w:rFonts w:ascii="Times New Roman" w:hAnsi="Times New Roman"/>
          <w:sz w:val="24"/>
          <w:szCs w:val="24"/>
        </w:rPr>
        <w:t xml:space="preserve"> values for C</w:t>
      </w:r>
      <w:r w:rsidRPr="008E7350">
        <w:rPr>
          <w:rFonts w:ascii="Times New Roman" w:hAnsi="Times New Roman"/>
          <w:sz w:val="24"/>
          <w:szCs w:val="24"/>
          <w:vertAlign w:val="subscript"/>
        </w:rPr>
        <w:t>4</w:t>
      </w:r>
      <w:r w:rsidRPr="008E7350">
        <w:rPr>
          <w:rFonts w:ascii="Times New Roman" w:hAnsi="Times New Roman"/>
          <w:sz w:val="24"/>
          <w:szCs w:val="24"/>
        </w:rPr>
        <w:t xml:space="preserve">-derived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alkanes</w:t>
      </w:r>
      <w:proofErr w:type="spellEnd"/>
      <w:r w:rsidRPr="008E7350">
        <w:rPr>
          <w:rFonts w:ascii="Times New Roman" w:hAnsi="Times New Roman"/>
          <w:sz w:val="24"/>
          <w:szCs w:val="24"/>
        </w:rPr>
        <w:t xml:space="preserve"> were all within the range of −18.5</w:t>
      </w:r>
      <w:r w:rsidRPr="008E7350">
        <w:rPr>
          <w:rFonts w:ascii="Times New Roman" w:hAnsi="Times New Roman"/>
        </w:rPr>
        <w:t>‰</w:t>
      </w:r>
      <w:r w:rsidRPr="008E7350">
        <w:rPr>
          <w:rFonts w:ascii="Times New Roman" w:hAnsi="Times New Roman"/>
          <w:sz w:val="24"/>
          <w:szCs w:val="24"/>
        </w:rPr>
        <w:t xml:space="preserve"> to −24.5</w:t>
      </w:r>
      <w:r w:rsidRPr="008E7350">
        <w:rPr>
          <w:rFonts w:ascii="Times New Roman" w:hAnsi="Times New Roman"/>
        </w:rPr>
        <w:t>‰</w:t>
      </w:r>
      <w:r w:rsidRPr="008E7350">
        <w:rPr>
          <w:rFonts w:ascii="Times New Roman" w:hAnsi="Times New Roman"/>
          <w:sz w:val="24"/>
          <w:szCs w:val="24"/>
        </w:rPr>
        <w:t>, and those for C</w:t>
      </w:r>
      <w:r w:rsidRPr="008E7350">
        <w:rPr>
          <w:rFonts w:ascii="Times New Roman" w:hAnsi="Times New Roman"/>
          <w:sz w:val="24"/>
          <w:szCs w:val="24"/>
          <w:vertAlign w:val="subscript"/>
        </w:rPr>
        <w:t>3</w:t>
      </w:r>
      <w:r w:rsidRPr="008E7350">
        <w:rPr>
          <w:rFonts w:ascii="Times New Roman" w:hAnsi="Times New Roman"/>
          <w:sz w:val="24"/>
          <w:szCs w:val="24"/>
        </w:rPr>
        <w:t xml:space="preserve">-derived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alkanes</w:t>
      </w:r>
      <w:proofErr w:type="spellEnd"/>
      <w:r w:rsidRPr="008E7350">
        <w:rPr>
          <w:rFonts w:ascii="Times New Roman" w:hAnsi="Times New Roman"/>
          <w:sz w:val="24"/>
          <w:szCs w:val="24"/>
        </w:rPr>
        <w:t xml:space="preserve"> were more depleted, ranging from approximately −31.4</w:t>
      </w:r>
      <w:r w:rsidRPr="008E7350">
        <w:rPr>
          <w:rFonts w:ascii="Times New Roman" w:hAnsi="Times New Roman"/>
        </w:rPr>
        <w:t>‰</w:t>
      </w:r>
      <w:r w:rsidRPr="008E7350">
        <w:rPr>
          <w:rFonts w:ascii="Times New Roman" w:hAnsi="Times New Roman"/>
          <w:sz w:val="24"/>
          <w:szCs w:val="24"/>
        </w:rPr>
        <w:t xml:space="preserve"> to −38.6</w:t>
      </w:r>
      <w:r w:rsidRPr="008E7350">
        <w:rPr>
          <w:rFonts w:ascii="Times New Roman" w:hAnsi="Times New Roman"/>
        </w:rPr>
        <w:t>‰</w:t>
      </w:r>
      <w:r>
        <w:rPr>
          <w:rFonts w:ascii="Times New Roman" w:hAnsi="Times New Roman"/>
          <w:sz w:val="24"/>
          <w:szCs w:val="24"/>
        </w:rPr>
        <w:t xml:space="preserve"> (</w:t>
      </w:r>
      <w:proofErr w:type="spellStart"/>
      <w:r>
        <w:rPr>
          <w:rFonts w:ascii="Times New Roman" w:hAnsi="Times New Roman"/>
          <w:sz w:val="24"/>
          <w:szCs w:val="24"/>
        </w:rPr>
        <w:t>Collister</w:t>
      </w:r>
      <w:proofErr w:type="spellEnd"/>
      <w:r>
        <w:rPr>
          <w:rFonts w:ascii="Times New Roman" w:hAnsi="Times New Roman"/>
          <w:sz w:val="24"/>
          <w:szCs w:val="24"/>
        </w:rPr>
        <w:t xml:space="preserve"> et al.</w:t>
      </w:r>
      <w:r w:rsidRPr="008E7350">
        <w:rPr>
          <w:rFonts w:ascii="Times New Roman" w:hAnsi="Times New Roman"/>
          <w:sz w:val="24"/>
          <w:szCs w:val="24"/>
        </w:rPr>
        <w:t xml:space="preserve"> 1994). For this reason, </w:t>
      </w:r>
      <w:r w:rsidRPr="008E7350">
        <w:rPr>
          <w:rFonts w:ascii="Symbol" w:hAnsi="Symbol"/>
          <w:sz w:val="24"/>
          <w:szCs w:val="24"/>
        </w:rPr>
        <w:t></w:t>
      </w:r>
      <w:r w:rsidRPr="008E7350">
        <w:rPr>
          <w:rFonts w:ascii="Times New Roman" w:hAnsi="Times New Roman"/>
          <w:sz w:val="24"/>
          <w:szCs w:val="24"/>
          <w:vertAlign w:val="superscript"/>
        </w:rPr>
        <w:t>13</w:t>
      </w:r>
      <w:r w:rsidRPr="008E7350">
        <w:rPr>
          <w:rFonts w:ascii="Times New Roman" w:hAnsi="Times New Roman"/>
          <w:sz w:val="24"/>
          <w:szCs w:val="24"/>
        </w:rPr>
        <w:t>C</w:t>
      </w:r>
      <w:r w:rsidRPr="008E7350">
        <w:rPr>
          <w:rFonts w:ascii="Times New Roman" w:hAnsi="Times New Roman"/>
          <w:sz w:val="24"/>
          <w:szCs w:val="24"/>
          <w:vertAlign w:val="subscript"/>
        </w:rPr>
        <w:t>ALK</w:t>
      </w:r>
      <w:r w:rsidRPr="008E7350">
        <w:rPr>
          <w:rFonts w:ascii="Times New Roman" w:hAnsi="Times New Roman"/>
          <w:sz w:val="24"/>
          <w:szCs w:val="24"/>
        </w:rPr>
        <w:t xml:space="preserve"> has been widely used for compound source discrimination in v</w:t>
      </w:r>
      <w:r>
        <w:rPr>
          <w:rFonts w:ascii="Times New Roman" w:hAnsi="Times New Roman"/>
          <w:sz w:val="24"/>
          <w:szCs w:val="24"/>
        </w:rPr>
        <w:t xml:space="preserve">arious environments (e.g., </w:t>
      </w:r>
      <w:proofErr w:type="spellStart"/>
      <w:r>
        <w:rPr>
          <w:rFonts w:ascii="Times New Roman" w:hAnsi="Times New Roman"/>
          <w:sz w:val="24"/>
          <w:szCs w:val="24"/>
        </w:rPr>
        <w:t>Jeng</w:t>
      </w:r>
      <w:proofErr w:type="spellEnd"/>
      <w:r>
        <w:rPr>
          <w:rFonts w:ascii="Times New Roman" w:hAnsi="Times New Roman"/>
          <w:sz w:val="24"/>
          <w:szCs w:val="24"/>
        </w:rPr>
        <w:t xml:space="preserve"> 2006; </w:t>
      </w:r>
      <w:proofErr w:type="spellStart"/>
      <w:r>
        <w:rPr>
          <w:rFonts w:ascii="Times New Roman" w:hAnsi="Times New Roman"/>
          <w:sz w:val="24"/>
          <w:szCs w:val="24"/>
        </w:rPr>
        <w:t>Ahad</w:t>
      </w:r>
      <w:proofErr w:type="spellEnd"/>
      <w:r>
        <w:rPr>
          <w:rFonts w:ascii="Times New Roman" w:hAnsi="Times New Roman"/>
          <w:sz w:val="24"/>
          <w:szCs w:val="24"/>
        </w:rPr>
        <w:t xml:space="preserve"> et al.</w:t>
      </w:r>
      <w:r w:rsidRPr="008E7350">
        <w:rPr>
          <w:rFonts w:ascii="Times New Roman" w:hAnsi="Times New Roman"/>
          <w:sz w:val="24"/>
          <w:szCs w:val="24"/>
        </w:rPr>
        <w:t xml:space="preserve"> 2011).</w:t>
      </w:r>
    </w:p>
    <w:p w:rsidR="00697A55" w:rsidRPr="00BA220E" w:rsidRDefault="00697A55" w:rsidP="00697A55">
      <w:pPr>
        <w:widowControl w:val="0"/>
        <w:adjustRightInd w:val="0"/>
        <w:spacing w:after="0" w:line="480" w:lineRule="auto"/>
        <w:ind w:firstLine="284"/>
        <w:jc w:val="both"/>
        <w:rPr>
          <w:rFonts w:ascii="Times New Roman" w:eastAsia="BatangChe" w:hAnsi="Times New Roman"/>
          <w:kern w:val="2"/>
          <w:sz w:val="24"/>
          <w:szCs w:val="24"/>
          <w:lang w:eastAsia="ko-KR"/>
        </w:rPr>
      </w:pPr>
      <w:r w:rsidRPr="008E7350">
        <w:rPr>
          <w:rFonts w:ascii="Times New Roman" w:hAnsi="Times New Roman"/>
          <w:sz w:val="24"/>
          <w:szCs w:val="24"/>
        </w:rPr>
        <w:t xml:space="preserve">In this study, the entire range of odd-numbered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w:t>
      </w:r>
      <w:proofErr w:type="spellEnd"/>
      <w:r w:rsidRPr="008E7350">
        <w:rPr>
          <w:rFonts w:ascii="Times New Roman" w:hAnsi="Times New Roman"/>
          <w:sz w:val="24"/>
          <w:szCs w:val="24"/>
        </w:rPr>
        <w:t xml:space="preserve"> carbon isotopes</w:t>
      </w:r>
      <w:r>
        <w:rPr>
          <w:rFonts w:ascii="Times New Roman" w:hAnsi="Times New Roman"/>
          <w:sz w:val="24"/>
          <w:szCs w:val="24"/>
        </w:rPr>
        <w:t xml:space="preserve"> (</w:t>
      </w:r>
      <w:r w:rsidRPr="008E7350">
        <w:rPr>
          <w:rFonts w:ascii="Symbol" w:hAnsi="Symbol"/>
          <w:sz w:val="24"/>
          <w:szCs w:val="24"/>
        </w:rPr>
        <w:t></w:t>
      </w:r>
      <w:r w:rsidRPr="008E7350">
        <w:rPr>
          <w:rFonts w:ascii="Times New Roman" w:hAnsi="Times New Roman"/>
          <w:sz w:val="24"/>
          <w:szCs w:val="24"/>
          <w:vertAlign w:val="superscript"/>
        </w:rPr>
        <w:t>13</w:t>
      </w:r>
      <w:r w:rsidRPr="008E7350">
        <w:rPr>
          <w:rFonts w:ascii="Times New Roman" w:hAnsi="Times New Roman"/>
          <w:sz w:val="24"/>
          <w:szCs w:val="24"/>
        </w:rPr>
        <w:t>C</w:t>
      </w:r>
      <w:r w:rsidRPr="008E7350">
        <w:rPr>
          <w:rFonts w:ascii="Times New Roman" w:hAnsi="Times New Roman"/>
          <w:sz w:val="24"/>
          <w:szCs w:val="24"/>
          <w:vertAlign w:val="subscript"/>
        </w:rPr>
        <w:t>ALK</w:t>
      </w:r>
      <w:r>
        <w:rPr>
          <w:rFonts w:ascii="Times New Roman" w:hAnsi="Times New Roman"/>
          <w:sz w:val="24"/>
          <w:szCs w:val="24"/>
        </w:rPr>
        <w:t>)</w:t>
      </w:r>
      <w:r w:rsidRPr="008E7350">
        <w:rPr>
          <w:rFonts w:ascii="Times New Roman" w:hAnsi="Times New Roman"/>
          <w:sz w:val="24"/>
          <w:szCs w:val="24"/>
        </w:rPr>
        <w:t xml:space="preserve"> showed </w:t>
      </w:r>
      <w:r>
        <w:rPr>
          <w:rFonts w:ascii="Times New Roman" w:hAnsi="Times New Roman"/>
          <w:sz w:val="24"/>
          <w:szCs w:val="24"/>
        </w:rPr>
        <w:t>overall</w:t>
      </w:r>
      <w:r w:rsidRPr="008E7350">
        <w:rPr>
          <w:rFonts w:ascii="Times New Roman" w:hAnsi="Times New Roman"/>
          <w:sz w:val="24"/>
          <w:szCs w:val="24"/>
        </w:rPr>
        <w:t xml:space="preserve"> comparable excursions </w:t>
      </w:r>
      <w:r w:rsidRPr="00F63812">
        <w:rPr>
          <w:rFonts w:ascii="Times New Roman" w:hAnsi="Times New Roman"/>
          <w:sz w:val="24"/>
          <w:szCs w:val="24"/>
        </w:rPr>
        <w:t>(Fig. 7).</w:t>
      </w:r>
      <w:r>
        <w:rPr>
          <w:rFonts w:ascii="Times New Roman" w:hAnsi="Times New Roman"/>
          <w:sz w:val="24"/>
          <w:szCs w:val="24"/>
        </w:rPr>
        <w:t xml:space="preserve">The distribution and the entire range of odd-numbered </w:t>
      </w:r>
      <w:r w:rsidRPr="008E7350">
        <w:rPr>
          <w:rFonts w:ascii="Symbol" w:hAnsi="Symbol"/>
          <w:sz w:val="24"/>
          <w:szCs w:val="24"/>
        </w:rPr>
        <w:t></w:t>
      </w:r>
      <w:r w:rsidRPr="008E7350">
        <w:rPr>
          <w:rFonts w:ascii="Times New Roman" w:hAnsi="Times New Roman"/>
          <w:sz w:val="24"/>
          <w:szCs w:val="24"/>
          <w:vertAlign w:val="superscript"/>
        </w:rPr>
        <w:t>13</w:t>
      </w:r>
      <w:r w:rsidRPr="008E7350">
        <w:rPr>
          <w:rFonts w:ascii="Times New Roman" w:hAnsi="Times New Roman"/>
          <w:sz w:val="24"/>
          <w:szCs w:val="24"/>
        </w:rPr>
        <w:t>C</w:t>
      </w:r>
      <w:r w:rsidRPr="008E7350">
        <w:rPr>
          <w:rFonts w:ascii="Times New Roman" w:hAnsi="Times New Roman"/>
          <w:sz w:val="24"/>
          <w:szCs w:val="24"/>
          <w:vertAlign w:val="subscript"/>
        </w:rPr>
        <w:t>ALK</w:t>
      </w:r>
      <w:r>
        <w:rPr>
          <w:rFonts w:ascii="Times New Roman" w:hAnsi="Times New Roman"/>
          <w:sz w:val="24"/>
          <w:szCs w:val="24"/>
        </w:rPr>
        <w:t xml:space="preserve"> does not show homogenous excursion, but it shows large fluctuation at around 1.8 ka boundary. </w:t>
      </w:r>
      <w:r w:rsidRPr="003D7A4C">
        <w:rPr>
          <w:rFonts w:ascii="Times New Roman" w:hAnsi="Times New Roman"/>
          <w:sz w:val="24"/>
          <w:szCs w:val="24"/>
        </w:rPr>
        <w:t>Judging from the criteria</w:t>
      </w:r>
      <w:r>
        <w:rPr>
          <w:rFonts w:ascii="Times New Roman" w:hAnsi="Times New Roman"/>
          <w:sz w:val="24"/>
          <w:szCs w:val="24"/>
        </w:rPr>
        <w:t xml:space="preserve"> reported previous result,</w:t>
      </w:r>
      <w:r w:rsidRPr="003D7A4C">
        <w:rPr>
          <w:rFonts w:ascii="Times New Roman" w:hAnsi="Times New Roman"/>
          <w:sz w:val="24"/>
          <w:szCs w:val="24"/>
        </w:rPr>
        <w:t xml:space="preserve"> our </w:t>
      </w:r>
      <w:r w:rsidRPr="003D7A4C">
        <w:rPr>
          <w:rFonts w:ascii="Symbol" w:eastAsia="BatangChe" w:hAnsi="Symbol"/>
          <w:kern w:val="2"/>
          <w:sz w:val="24"/>
          <w:szCs w:val="24"/>
          <w:lang w:eastAsia="ko-KR"/>
        </w:rPr>
        <w:t></w:t>
      </w:r>
      <w:r w:rsidRPr="003D7A4C">
        <w:rPr>
          <w:rFonts w:ascii="Times New Roman" w:eastAsia="BatangChe" w:hAnsi="Times New Roman"/>
          <w:kern w:val="2"/>
          <w:sz w:val="24"/>
          <w:szCs w:val="24"/>
          <w:vertAlign w:val="superscript"/>
          <w:lang w:eastAsia="ko-KR"/>
        </w:rPr>
        <w:t>13</w:t>
      </w:r>
      <w:r w:rsidRPr="003D7A4C">
        <w:rPr>
          <w:rFonts w:ascii="Times New Roman" w:eastAsia="BatangChe" w:hAnsi="Times New Roman"/>
          <w:kern w:val="2"/>
          <w:sz w:val="24"/>
          <w:szCs w:val="24"/>
          <w:lang w:eastAsia="ko-KR"/>
        </w:rPr>
        <w:t>C</w:t>
      </w:r>
      <w:r w:rsidRPr="003D7A4C">
        <w:rPr>
          <w:rFonts w:ascii="Times New Roman" w:eastAsia="BatangChe" w:hAnsi="Times New Roman"/>
          <w:kern w:val="2"/>
          <w:sz w:val="24"/>
          <w:szCs w:val="24"/>
          <w:vertAlign w:val="subscript"/>
          <w:lang w:eastAsia="ko-KR"/>
        </w:rPr>
        <w:t>ALK</w:t>
      </w:r>
      <w:r>
        <w:rPr>
          <w:rFonts w:ascii="Times New Roman" w:hAnsi="Times New Roman"/>
          <w:sz w:val="24"/>
          <w:szCs w:val="24"/>
        </w:rPr>
        <w:t xml:space="preserve">ratio </w:t>
      </w:r>
      <w:r w:rsidRPr="003D7A4C">
        <w:rPr>
          <w:rFonts w:ascii="Times New Roman" w:hAnsi="Times New Roman"/>
          <w:sz w:val="24"/>
          <w:szCs w:val="24"/>
        </w:rPr>
        <w:t>ranged from about -21</w:t>
      </w:r>
      <w:r w:rsidRPr="003D7A4C">
        <w:rPr>
          <w:rFonts w:ascii="Times New Roman" w:hAnsi="Times New Roman"/>
        </w:rPr>
        <w:t>‰</w:t>
      </w:r>
      <w:r w:rsidRPr="003D7A4C">
        <w:rPr>
          <w:rFonts w:ascii="Times New Roman" w:hAnsi="Times New Roman"/>
          <w:sz w:val="24"/>
          <w:szCs w:val="24"/>
        </w:rPr>
        <w:t xml:space="preserve"> to -24</w:t>
      </w:r>
      <w:r w:rsidRPr="003D7A4C">
        <w:rPr>
          <w:rFonts w:ascii="Times New Roman" w:hAnsi="Times New Roman"/>
        </w:rPr>
        <w:t>‰</w:t>
      </w:r>
      <w:r>
        <w:rPr>
          <w:rFonts w:ascii="Times New Roman" w:hAnsi="Times New Roman"/>
          <w:sz w:val="24"/>
          <w:szCs w:val="24"/>
        </w:rPr>
        <w:t xml:space="preserve"> is regarded </w:t>
      </w:r>
      <w:proofErr w:type="spellStart"/>
      <w:r>
        <w:rPr>
          <w:rFonts w:ascii="Times New Roman" w:hAnsi="Times New Roman"/>
          <w:sz w:val="24"/>
          <w:szCs w:val="24"/>
        </w:rPr>
        <w:t>asintermediate</w:t>
      </w:r>
      <w:proofErr w:type="spellEnd"/>
      <w:r>
        <w:rPr>
          <w:rFonts w:ascii="Times New Roman" w:hAnsi="Times New Roman"/>
          <w:sz w:val="24"/>
          <w:szCs w:val="24"/>
        </w:rPr>
        <w:t xml:space="preserve"> ratio of C</w:t>
      </w:r>
      <w:r w:rsidRPr="00F410E6">
        <w:rPr>
          <w:rFonts w:ascii="Times New Roman" w:hAnsi="Times New Roman"/>
          <w:sz w:val="24"/>
          <w:szCs w:val="24"/>
          <w:vertAlign w:val="subscript"/>
        </w:rPr>
        <w:t>3</w:t>
      </w:r>
      <w:r>
        <w:rPr>
          <w:rFonts w:ascii="Times New Roman" w:hAnsi="Times New Roman"/>
          <w:sz w:val="24"/>
          <w:szCs w:val="24"/>
        </w:rPr>
        <w:t xml:space="preserve"> and C</w:t>
      </w:r>
      <w:r w:rsidRPr="00F410E6">
        <w:rPr>
          <w:rFonts w:ascii="Times New Roman" w:hAnsi="Times New Roman"/>
          <w:sz w:val="24"/>
          <w:szCs w:val="24"/>
          <w:vertAlign w:val="subscript"/>
        </w:rPr>
        <w:t>4</w:t>
      </w:r>
      <w:r>
        <w:rPr>
          <w:rFonts w:ascii="Times New Roman" w:hAnsi="Times New Roman"/>
          <w:sz w:val="24"/>
          <w:szCs w:val="24"/>
        </w:rPr>
        <w:t xml:space="preserve"> plants, </w:t>
      </w:r>
      <w:proofErr w:type="spellStart"/>
      <w:r>
        <w:rPr>
          <w:rFonts w:ascii="Times New Roman" w:hAnsi="Times New Roman"/>
          <w:sz w:val="24"/>
          <w:szCs w:val="24"/>
        </w:rPr>
        <w:t>thusas</w:t>
      </w:r>
      <w:proofErr w:type="spellEnd"/>
      <w:r>
        <w:rPr>
          <w:rFonts w:ascii="Times New Roman" w:hAnsi="Times New Roman"/>
          <w:sz w:val="24"/>
          <w:szCs w:val="24"/>
        </w:rPr>
        <w:t xml:space="preserve"> mixture of C</w:t>
      </w:r>
      <w:r w:rsidRPr="003A7256">
        <w:rPr>
          <w:rFonts w:ascii="Times New Roman" w:hAnsi="Times New Roman"/>
          <w:sz w:val="24"/>
          <w:szCs w:val="24"/>
          <w:vertAlign w:val="subscript"/>
        </w:rPr>
        <w:t>3</w:t>
      </w:r>
      <w:r>
        <w:rPr>
          <w:rFonts w:ascii="Times New Roman" w:hAnsi="Times New Roman"/>
          <w:sz w:val="24"/>
          <w:szCs w:val="24"/>
        </w:rPr>
        <w:t xml:space="preserve"> and C</w:t>
      </w:r>
      <w:r w:rsidRPr="003A7256">
        <w:rPr>
          <w:rFonts w:ascii="Times New Roman" w:hAnsi="Times New Roman"/>
          <w:sz w:val="24"/>
          <w:szCs w:val="24"/>
          <w:vertAlign w:val="subscript"/>
        </w:rPr>
        <w:t>4</w:t>
      </w:r>
      <w:r>
        <w:rPr>
          <w:rFonts w:ascii="Times New Roman" w:hAnsi="Times New Roman"/>
          <w:sz w:val="24"/>
          <w:szCs w:val="24"/>
        </w:rPr>
        <w:t xml:space="preserve">-drived consequence. </w:t>
      </w:r>
      <w:r w:rsidRPr="008E7350">
        <w:rPr>
          <w:rFonts w:ascii="Times New Roman" w:eastAsia="BatangChe" w:hAnsi="Times New Roman"/>
          <w:kern w:val="2"/>
          <w:sz w:val="24"/>
          <w:szCs w:val="24"/>
          <w:lang w:eastAsia="ko-KR"/>
        </w:rPr>
        <w:t xml:space="preserve">In particular, the </w:t>
      </w:r>
      <w:r w:rsidRPr="008E7350">
        <w:rPr>
          <w:rFonts w:ascii="Symbol" w:eastAsia="BatangChe" w:hAnsi="Symbol"/>
          <w:kern w:val="2"/>
          <w:sz w:val="24"/>
          <w:szCs w:val="24"/>
          <w:lang w:eastAsia="ko-KR"/>
        </w:rPr>
        <w:t></w:t>
      </w:r>
      <w:r w:rsidRPr="008E7350">
        <w:rPr>
          <w:rFonts w:ascii="Times New Roman" w:eastAsia="BatangChe" w:hAnsi="Times New Roman"/>
          <w:kern w:val="2"/>
          <w:sz w:val="24"/>
          <w:szCs w:val="24"/>
          <w:vertAlign w:val="superscript"/>
          <w:lang w:eastAsia="ko-KR"/>
        </w:rPr>
        <w:t>13</w:t>
      </w:r>
      <w:r w:rsidRPr="008E7350">
        <w:rPr>
          <w:rFonts w:ascii="Times New Roman" w:eastAsia="BatangChe" w:hAnsi="Times New Roman"/>
          <w:kern w:val="2"/>
          <w:sz w:val="24"/>
          <w:szCs w:val="24"/>
          <w:lang w:eastAsia="ko-KR"/>
        </w:rPr>
        <w:t>C</w:t>
      </w:r>
      <w:r w:rsidRPr="008E7350">
        <w:rPr>
          <w:rFonts w:ascii="Times New Roman" w:eastAsia="BatangChe" w:hAnsi="Times New Roman"/>
          <w:kern w:val="2"/>
          <w:sz w:val="24"/>
          <w:szCs w:val="24"/>
          <w:vertAlign w:val="subscript"/>
          <w:lang w:eastAsia="ko-KR"/>
        </w:rPr>
        <w:t>ALK</w:t>
      </w:r>
      <w:r w:rsidRPr="008E7350">
        <w:rPr>
          <w:rFonts w:ascii="Times New Roman" w:eastAsia="BatangChe" w:hAnsi="Times New Roman"/>
          <w:kern w:val="2"/>
          <w:sz w:val="24"/>
          <w:szCs w:val="24"/>
          <w:lang w:eastAsia="ko-KR"/>
        </w:rPr>
        <w:t xml:space="preserve"> excursions are very complicated and characterized by an abrupt positive shift of </w:t>
      </w:r>
      <w:r w:rsidRPr="008E7350">
        <w:rPr>
          <w:rFonts w:ascii="Symbol" w:eastAsia="BatangChe" w:hAnsi="Symbol"/>
          <w:kern w:val="2"/>
          <w:sz w:val="24"/>
          <w:szCs w:val="24"/>
          <w:lang w:eastAsia="ko-KR"/>
        </w:rPr>
        <w:t></w:t>
      </w:r>
      <w:r w:rsidRPr="008E7350">
        <w:rPr>
          <w:rFonts w:ascii="Times New Roman" w:eastAsia="BatangChe" w:hAnsi="Times New Roman"/>
          <w:kern w:val="2"/>
          <w:sz w:val="24"/>
          <w:szCs w:val="24"/>
          <w:vertAlign w:val="superscript"/>
          <w:lang w:eastAsia="ko-KR"/>
        </w:rPr>
        <w:t>13</w:t>
      </w:r>
      <w:r w:rsidRPr="008E7350">
        <w:rPr>
          <w:rFonts w:ascii="Times New Roman" w:eastAsia="BatangChe" w:hAnsi="Times New Roman"/>
          <w:i/>
          <w:kern w:val="2"/>
          <w:sz w:val="24"/>
          <w:szCs w:val="24"/>
          <w:lang w:eastAsia="ko-KR"/>
        </w:rPr>
        <w:t>n</w:t>
      </w:r>
      <w:r w:rsidRPr="008E7350">
        <w:rPr>
          <w:rFonts w:ascii="Times New Roman" w:eastAsia="BatangChe" w:hAnsi="Times New Roman"/>
          <w:kern w:val="2"/>
          <w:sz w:val="24"/>
          <w:szCs w:val="24"/>
          <w:lang w:eastAsia="ko-KR"/>
        </w:rPr>
        <w:t>C</w:t>
      </w:r>
      <w:r w:rsidRPr="008E7350">
        <w:rPr>
          <w:rFonts w:ascii="Times New Roman" w:eastAsia="BatangChe" w:hAnsi="Times New Roman"/>
          <w:kern w:val="2"/>
          <w:sz w:val="24"/>
          <w:szCs w:val="24"/>
          <w:vertAlign w:val="subscript"/>
          <w:lang w:eastAsia="ko-KR"/>
        </w:rPr>
        <w:t>21</w:t>
      </w:r>
      <w:r w:rsidRPr="008E7350">
        <w:rPr>
          <w:rFonts w:ascii="Times New Roman" w:eastAsia="BatangChe" w:hAnsi="Times New Roman"/>
          <w:kern w:val="2"/>
          <w:sz w:val="24"/>
          <w:szCs w:val="24"/>
          <w:lang w:eastAsia="ko-KR"/>
        </w:rPr>
        <w:t xml:space="preserve"> and</w:t>
      </w:r>
      <w:r w:rsidRPr="008E7350">
        <w:rPr>
          <w:rFonts w:ascii="Symbol" w:eastAsia="BatangChe" w:hAnsi="Symbol"/>
          <w:kern w:val="2"/>
          <w:sz w:val="24"/>
          <w:szCs w:val="24"/>
          <w:lang w:eastAsia="ko-KR"/>
        </w:rPr>
        <w:t></w:t>
      </w:r>
      <w:r w:rsidRPr="008E7350">
        <w:rPr>
          <w:rFonts w:ascii="Symbol" w:eastAsia="BatangChe" w:hAnsi="Symbol"/>
          <w:kern w:val="2"/>
          <w:sz w:val="24"/>
          <w:szCs w:val="24"/>
          <w:lang w:eastAsia="ko-KR"/>
        </w:rPr>
        <w:t></w:t>
      </w:r>
      <w:r w:rsidRPr="008E7350">
        <w:rPr>
          <w:rFonts w:ascii="Times New Roman" w:eastAsia="BatangChe" w:hAnsi="Times New Roman"/>
          <w:kern w:val="2"/>
          <w:sz w:val="24"/>
          <w:szCs w:val="24"/>
          <w:vertAlign w:val="superscript"/>
          <w:lang w:eastAsia="ko-KR"/>
        </w:rPr>
        <w:t>13</w:t>
      </w:r>
      <w:r w:rsidRPr="008E7350">
        <w:rPr>
          <w:rFonts w:ascii="Times New Roman" w:eastAsia="BatangChe" w:hAnsi="Times New Roman"/>
          <w:i/>
          <w:kern w:val="2"/>
          <w:sz w:val="24"/>
          <w:szCs w:val="24"/>
          <w:lang w:eastAsia="ko-KR"/>
        </w:rPr>
        <w:t>n</w:t>
      </w:r>
      <w:r w:rsidRPr="008E7350">
        <w:rPr>
          <w:rFonts w:ascii="Times New Roman" w:eastAsia="BatangChe" w:hAnsi="Times New Roman"/>
          <w:kern w:val="2"/>
          <w:sz w:val="24"/>
          <w:szCs w:val="24"/>
          <w:lang w:eastAsia="ko-KR"/>
        </w:rPr>
        <w:t>C</w:t>
      </w:r>
      <w:r w:rsidRPr="008E7350">
        <w:rPr>
          <w:rFonts w:ascii="Times New Roman" w:eastAsia="BatangChe" w:hAnsi="Times New Roman"/>
          <w:kern w:val="2"/>
          <w:sz w:val="24"/>
          <w:szCs w:val="24"/>
          <w:vertAlign w:val="subscript"/>
          <w:lang w:eastAsia="ko-KR"/>
        </w:rPr>
        <w:t>33</w:t>
      </w:r>
      <w:r w:rsidRPr="008E7350">
        <w:rPr>
          <w:rFonts w:ascii="Times New Roman" w:eastAsia="BatangChe" w:hAnsi="Times New Roman"/>
          <w:kern w:val="2"/>
          <w:sz w:val="24"/>
          <w:szCs w:val="24"/>
          <w:lang w:eastAsia="ko-KR"/>
        </w:rPr>
        <w:t xml:space="preserve"> and negative shifts of </w:t>
      </w:r>
      <w:r w:rsidRPr="008E7350">
        <w:rPr>
          <w:rFonts w:ascii="Symbol" w:eastAsia="BatangChe" w:hAnsi="Symbol"/>
          <w:kern w:val="2"/>
          <w:sz w:val="24"/>
          <w:szCs w:val="24"/>
          <w:lang w:eastAsia="ko-KR"/>
        </w:rPr>
        <w:t></w:t>
      </w:r>
      <w:r w:rsidRPr="008E7350">
        <w:rPr>
          <w:rFonts w:ascii="Times New Roman" w:eastAsia="BatangChe" w:hAnsi="Times New Roman"/>
          <w:kern w:val="2"/>
          <w:sz w:val="24"/>
          <w:szCs w:val="24"/>
          <w:vertAlign w:val="superscript"/>
          <w:lang w:eastAsia="ko-KR"/>
        </w:rPr>
        <w:t>13</w:t>
      </w:r>
      <w:r w:rsidRPr="008E7350">
        <w:rPr>
          <w:rFonts w:ascii="Times New Roman" w:eastAsia="BatangChe" w:hAnsi="Times New Roman"/>
          <w:i/>
          <w:kern w:val="2"/>
          <w:sz w:val="24"/>
          <w:szCs w:val="24"/>
          <w:lang w:eastAsia="ko-KR"/>
        </w:rPr>
        <w:t>n</w:t>
      </w:r>
      <w:r w:rsidRPr="008E7350">
        <w:rPr>
          <w:rFonts w:ascii="Times New Roman" w:eastAsia="BatangChe" w:hAnsi="Times New Roman"/>
          <w:kern w:val="2"/>
          <w:sz w:val="24"/>
          <w:szCs w:val="24"/>
          <w:lang w:eastAsia="ko-KR"/>
        </w:rPr>
        <w:t>C</w:t>
      </w:r>
      <w:r w:rsidRPr="008E7350">
        <w:rPr>
          <w:rFonts w:ascii="Times New Roman" w:eastAsia="BatangChe" w:hAnsi="Times New Roman"/>
          <w:kern w:val="2"/>
          <w:sz w:val="24"/>
          <w:szCs w:val="24"/>
          <w:vertAlign w:val="subscript"/>
          <w:lang w:eastAsia="ko-KR"/>
        </w:rPr>
        <w:t>23</w:t>
      </w:r>
      <w:r w:rsidRPr="008E7350">
        <w:rPr>
          <w:rFonts w:ascii="Symbol" w:eastAsia="BatangChe" w:hAnsi="Symbol"/>
          <w:kern w:val="2"/>
          <w:sz w:val="24"/>
          <w:szCs w:val="24"/>
          <w:lang w:eastAsia="ko-KR"/>
        </w:rPr>
        <w:t></w:t>
      </w:r>
      <w:r w:rsidRPr="008E7350">
        <w:rPr>
          <w:rFonts w:ascii="Symbol" w:eastAsia="BatangChe" w:hAnsi="Symbol"/>
          <w:kern w:val="2"/>
          <w:sz w:val="24"/>
          <w:szCs w:val="24"/>
          <w:lang w:eastAsia="ko-KR"/>
        </w:rPr>
        <w:t></w:t>
      </w:r>
      <w:r w:rsidRPr="008E7350">
        <w:rPr>
          <w:rFonts w:ascii="Symbol" w:eastAsia="BatangChe" w:hAnsi="Symbol"/>
          <w:kern w:val="2"/>
          <w:sz w:val="24"/>
          <w:szCs w:val="24"/>
          <w:lang w:eastAsia="ko-KR"/>
        </w:rPr>
        <w:t></w:t>
      </w:r>
      <w:r w:rsidRPr="008E7350">
        <w:rPr>
          <w:rFonts w:ascii="Times New Roman" w:eastAsia="BatangChe" w:hAnsi="Times New Roman"/>
          <w:kern w:val="2"/>
          <w:sz w:val="24"/>
          <w:szCs w:val="24"/>
          <w:vertAlign w:val="superscript"/>
          <w:lang w:eastAsia="ko-KR"/>
        </w:rPr>
        <w:t>13</w:t>
      </w:r>
      <w:r w:rsidRPr="008E7350">
        <w:rPr>
          <w:rFonts w:ascii="Times New Roman" w:eastAsia="BatangChe" w:hAnsi="Times New Roman"/>
          <w:i/>
          <w:kern w:val="2"/>
          <w:sz w:val="24"/>
          <w:szCs w:val="24"/>
          <w:lang w:eastAsia="ko-KR"/>
        </w:rPr>
        <w:t>n</w:t>
      </w:r>
      <w:r w:rsidRPr="008E7350">
        <w:rPr>
          <w:rFonts w:ascii="Times New Roman" w:eastAsia="BatangChe" w:hAnsi="Times New Roman"/>
          <w:kern w:val="2"/>
          <w:sz w:val="24"/>
          <w:szCs w:val="24"/>
          <w:lang w:eastAsia="ko-KR"/>
        </w:rPr>
        <w:t>C</w:t>
      </w:r>
      <w:r w:rsidRPr="008E7350">
        <w:rPr>
          <w:rFonts w:ascii="Times New Roman" w:eastAsia="BatangChe" w:hAnsi="Times New Roman"/>
          <w:kern w:val="2"/>
          <w:sz w:val="24"/>
          <w:szCs w:val="24"/>
          <w:vertAlign w:val="subscript"/>
          <w:lang w:eastAsia="ko-KR"/>
        </w:rPr>
        <w:t>25</w:t>
      </w:r>
      <w:r>
        <w:rPr>
          <w:rFonts w:ascii="Times New Roman" w:eastAsia="BatangChe" w:hAnsi="Times New Roman"/>
          <w:kern w:val="2"/>
          <w:sz w:val="24"/>
          <w:szCs w:val="24"/>
          <w:lang w:eastAsia="ko-KR"/>
        </w:rPr>
        <w:t>in SJP15-4 at 18ka.</w:t>
      </w:r>
      <w:r w:rsidRPr="008E7350">
        <w:rPr>
          <w:rFonts w:ascii="Times New Roman" w:hAnsi="Times New Roman"/>
          <w:sz w:val="24"/>
          <w:szCs w:val="24"/>
        </w:rPr>
        <w:t xml:space="preserve">The excursions of these individual </w:t>
      </w:r>
      <w:r w:rsidRPr="008E7350">
        <w:rPr>
          <w:rFonts w:ascii="Symbol" w:hAnsi="Symbol"/>
          <w:sz w:val="24"/>
          <w:szCs w:val="24"/>
        </w:rPr>
        <w:t></w:t>
      </w:r>
      <w:r w:rsidRPr="008E7350">
        <w:rPr>
          <w:rFonts w:ascii="Times New Roman" w:hAnsi="Times New Roman"/>
          <w:sz w:val="24"/>
          <w:szCs w:val="24"/>
          <w:vertAlign w:val="superscript"/>
        </w:rPr>
        <w:t>13</w:t>
      </w:r>
      <w:r w:rsidRPr="008E7350">
        <w:rPr>
          <w:rFonts w:ascii="Times New Roman" w:hAnsi="Times New Roman"/>
          <w:sz w:val="24"/>
          <w:szCs w:val="24"/>
        </w:rPr>
        <w:t>C</w:t>
      </w:r>
      <w:r w:rsidRPr="008E7350">
        <w:rPr>
          <w:rFonts w:ascii="Times New Roman" w:hAnsi="Times New Roman"/>
          <w:sz w:val="24"/>
          <w:szCs w:val="24"/>
          <w:vertAlign w:val="subscript"/>
        </w:rPr>
        <w:t>ALK</w:t>
      </w:r>
      <w:r w:rsidRPr="008E7350">
        <w:rPr>
          <w:rFonts w:ascii="Times New Roman" w:hAnsi="Times New Roman"/>
          <w:sz w:val="24"/>
          <w:szCs w:val="24"/>
        </w:rPr>
        <w:t xml:space="preserve"> values were decoupled in several compounds</w:t>
      </w:r>
      <w:r>
        <w:rPr>
          <w:rFonts w:ascii="Times New Roman" w:hAnsi="Times New Roman"/>
          <w:sz w:val="24"/>
          <w:szCs w:val="24"/>
        </w:rPr>
        <w:t xml:space="preserve"> such as</w:t>
      </w:r>
      <w:r w:rsidRPr="008E7350">
        <w:rPr>
          <w:rFonts w:ascii="Times New Roman" w:hAnsi="Times New Roman"/>
          <w:i/>
          <w:sz w:val="24"/>
          <w:szCs w:val="24"/>
        </w:rPr>
        <w:t>n</w:t>
      </w:r>
      <w:r w:rsidRPr="008E7350">
        <w:rPr>
          <w:rFonts w:ascii="Times New Roman" w:hAnsi="Times New Roman"/>
          <w:sz w:val="24"/>
          <w:szCs w:val="24"/>
        </w:rPr>
        <w:t>C</w:t>
      </w:r>
      <w:r w:rsidRPr="008E7350">
        <w:rPr>
          <w:rFonts w:ascii="Times New Roman" w:hAnsi="Times New Roman"/>
          <w:sz w:val="24"/>
          <w:szCs w:val="24"/>
          <w:vertAlign w:val="subscript"/>
        </w:rPr>
        <w:t>23</w:t>
      </w:r>
      <w:r w:rsidRPr="008E7350">
        <w:rPr>
          <w:rFonts w:ascii="Times New Roman" w:hAnsi="Times New Roman"/>
          <w:sz w:val="24"/>
          <w:szCs w:val="24"/>
        </w:rPr>
        <w:t xml:space="preserve"> and </w:t>
      </w:r>
      <w:r w:rsidRPr="008E7350">
        <w:rPr>
          <w:rFonts w:ascii="Times New Roman" w:hAnsi="Times New Roman"/>
          <w:i/>
          <w:sz w:val="24"/>
          <w:szCs w:val="24"/>
        </w:rPr>
        <w:t>n</w:t>
      </w:r>
      <w:r w:rsidRPr="008E7350">
        <w:rPr>
          <w:rFonts w:ascii="Times New Roman" w:hAnsi="Times New Roman"/>
          <w:sz w:val="24"/>
          <w:szCs w:val="24"/>
        </w:rPr>
        <w:t>C</w:t>
      </w:r>
      <w:r w:rsidRPr="008E7350">
        <w:rPr>
          <w:rFonts w:ascii="Times New Roman" w:hAnsi="Times New Roman"/>
          <w:sz w:val="24"/>
          <w:szCs w:val="24"/>
          <w:vertAlign w:val="subscript"/>
        </w:rPr>
        <w:t>33</w:t>
      </w:r>
      <w:r w:rsidRPr="008E7350">
        <w:rPr>
          <w:rFonts w:ascii="Times New Roman" w:hAnsi="Times New Roman"/>
          <w:sz w:val="24"/>
          <w:szCs w:val="24"/>
        </w:rPr>
        <w:t xml:space="preserve">. </w:t>
      </w:r>
      <w:r>
        <w:rPr>
          <w:rFonts w:ascii="Times New Roman" w:hAnsi="Times New Roman"/>
          <w:sz w:val="24"/>
          <w:szCs w:val="24"/>
        </w:rPr>
        <w:t>Among</w:t>
      </w:r>
      <w:r w:rsidRPr="008E7350">
        <w:rPr>
          <w:rFonts w:ascii="Times New Roman" w:hAnsi="Times New Roman"/>
          <w:sz w:val="24"/>
          <w:szCs w:val="24"/>
        </w:rPr>
        <w:t xml:space="preserve"> floating </w:t>
      </w:r>
      <w:proofErr w:type="spellStart"/>
      <w:r w:rsidRPr="008E7350">
        <w:rPr>
          <w:rFonts w:ascii="Times New Roman" w:hAnsi="Times New Roman"/>
          <w:sz w:val="24"/>
          <w:szCs w:val="24"/>
        </w:rPr>
        <w:t>macrophytes</w:t>
      </w:r>
      <w:proofErr w:type="spellEnd"/>
      <w:r w:rsidRPr="008E7350">
        <w:rPr>
          <w:rFonts w:ascii="Times New Roman" w:hAnsi="Times New Roman"/>
          <w:sz w:val="24"/>
          <w:szCs w:val="24"/>
        </w:rPr>
        <w:t xml:space="preserve"> groups</w:t>
      </w:r>
      <w:r>
        <w:rPr>
          <w:rFonts w:ascii="Times New Roman" w:hAnsi="Times New Roman"/>
          <w:sz w:val="24"/>
          <w:szCs w:val="24"/>
        </w:rPr>
        <w:t>,</w:t>
      </w:r>
      <w:r w:rsidRPr="008E7350">
        <w:rPr>
          <w:rFonts w:ascii="Times New Roman" w:hAnsi="Times New Roman"/>
          <w:sz w:val="24"/>
          <w:szCs w:val="24"/>
        </w:rPr>
        <w:t xml:space="preserve"> such as </w:t>
      </w:r>
      <w:r w:rsidRPr="008E7350">
        <w:rPr>
          <w:rFonts w:ascii="Times New Roman" w:hAnsi="Times New Roman"/>
          <w:i/>
          <w:sz w:val="24"/>
          <w:szCs w:val="24"/>
        </w:rPr>
        <w:t>n</w:t>
      </w:r>
      <w:r w:rsidRPr="008E7350">
        <w:rPr>
          <w:rFonts w:ascii="Times New Roman" w:hAnsi="Times New Roman"/>
          <w:sz w:val="24"/>
          <w:szCs w:val="24"/>
        </w:rPr>
        <w:t>C</w:t>
      </w:r>
      <w:r w:rsidRPr="008E7350">
        <w:rPr>
          <w:rFonts w:ascii="Times New Roman" w:hAnsi="Times New Roman"/>
          <w:sz w:val="24"/>
          <w:szCs w:val="24"/>
          <w:vertAlign w:val="subscript"/>
        </w:rPr>
        <w:t>21</w:t>
      </w:r>
      <w:r w:rsidRPr="008E7350">
        <w:rPr>
          <w:rFonts w:ascii="Times New Roman" w:hAnsi="Times New Roman"/>
          <w:sz w:val="24"/>
          <w:szCs w:val="24"/>
        </w:rPr>
        <w:t xml:space="preserve">, </w:t>
      </w:r>
      <w:r w:rsidRPr="008E7350">
        <w:rPr>
          <w:rFonts w:ascii="Times New Roman" w:hAnsi="Times New Roman"/>
          <w:i/>
          <w:sz w:val="24"/>
          <w:szCs w:val="24"/>
        </w:rPr>
        <w:t>n</w:t>
      </w:r>
      <w:r w:rsidRPr="008E7350">
        <w:rPr>
          <w:rFonts w:ascii="Times New Roman" w:hAnsi="Times New Roman"/>
          <w:sz w:val="24"/>
          <w:szCs w:val="24"/>
        </w:rPr>
        <w:t>C</w:t>
      </w:r>
      <w:r w:rsidRPr="008E7350">
        <w:rPr>
          <w:rFonts w:ascii="Times New Roman" w:hAnsi="Times New Roman"/>
          <w:sz w:val="24"/>
          <w:szCs w:val="24"/>
          <w:vertAlign w:val="subscript"/>
        </w:rPr>
        <w:t>23</w:t>
      </w:r>
      <w:r w:rsidRPr="008E7350">
        <w:rPr>
          <w:rFonts w:ascii="Times New Roman" w:hAnsi="Times New Roman"/>
          <w:sz w:val="24"/>
          <w:szCs w:val="24"/>
        </w:rPr>
        <w:t xml:space="preserve">, and </w:t>
      </w:r>
      <w:r w:rsidRPr="008E7350">
        <w:rPr>
          <w:rFonts w:ascii="Times New Roman" w:hAnsi="Times New Roman"/>
          <w:i/>
          <w:sz w:val="24"/>
          <w:szCs w:val="24"/>
        </w:rPr>
        <w:t>n</w:t>
      </w:r>
      <w:r w:rsidRPr="008E7350">
        <w:rPr>
          <w:rFonts w:ascii="Times New Roman" w:hAnsi="Times New Roman"/>
          <w:sz w:val="24"/>
          <w:szCs w:val="24"/>
        </w:rPr>
        <w:t>C</w:t>
      </w:r>
      <w:r w:rsidRPr="008E7350">
        <w:rPr>
          <w:rFonts w:ascii="Times New Roman" w:hAnsi="Times New Roman"/>
          <w:sz w:val="24"/>
          <w:szCs w:val="24"/>
          <w:vertAlign w:val="subscript"/>
        </w:rPr>
        <w:t>25</w:t>
      </w:r>
      <w:r>
        <w:rPr>
          <w:rFonts w:ascii="Times New Roman" w:hAnsi="Times New Roman"/>
          <w:sz w:val="24"/>
          <w:szCs w:val="24"/>
        </w:rPr>
        <w:t xml:space="preserve">, seems to differ from each other, and also the excursion of this group can be distinguished </w:t>
      </w:r>
      <w:r w:rsidRPr="008E7350">
        <w:rPr>
          <w:rFonts w:ascii="Times New Roman" w:hAnsi="Times New Roman"/>
          <w:sz w:val="24"/>
          <w:szCs w:val="24"/>
        </w:rPr>
        <w:t xml:space="preserve">from emerged land </w:t>
      </w:r>
      <w:proofErr w:type="spellStart"/>
      <w:r w:rsidRPr="008E7350">
        <w:rPr>
          <w:rFonts w:ascii="Times New Roman" w:hAnsi="Times New Roman"/>
          <w:sz w:val="24"/>
          <w:szCs w:val="24"/>
        </w:rPr>
        <w:t>macrophytes</w:t>
      </w:r>
      <w:proofErr w:type="spellEnd"/>
      <w:r>
        <w:rPr>
          <w:rFonts w:ascii="Times New Roman" w:hAnsi="Times New Roman"/>
          <w:sz w:val="24"/>
          <w:szCs w:val="24"/>
        </w:rPr>
        <w:t xml:space="preserve">, </w:t>
      </w:r>
      <w:r w:rsidRPr="008E7350">
        <w:rPr>
          <w:rFonts w:ascii="Times New Roman" w:hAnsi="Times New Roman"/>
          <w:sz w:val="24"/>
          <w:szCs w:val="24"/>
        </w:rPr>
        <w:t xml:space="preserve">such as </w:t>
      </w:r>
      <w:r w:rsidRPr="008E7350">
        <w:rPr>
          <w:rFonts w:ascii="Times New Roman" w:hAnsi="Times New Roman"/>
          <w:i/>
          <w:sz w:val="24"/>
          <w:szCs w:val="24"/>
        </w:rPr>
        <w:lastRenderedPageBreak/>
        <w:t>n</w:t>
      </w:r>
      <w:r w:rsidRPr="008E7350">
        <w:rPr>
          <w:rFonts w:ascii="Times New Roman" w:hAnsi="Times New Roman"/>
          <w:sz w:val="24"/>
          <w:szCs w:val="24"/>
        </w:rPr>
        <w:t>C</w:t>
      </w:r>
      <w:r w:rsidRPr="008E7350">
        <w:rPr>
          <w:rFonts w:ascii="Times New Roman" w:hAnsi="Times New Roman"/>
          <w:sz w:val="24"/>
          <w:szCs w:val="24"/>
          <w:vertAlign w:val="subscript"/>
        </w:rPr>
        <w:t>29</w:t>
      </w:r>
      <w:r w:rsidRPr="008E7350">
        <w:rPr>
          <w:rFonts w:ascii="Times New Roman" w:hAnsi="Times New Roman"/>
          <w:sz w:val="24"/>
          <w:szCs w:val="24"/>
        </w:rPr>
        <w:t xml:space="preserve">, </w:t>
      </w:r>
      <w:r w:rsidRPr="008E7350">
        <w:rPr>
          <w:rFonts w:ascii="Times New Roman" w:hAnsi="Times New Roman"/>
          <w:i/>
          <w:sz w:val="24"/>
          <w:szCs w:val="24"/>
        </w:rPr>
        <w:t>n</w:t>
      </w:r>
      <w:r w:rsidRPr="008E7350">
        <w:rPr>
          <w:rFonts w:ascii="Times New Roman" w:hAnsi="Times New Roman"/>
          <w:sz w:val="24"/>
          <w:szCs w:val="24"/>
        </w:rPr>
        <w:t>C</w:t>
      </w:r>
      <w:r w:rsidRPr="008E7350">
        <w:rPr>
          <w:rFonts w:ascii="Times New Roman" w:hAnsi="Times New Roman"/>
          <w:sz w:val="24"/>
          <w:szCs w:val="24"/>
          <w:vertAlign w:val="subscript"/>
        </w:rPr>
        <w:t>31</w:t>
      </w:r>
      <w:r w:rsidRPr="008E7350">
        <w:rPr>
          <w:rFonts w:ascii="Times New Roman" w:hAnsi="Times New Roman"/>
          <w:sz w:val="24"/>
          <w:szCs w:val="24"/>
        </w:rPr>
        <w:t xml:space="preserve">, and </w:t>
      </w:r>
      <w:r w:rsidRPr="008E7350">
        <w:rPr>
          <w:rFonts w:ascii="Times New Roman" w:hAnsi="Times New Roman"/>
          <w:i/>
          <w:sz w:val="24"/>
          <w:szCs w:val="24"/>
        </w:rPr>
        <w:t>n</w:t>
      </w:r>
      <w:r w:rsidRPr="008E7350">
        <w:rPr>
          <w:rFonts w:ascii="Times New Roman" w:hAnsi="Times New Roman"/>
          <w:sz w:val="24"/>
          <w:szCs w:val="24"/>
        </w:rPr>
        <w:t>C</w:t>
      </w:r>
      <w:r w:rsidRPr="008E7350">
        <w:rPr>
          <w:rFonts w:ascii="Times New Roman" w:hAnsi="Times New Roman"/>
          <w:sz w:val="24"/>
          <w:szCs w:val="24"/>
          <w:vertAlign w:val="subscript"/>
        </w:rPr>
        <w:t>33</w:t>
      </w:r>
      <w:r>
        <w:rPr>
          <w:rFonts w:ascii="Times New Roman" w:hAnsi="Times New Roman"/>
          <w:sz w:val="24"/>
          <w:szCs w:val="24"/>
        </w:rPr>
        <w:t xml:space="preserve"> (Fig. 7). As mentioned </w:t>
      </w:r>
      <w:proofErr w:type="spellStart"/>
      <w:r>
        <w:rPr>
          <w:rFonts w:ascii="Times New Roman" w:hAnsi="Times New Roman"/>
          <w:sz w:val="24"/>
          <w:szCs w:val="24"/>
        </w:rPr>
        <w:t>previously</w:t>
      </w:r>
      <w:proofErr w:type="gramStart"/>
      <w:r>
        <w:rPr>
          <w:rFonts w:ascii="Times New Roman" w:hAnsi="Times New Roman"/>
          <w:sz w:val="24"/>
          <w:szCs w:val="24"/>
        </w:rPr>
        <w:t>,because</w:t>
      </w:r>
      <w:proofErr w:type="spellEnd"/>
      <w:proofErr w:type="gramEnd"/>
      <w:r>
        <w:rPr>
          <w:rFonts w:ascii="Times New Roman" w:hAnsi="Times New Roman"/>
          <w:sz w:val="24"/>
          <w:szCs w:val="24"/>
        </w:rPr>
        <w:t xml:space="preserve"> of the </w:t>
      </w:r>
      <w:r w:rsidRPr="008E7350">
        <w:rPr>
          <w:rFonts w:ascii="Times New Roman" w:hAnsi="Times New Roman"/>
          <w:sz w:val="24"/>
          <w:szCs w:val="24"/>
        </w:rPr>
        <w:t xml:space="preserve">different sources of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w:t>
      </w:r>
      <w:proofErr w:type="spellEnd"/>
      <w:r w:rsidRPr="008E7350">
        <w:rPr>
          <w:rFonts w:ascii="Times New Roman" w:hAnsi="Times New Roman"/>
          <w:sz w:val="24"/>
          <w:szCs w:val="24"/>
        </w:rPr>
        <w:t xml:space="preserve"> isotopes have different values for </w:t>
      </w:r>
      <w:r w:rsidRPr="008E7350">
        <w:rPr>
          <w:rFonts w:ascii="Symbol" w:hAnsi="Symbol"/>
          <w:sz w:val="24"/>
          <w:szCs w:val="24"/>
        </w:rPr>
        <w:t></w:t>
      </w:r>
      <w:r w:rsidRPr="008E7350">
        <w:rPr>
          <w:rFonts w:ascii="Times New Roman" w:hAnsi="Times New Roman"/>
          <w:sz w:val="24"/>
          <w:szCs w:val="24"/>
          <w:vertAlign w:val="superscript"/>
        </w:rPr>
        <w:t>13</w:t>
      </w:r>
      <w:r w:rsidRPr="008E7350">
        <w:rPr>
          <w:rFonts w:ascii="Times New Roman" w:hAnsi="Times New Roman"/>
          <w:sz w:val="24"/>
          <w:szCs w:val="24"/>
        </w:rPr>
        <w:t>C</w:t>
      </w:r>
      <w:r w:rsidRPr="008E7350">
        <w:rPr>
          <w:rFonts w:ascii="Times New Roman" w:hAnsi="Times New Roman"/>
          <w:sz w:val="24"/>
          <w:szCs w:val="24"/>
          <w:vertAlign w:val="subscript"/>
        </w:rPr>
        <w:t>ALK</w:t>
      </w:r>
      <w:r w:rsidRPr="008E7350">
        <w:rPr>
          <w:rFonts w:ascii="Times New Roman" w:hAnsi="Times New Roman"/>
          <w:sz w:val="24"/>
          <w:szCs w:val="24"/>
        </w:rPr>
        <w:t xml:space="preserve">, the wide variation of </w:t>
      </w:r>
      <w:r w:rsidRPr="008E7350">
        <w:rPr>
          <w:rFonts w:ascii="Symbol" w:hAnsi="Symbol"/>
          <w:sz w:val="24"/>
          <w:szCs w:val="24"/>
        </w:rPr>
        <w:t></w:t>
      </w:r>
      <w:r w:rsidRPr="008E7350">
        <w:rPr>
          <w:rFonts w:ascii="Times New Roman" w:hAnsi="Times New Roman"/>
          <w:sz w:val="24"/>
          <w:szCs w:val="24"/>
          <w:vertAlign w:val="superscript"/>
        </w:rPr>
        <w:t>13</w:t>
      </w:r>
      <w:r w:rsidRPr="008E7350">
        <w:rPr>
          <w:rFonts w:ascii="Times New Roman" w:hAnsi="Times New Roman"/>
          <w:sz w:val="24"/>
          <w:szCs w:val="24"/>
        </w:rPr>
        <w:t>C</w:t>
      </w:r>
      <w:r w:rsidRPr="008E7350">
        <w:rPr>
          <w:rFonts w:ascii="Times New Roman" w:hAnsi="Times New Roman"/>
          <w:sz w:val="24"/>
          <w:szCs w:val="24"/>
          <w:vertAlign w:val="subscript"/>
        </w:rPr>
        <w:t>ALK</w:t>
      </w:r>
      <w:r w:rsidRPr="008E7350">
        <w:rPr>
          <w:rFonts w:ascii="Times New Roman" w:hAnsi="Times New Roman"/>
          <w:sz w:val="24"/>
          <w:szCs w:val="24"/>
        </w:rPr>
        <w:t xml:space="preserve"> values in </w:t>
      </w:r>
      <w:r>
        <w:rPr>
          <w:rFonts w:ascii="Times New Roman" w:hAnsi="Times New Roman"/>
          <w:sz w:val="24"/>
          <w:szCs w:val="24"/>
        </w:rPr>
        <w:t>our study suggests</w:t>
      </w:r>
      <w:r w:rsidRPr="008E7350">
        <w:rPr>
          <w:rFonts w:ascii="Times New Roman" w:hAnsi="Times New Roman"/>
          <w:sz w:val="24"/>
          <w:szCs w:val="24"/>
        </w:rPr>
        <w:t xml:space="preserve"> major </w:t>
      </w:r>
      <w:proofErr w:type="spellStart"/>
      <w:r w:rsidRPr="008E7350">
        <w:rPr>
          <w:rFonts w:ascii="Times New Roman" w:hAnsi="Times New Roman"/>
          <w:sz w:val="24"/>
          <w:szCs w:val="24"/>
        </w:rPr>
        <w:t>paleo</w:t>
      </w:r>
      <w:proofErr w:type="spellEnd"/>
      <w:r>
        <w:rPr>
          <w:rFonts w:ascii="Times New Roman" w:hAnsi="Times New Roman"/>
          <w:sz w:val="24"/>
          <w:szCs w:val="24"/>
        </w:rPr>
        <w:t>-</w:t>
      </w:r>
      <w:r w:rsidRPr="008E7350">
        <w:rPr>
          <w:rFonts w:ascii="Times New Roman" w:hAnsi="Times New Roman"/>
          <w:sz w:val="24"/>
          <w:szCs w:val="24"/>
        </w:rPr>
        <w:t xml:space="preserve">vegetation </w:t>
      </w:r>
      <w:r>
        <w:rPr>
          <w:rFonts w:ascii="Times New Roman" w:hAnsi="Times New Roman"/>
          <w:sz w:val="24"/>
          <w:szCs w:val="24"/>
        </w:rPr>
        <w:t xml:space="preserve">community change. As far as we focused on compound-specific </w:t>
      </w:r>
      <w:r w:rsidRPr="008E7350">
        <w:rPr>
          <w:rFonts w:ascii="Symbol" w:hAnsi="Symbol"/>
          <w:sz w:val="24"/>
          <w:szCs w:val="24"/>
        </w:rPr>
        <w:t></w:t>
      </w:r>
      <w:r w:rsidRPr="008E7350">
        <w:rPr>
          <w:rFonts w:ascii="Times New Roman" w:hAnsi="Times New Roman"/>
          <w:sz w:val="24"/>
          <w:szCs w:val="24"/>
          <w:vertAlign w:val="superscript"/>
        </w:rPr>
        <w:t>13</w:t>
      </w:r>
      <w:r w:rsidRPr="008E7350">
        <w:rPr>
          <w:rFonts w:ascii="Times New Roman" w:hAnsi="Times New Roman"/>
          <w:sz w:val="24"/>
          <w:szCs w:val="24"/>
        </w:rPr>
        <w:t>C</w:t>
      </w:r>
      <w:r w:rsidRPr="008E7350">
        <w:rPr>
          <w:rFonts w:ascii="Times New Roman" w:hAnsi="Times New Roman"/>
          <w:sz w:val="24"/>
          <w:szCs w:val="24"/>
          <w:vertAlign w:val="subscript"/>
        </w:rPr>
        <w:t>ALK</w:t>
      </w:r>
      <w:r>
        <w:rPr>
          <w:rFonts w:ascii="Times New Roman" w:hAnsi="Times New Roman"/>
          <w:sz w:val="24"/>
          <w:szCs w:val="24"/>
        </w:rPr>
        <w:t xml:space="preserve"> between 3.0 ka and 1.8 ka, it is quite complicated to compare each </w:t>
      </w:r>
      <w:r w:rsidRPr="00B5414B">
        <w:rPr>
          <w:rFonts w:ascii="Times New Roman" w:hAnsi="Times New Roman"/>
          <w:i/>
          <w:sz w:val="24"/>
          <w:szCs w:val="24"/>
        </w:rPr>
        <w:t>n</w:t>
      </w:r>
      <w:r>
        <w:rPr>
          <w:rFonts w:ascii="Times New Roman" w:hAnsi="Times New Roman"/>
          <w:sz w:val="24"/>
          <w:szCs w:val="24"/>
        </w:rPr>
        <w:t>-</w:t>
      </w:r>
      <w:proofErr w:type="spellStart"/>
      <w:r>
        <w:rPr>
          <w:rFonts w:ascii="Times New Roman" w:hAnsi="Times New Roman"/>
          <w:sz w:val="24"/>
          <w:szCs w:val="24"/>
        </w:rPr>
        <w:t>alkane</w:t>
      </w:r>
      <w:proofErr w:type="spellEnd"/>
      <w:r>
        <w:rPr>
          <w:rFonts w:ascii="Times New Roman" w:hAnsi="Times New Roman"/>
          <w:sz w:val="24"/>
          <w:szCs w:val="24"/>
        </w:rPr>
        <w:t xml:space="preserve"> compound </w:t>
      </w:r>
      <w:proofErr w:type="spellStart"/>
      <w:r>
        <w:rPr>
          <w:rFonts w:ascii="Times New Roman" w:hAnsi="Times New Roman"/>
          <w:sz w:val="24"/>
          <w:szCs w:val="24"/>
        </w:rPr>
        <w:t>provenance.As</w:t>
      </w:r>
      <w:proofErr w:type="spellEnd"/>
      <w:r>
        <w:rPr>
          <w:rFonts w:ascii="Times New Roman" w:hAnsi="Times New Roman"/>
          <w:sz w:val="24"/>
          <w:szCs w:val="24"/>
        </w:rPr>
        <w:t xml:space="preserve"> indicated in Fig. 7, compound-specific </w:t>
      </w:r>
      <w:r w:rsidRPr="008E7350">
        <w:rPr>
          <w:rFonts w:ascii="Symbol" w:hAnsi="Symbol"/>
          <w:sz w:val="24"/>
          <w:szCs w:val="24"/>
        </w:rPr>
        <w:t></w:t>
      </w:r>
      <w:r w:rsidRPr="008E7350">
        <w:rPr>
          <w:rFonts w:ascii="Times New Roman" w:hAnsi="Times New Roman"/>
          <w:sz w:val="24"/>
          <w:szCs w:val="24"/>
          <w:vertAlign w:val="superscript"/>
        </w:rPr>
        <w:t>13</w:t>
      </w:r>
      <w:r w:rsidRPr="008E7350">
        <w:rPr>
          <w:rFonts w:ascii="Times New Roman" w:hAnsi="Times New Roman"/>
          <w:sz w:val="24"/>
          <w:szCs w:val="24"/>
        </w:rPr>
        <w:t>C</w:t>
      </w:r>
      <w:r w:rsidRPr="008E7350">
        <w:rPr>
          <w:rFonts w:ascii="Times New Roman" w:hAnsi="Times New Roman"/>
          <w:sz w:val="24"/>
          <w:szCs w:val="24"/>
          <w:vertAlign w:val="subscript"/>
        </w:rPr>
        <w:t>ALK</w:t>
      </w:r>
      <w:r w:rsidRPr="008605B1">
        <w:rPr>
          <w:rFonts w:ascii="Times New Roman" w:hAnsi="Times New Roman"/>
          <w:sz w:val="24"/>
          <w:szCs w:val="24"/>
        </w:rPr>
        <w:t>may show</w:t>
      </w:r>
      <w:r>
        <w:rPr>
          <w:rFonts w:ascii="Times New Roman" w:hAnsi="Times New Roman"/>
          <w:sz w:val="24"/>
          <w:szCs w:val="24"/>
        </w:rPr>
        <w:t xml:space="preserve"> some switching points at about 3.0 ka and 1.8 ka as combined indices shown in Fig 6. This means that </w:t>
      </w:r>
      <w:r w:rsidRPr="008605B1">
        <w:rPr>
          <w:rFonts w:ascii="Times New Roman" w:hAnsi="Times New Roman"/>
          <w:i/>
          <w:sz w:val="24"/>
          <w:szCs w:val="24"/>
        </w:rPr>
        <w:t>n</w:t>
      </w:r>
      <w:r>
        <w:rPr>
          <w:rFonts w:ascii="Times New Roman" w:hAnsi="Times New Roman"/>
          <w:sz w:val="24"/>
          <w:szCs w:val="24"/>
        </w:rPr>
        <w:t>-</w:t>
      </w:r>
      <w:proofErr w:type="spellStart"/>
      <w:r>
        <w:rPr>
          <w:rFonts w:ascii="Times New Roman" w:hAnsi="Times New Roman"/>
          <w:sz w:val="24"/>
          <w:szCs w:val="24"/>
        </w:rPr>
        <w:t>alkane</w:t>
      </w:r>
      <w:proofErr w:type="spellEnd"/>
      <w:r>
        <w:rPr>
          <w:rFonts w:ascii="Times New Roman" w:hAnsi="Times New Roman"/>
          <w:sz w:val="24"/>
          <w:szCs w:val="24"/>
        </w:rPr>
        <w:t xml:space="preserve"> compound changes would be matched well with its corresponding </w:t>
      </w:r>
      <w:r w:rsidRPr="008E7350">
        <w:rPr>
          <w:rFonts w:ascii="Symbol" w:hAnsi="Symbol"/>
          <w:sz w:val="24"/>
          <w:szCs w:val="24"/>
        </w:rPr>
        <w:t></w:t>
      </w:r>
      <w:r w:rsidRPr="008E7350">
        <w:rPr>
          <w:rFonts w:ascii="Times New Roman" w:hAnsi="Times New Roman"/>
          <w:sz w:val="24"/>
          <w:szCs w:val="24"/>
          <w:vertAlign w:val="superscript"/>
        </w:rPr>
        <w:t>13</w:t>
      </w:r>
      <w:r w:rsidRPr="008E7350">
        <w:rPr>
          <w:rFonts w:ascii="Times New Roman" w:hAnsi="Times New Roman"/>
          <w:sz w:val="24"/>
          <w:szCs w:val="24"/>
        </w:rPr>
        <w:t>C</w:t>
      </w:r>
      <w:r w:rsidRPr="008E7350">
        <w:rPr>
          <w:rFonts w:ascii="Times New Roman" w:hAnsi="Times New Roman"/>
          <w:sz w:val="24"/>
          <w:szCs w:val="24"/>
          <w:vertAlign w:val="subscript"/>
        </w:rPr>
        <w:t>ALK</w:t>
      </w:r>
      <w:r>
        <w:rPr>
          <w:rFonts w:ascii="Times New Roman" w:hAnsi="Times New Roman"/>
          <w:sz w:val="24"/>
          <w:szCs w:val="24"/>
          <w:vertAlign w:val="subscript"/>
        </w:rPr>
        <w:t xml:space="preserve">. </w:t>
      </w:r>
    </w:p>
    <w:p w:rsidR="00697A55" w:rsidRPr="00BA220E" w:rsidRDefault="00697A55" w:rsidP="00697A55">
      <w:pPr>
        <w:widowControl w:val="0"/>
        <w:adjustRightInd w:val="0"/>
        <w:spacing w:after="0" w:line="480" w:lineRule="auto"/>
        <w:ind w:firstLineChars="118" w:firstLine="283"/>
        <w:jc w:val="both"/>
        <w:rPr>
          <w:rFonts w:ascii="Times New Roman" w:hAnsi="Times New Roman"/>
          <w:sz w:val="24"/>
          <w:szCs w:val="24"/>
        </w:rPr>
      </w:pPr>
      <w:r>
        <w:rPr>
          <w:rFonts w:ascii="Times New Roman" w:hAnsi="Times New Roman"/>
          <w:sz w:val="24"/>
          <w:szCs w:val="24"/>
        </w:rPr>
        <w:t xml:space="preserve">As </w:t>
      </w:r>
      <w:r w:rsidRPr="00317089">
        <w:rPr>
          <w:rFonts w:ascii="Times New Roman" w:hAnsi="Times New Roman"/>
          <w:i/>
          <w:sz w:val="24"/>
          <w:szCs w:val="24"/>
        </w:rPr>
        <w:t>n</w:t>
      </w:r>
      <w:r>
        <w:rPr>
          <w:rFonts w:ascii="Times New Roman" w:hAnsi="Times New Roman"/>
          <w:sz w:val="24"/>
          <w:szCs w:val="24"/>
        </w:rPr>
        <w:t>-</w:t>
      </w:r>
      <w:proofErr w:type="spellStart"/>
      <w:r>
        <w:rPr>
          <w:rFonts w:ascii="Times New Roman" w:hAnsi="Times New Roman"/>
          <w:sz w:val="24"/>
          <w:szCs w:val="24"/>
        </w:rPr>
        <w:t>alkane</w:t>
      </w:r>
      <w:proofErr w:type="spellEnd"/>
      <w:r>
        <w:rPr>
          <w:rFonts w:ascii="Times New Roman" w:hAnsi="Times New Roman"/>
          <w:sz w:val="24"/>
          <w:szCs w:val="24"/>
        </w:rPr>
        <w:t xml:space="preserve"> compound of </w:t>
      </w:r>
      <w:r w:rsidRPr="00317089">
        <w:rPr>
          <w:rFonts w:ascii="Times New Roman" w:hAnsi="Times New Roman"/>
          <w:i/>
          <w:sz w:val="24"/>
          <w:szCs w:val="24"/>
        </w:rPr>
        <w:t>n</w:t>
      </w:r>
      <w:r>
        <w:rPr>
          <w:rFonts w:ascii="Times New Roman" w:hAnsi="Times New Roman"/>
          <w:sz w:val="24"/>
          <w:szCs w:val="24"/>
        </w:rPr>
        <w:t>C</w:t>
      </w:r>
      <w:r w:rsidRPr="00317089">
        <w:rPr>
          <w:rFonts w:ascii="Times New Roman" w:hAnsi="Times New Roman"/>
          <w:sz w:val="24"/>
          <w:szCs w:val="24"/>
          <w:vertAlign w:val="subscript"/>
        </w:rPr>
        <w:t>29</w:t>
      </w:r>
      <w:r>
        <w:rPr>
          <w:rFonts w:ascii="Times New Roman" w:hAnsi="Times New Roman"/>
          <w:sz w:val="24"/>
          <w:szCs w:val="24"/>
        </w:rPr>
        <w:t xml:space="preserve"> and </w:t>
      </w:r>
      <w:r w:rsidRPr="00317089">
        <w:rPr>
          <w:rFonts w:ascii="Times New Roman" w:hAnsi="Times New Roman"/>
          <w:i/>
          <w:sz w:val="24"/>
          <w:szCs w:val="24"/>
        </w:rPr>
        <w:t>n</w:t>
      </w:r>
      <w:r>
        <w:rPr>
          <w:rFonts w:ascii="Times New Roman" w:hAnsi="Times New Roman"/>
          <w:sz w:val="24"/>
          <w:szCs w:val="24"/>
        </w:rPr>
        <w:t>C</w:t>
      </w:r>
      <w:r w:rsidRPr="00317089">
        <w:rPr>
          <w:rFonts w:ascii="Times New Roman" w:hAnsi="Times New Roman"/>
          <w:sz w:val="24"/>
          <w:szCs w:val="24"/>
          <w:vertAlign w:val="subscript"/>
        </w:rPr>
        <w:t>31</w:t>
      </w:r>
      <w:r>
        <w:rPr>
          <w:rFonts w:ascii="Times New Roman" w:hAnsi="Times New Roman"/>
          <w:sz w:val="24"/>
          <w:szCs w:val="24"/>
        </w:rPr>
        <w:t xml:space="preserve"> are illustrated, their compound-specific </w:t>
      </w:r>
      <w:r w:rsidRPr="008E7350">
        <w:rPr>
          <w:rFonts w:ascii="Symbol" w:hAnsi="Symbol"/>
          <w:sz w:val="24"/>
          <w:szCs w:val="24"/>
        </w:rPr>
        <w:t></w:t>
      </w:r>
      <w:r w:rsidRPr="008E7350">
        <w:rPr>
          <w:rFonts w:ascii="Times New Roman" w:hAnsi="Times New Roman"/>
          <w:sz w:val="24"/>
          <w:szCs w:val="24"/>
          <w:vertAlign w:val="superscript"/>
        </w:rPr>
        <w:t>13</w:t>
      </w:r>
      <w:r w:rsidRPr="00317089">
        <w:rPr>
          <w:rFonts w:ascii="Times New Roman" w:hAnsi="Times New Roman"/>
          <w:i/>
          <w:sz w:val="24"/>
          <w:szCs w:val="24"/>
        </w:rPr>
        <w:t>n</w:t>
      </w:r>
      <w:r w:rsidRPr="008E7350">
        <w:rPr>
          <w:rFonts w:ascii="Times New Roman" w:hAnsi="Times New Roman"/>
          <w:sz w:val="24"/>
          <w:szCs w:val="24"/>
        </w:rPr>
        <w:t>C</w:t>
      </w:r>
      <w:r w:rsidRPr="00317089">
        <w:rPr>
          <w:rFonts w:ascii="Times New Roman" w:hAnsi="Times New Roman"/>
          <w:sz w:val="24"/>
          <w:szCs w:val="24"/>
          <w:vertAlign w:val="subscript"/>
        </w:rPr>
        <w:t>29</w:t>
      </w:r>
      <w:r w:rsidRPr="00317089">
        <w:rPr>
          <w:rFonts w:ascii="Times New Roman" w:hAnsi="Times New Roman"/>
          <w:sz w:val="24"/>
          <w:szCs w:val="24"/>
        </w:rPr>
        <w:t xml:space="preserve">and </w:t>
      </w:r>
      <w:r w:rsidRPr="008E7350">
        <w:rPr>
          <w:rFonts w:ascii="Symbol" w:hAnsi="Symbol"/>
          <w:sz w:val="24"/>
          <w:szCs w:val="24"/>
        </w:rPr>
        <w:t></w:t>
      </w:r>
      <w:r w:rsidRPr="008E7350">
        <w:rPr>
          <w:rFonts w:ascii="Times New Roman" w:hAnsi="Times New Roman"/>
          <w:sz w:val="24"/>
          <w:szCs w:val="24"/>
          <w:vertAlign w:val="superscript"/>
        </w:rPr>
        <w:t>13</w:t>
      </w:r>
      <w:r w:rsidRPr="00317089">
        <w:rPr>
          <w:rFonts w:ascii="Times New Roman" w:hAnsi="Times New Roman"/>
          <w:i/>
          <w:sz w:val="24"/>
          <w:szCs w:val="24"/>
        </w:rPr>
        <w:t>n</w:t>
      </w:r>
      <w:r w:rsidRPr="008E7350">
        <w:rPr>
          <w:rFonts w:ascii="Times New Roman" w:hAnsi="Times New Roman"/>
          <w:sz w:val="24"/>
          <w:szCs w:val="24"/>
        </w:rPr>
        <w:t>C</w:t>
      </w:r>
      <w:r>
        <w:rPr>
          <w:rFonts w:ascii="Times New Roman" w:hAnsi="Times New Roman"/>
          <w:sz w:val="24"/>
          <w:szCs w:val="24"/>
          <w:vertAlign w:val="subscript"/>
        </w:rPr>
        <w:t xml:space="preserve">31 </w:t>
      </w:r>
      <w:proofErr w:type="spellStart"/>
      <w:r w:rsidRPr="00317089">
        <w:rPr>
          <w:rFonts w:ascii="Times New Roman" w:hAnsi="Times New Roman"/>
          <w:sz w:val="24"/>
          <w:szCs w:val="24"/>
        </w:rPr>
        <w:t>show</w:t>
      </w:r>
      <w:r>
        <w:rPr>
          <w:rFonts w:ascii="Times New Roman" w:hAnsi="Times New Roman"/>
          <w:sz w:val="24"/>
          <w:szCs w:val="24"/>
        </w:rPr>
        <w:t>similar</w:t>
      </w:r>
      <w:proofErr w:type="spellEnd"/>
      <w:r>
        <w:rPr>
          <w:rFonts w:ascii="Times New Roman" w:hAnsi="Times New Roman"/>
          <w:sz w:val="24"/>
          <w:szCs w:val="24"/>
        </w:rPr>
        <w:t xml:space="preserve"> excursion with other proxies between 3.0 ka and 1.8 </w:t>
      </w:r>
      <w:r w:rsidRPr="00DB00A0">
        <w:rPr>
          <w:rFonts w:ascii="Times New Roman" w:hAnsi="Times New Roman"/>
          <w:sz w:val="24"/>
          <w:szCs w:val="24"/>
        </w:rPr>
        <w:t>ka (Fig. 8).</w:t>
      </w:r>
      <w:r>
        <w:rPr>
          <w:rFonts w:ascii="Times New Roman" w:hAnsi="Times New Roman"/>
          <w:sz w:val="24"/>
          <w:szCs w:val="24"/>
        </w:rPr>
        <w:t xml:space="preserve">Even though both concentrations of </w:t>
      </w:r>
      <w:r w:rsidRPr="00192F15">
        <w:rPr>
          <w:rFonts w:ascii="Times New Roman" w:hAnsi="Times New Roman"/>
          <w:i/>
          <w:sz w:val="24"/>
          <w:szCs w:val="24"/>
        </w:rPr>
        <w:t>n</w:t>
      </w:r>
      <w:r>
        <w:rPr>
          <w:rFonts w:ascii="Times New Roman" w:hAnsi="Times New Roman"/>
          <w:sz w:val="24"/>
          <w:szCs w:val="24"/>
        </w:rPr>
        <w:t>C</w:t>
      </w:r>
      <w:r w:rsidRPr="00192F15">
        <w:rPr>
          <w:rFonts w:ascii="Times New Roman" w:hAnsi="Times New Roman"/>
          <w:sz w:val="24"/>
          <w:szCs w:val="24"/>
          <w:vertAlign w:val="subscript"/>
        </w:rPr>
        <w:t>29</w:t>
      </w:r>
      <w:r>
        <w:rPr>
          <w:rFonts w:ascii="Times New Roman" w:hAnsi="Times New Roman"/>
          <w:sz w:val="24"/>
          <w:szCs w:val="24"/>
        </w:rPr>
        <w:t xml:space="preserve"> and </w:t>
      </w:r>
      <w:r w:rsidRPr="00192F15">
        <w:rPr>
          <w:rFonts w:ascii="Times New Roman" w:hAnsi="Times New Roman"/>
          <w:i/>
          <w:sz w:val="24"/>
          <w:szCs w:val="24"/>
        </w:rPr>
        <w:t>n</w:t>
      </w:r>
      <w:r>
        <w:rPr>
          <w:rFonts w:ascii="Times New Roman" w:hAnsi="Times New Roman"/>
          <w:sz w:val="24"/>
          <w:szCs w:val="24"/>
        </w:rPr>
        <w:t>C</w:t>
      </w:r>
      <w:r w:rsidRPr="00192F15">
        <w:rPr>
          <w:rFonts w:ascii="Times New Roman" w:hAnsi="Times New Roman"/>
          <w:sz w:val="24"/>
          <w:szCs w:val="24"/>
          <w:vertAlign w:val="subscript"/>
        </w:rPr>
        <w:t>31</w:t>
      </w:r>
      <w:r>
        <w:rPr>
          <w:rFonts w:ascii="Times New Roman" w:hAnsi="Times New Roman"/>
          <w:sz w:val="24"/>
          <w:szCs w:val="24"/>
        </w:rPr>
        <w:t>show rather homogenous excursion between two core site</w:t>
      </w:r>
      <w:proofErr w:type="gramStart"/>
      <w:r>
        <w:rPr>
          <w:rFonts w:ascii="Times New Roman" w:hAnsi="Times New Roman"/>
          <w:sz w:val="24"/>
          <w:szCs w:val="24"/>
        </w:rPr>
        <w:t>,</w:t>
      </w:r>
      <w:r w:rsidRPr="008E7350">
        <w:rPr>
          <w:rFonts w:ascii="Symbol" w:hAnsi="Symbol"/>
          <w:sz w:val="24"/>
          <w:szCs w:val="24"/>
        </w:rPr>
        <w:t></w:t>
      </w:r>
      <w:proofErr w:type="gramEnd"/>
      <w:r w:rsidRPr="008E7350">
        <w:rPr>
          <w:rFonts w:ascii="Symbol" w:hAnsi="Symbol"/>
          <w:sz w:val="24"/>
          <w:szCs w:val="24"/>
        </w:rPr>
        <w:t></w:t>
      </w:r>
      <w:r w:rsidRPr="008E7350">
        <w:rPr>
          <w:rFonts w:ascii="Times New Roman" w:hAnsi="Times New Roman"/>
          <w:sz w:val="24"/>
          <w:szCs w:val="24"/>
          <w:vertAlign w:val="superscript"/>
        </w:rPr>
        <w:t>13</w:t>
      </w:r>
      <w:r w:rsidRPr="00317089">
        <w:rPr>
          <w:rFonts w:ascii="Times New Roman" w:hAnsi="Times New Roman"/>
          <w:i/>
          <w:sz w:val="24"/>
          <w:szCs w:val="24"/>
        </w:rPr>
        <w:t>n</w:t>
      </w:r>
      <w:r w:rsidRPr="008E7350">
        <w:rPr>
          <w:rFonts w:ascii="Times New Roman" w:hAnsi="Times New Roman"/>
          <w:sz w:val="24"/>
          <w:szCs w:val="24"/>
        </w:rPr>
        <w:t>C</w:t>
      </w:r>
      <w:r w:rsidRPr="00317089">
        <w:rPr>
          <w:rFonts w:ascii="Times New Roman" w:hAnsi="Times New Roman"/>
          <w:sz w:val="24"/>
          <w:szCs w:val="24"/>
          <w:vertAlign w:val="subscript"/>
        </w:rPr>
        <w:t>29</w:t>
      </w:r>
      <w:r w:rsidRPr="00317089">
        <w:rPr>
          <w:rFonts w:ascii="Times New Roman" w:hAnsi="Times New Roman"/>
          <w:sz w:val="24"/>
          <w:szCs w:val="24"/>
        </w:rPr>
        <w:t xml:space="preserve">and </w:t>
      </w:r>
      <w:r w:rsidRPr="008E7350">
        <w:rPr>
          <w:rFonts w:ascii="Symbol" w:hAnsi="Symbol"/>
          <w:sz w:val="24"/>
          <w:szCs w:val="24"/>
        </w:rPr>
        <w:t></w:t>
      </w:r>
      <w:r w:rsidRPr="008E7350">
        <w:rPr>
          <w:rFonts w:ascii="Times New Roman" w:hAnsi="Times New Roman"/>
          <w:sz w:val="24"/>
          <w:szCs w:val="24"/>
          <w:vertAlign w:val="superscript"/>
        </w:rPr>
        <w:t>13</w:t>
      </w:r>
      <w:r w:rsidRPr="00317089">
        <w:rPr>
          <w:rFonts w:ascii="Times New Roman" w:hAnsi="Times New Roman"/>
          <w:i/>
          <w:sz w:val="24"/>
          <w:szCs w:val="24"/>
        </w:rPr>
        <w:t>n</w:t>
      </w:r>
      <w:r w:rsidRPr="008E7350">
        <w:rPr>
          <w:rFonts w:ascii="Times New Roman" w:hAnsi="Times New Roman"/>
          <w:sz w:val="24"/>
          <w:szCs w:val="24"/>
        </w:rPr>
        <w:t>C</w:t>
      </w:r>
      <w:r>
        <w:rPr>
          <w:rFonts w:ascii="Times New Roman" w:hAnsi="Times New Roman"/>
          <w:sz w:val="24"/>
          <w:szCs w:val="24"/>
          <w:vertAlign w:val="subscript"/>
        </w:rPr>
        <w:t xml:space="preserve">31 </w:t>
      </w:r>
      <w:r>
        <w:rPr>
          <w:rFonts w:ascii="Times New Roman" w:hAnsi="Times New Roman"/>
          <w:sz w:val="24"/>
          <w:szCs w:val="24"/>
        </w:rPr>
        <w:t xml:space="preserve">are quite different from those of </w:t>
      </w:r>
      <w:r w:rsidRPr="00386D1B">
        <w:rPr>
          <w:rFonts w:ascii="Times New Roman" w:hAnsi="Times New Roman"/>
          <w:i/>
          <w:sz w:val="24"/>
          <w:szCs w:val="24"/>
        </w:rPr>
        <w:t>n</w:t>
      </w:r>
      <w:r>
        <w:rPr>
          <w:rFonts w:ascii="Times New Roman" w:hAnsi="Times New Roman"/>
          <w:sz w:val="24"/>
          <w:szCs w:val="24"/>
        </w:rPr>
        <w:t>C</w:t>
      </w:r>
      <w:r w:rsidRPr="00386D1B">
        <w:rPr>
          <w:rFonts w:ascii="Times New Roman" w:hAnsi="Times New Roman"/>
          <w:sz w:val="24"/>
          <w:szCs w:val="24"/>
          <w:vertAlign w:val="subscript"/>
        </w:rPr>
        <w:t>29</w:t>
      </w:r>
      <w:r>
        <w:rPr>
          <w:rFonts w:ascii="Times New Roman" w:hAnsi="Times New Roman"/>
          <w:sz w:val="24"/>
          <w:szCs w:val="24"/>
        </w:rPr>
        <w:t xml:space="preserve"> and </w:t>
      </w:r>
      <w:r w:rsidRPr="00386D1B">
        <w:rPr>
          <w:rFonts w:ascii="Times New Roman" w:hAnsi="Times New Roman"/>
          <w:i/>
          <w:sz w:val="24"/>
          <w:szCs w:val="24"/>
        </w:rPr>
        <w:t>n</w:t>
      </w:r>
      <w:r>
        <w:rPr>
          <w:rFonts w:ascii="Times New Roman" w:hAnsi="Times New Roman"/>
          <w:sz w:val="24"/>
          <w:szCs w:val="24"/>
        </w:rPr>
        <w:t>C</w:t>
      </w:r>
      <w:r w:rsidRPr="00386D1B">
        <w:rPr>
          <w:rFonts w:ascii="Times New Roman" w:hAnsi="Times New Roman"/>
          <w:sz w:val="24"/>
          <w:szCs w:val="24"/>
          <w:vertAlign w:val="subscript"/>
        </w:rPr>
        <w:t>31</w:t>
      </w:r>
      <w:r w:rsidRPr="006E4234">
        <w:rPr>
          <w:rFonts w:ascii="Times New Roman" w:hAnsi="Times New Roman"/>
          <w:sz w:val="24"/>
          <w:szCs w:val="24"/>
        </w:rPr>
        <w:t>.</w:t>
      </w:r>
      <w:r>
        <w:rPr>
          <w:rFonts w:ascii="Times New Roman" w:hAnsi="Times New Roman"/>
          <w:sz w:val="24"/>
          <w:szCs w:val="24"/>
        </w:rPr>
        <w:t xml:space="preserve">The difference of compound-specific </w:t>
      </w:r>
      <w:r w:rsidRPr="00B5414B">
        <w:rPr>
          <w:rFonts w:ascii="Times New Roman" w:hAnsi="Times New Roman"/>
          <w:i/>
          <w:sz w:val="24"/>
          <w:szCs w:val="24"/>
        </w:rPr>
        <w:t>n</w:t>
      </w:r>
      <w:r>
        <w:rPr>
          <w:rFonts w:ascii="Times New Roman" w:hAnsi="Times New Roman"/>
          <w:sz w:val="24"/>
          <w:szCs w:val="24"/>
        </w:rPr>
        <w:t>-</w:t>
      </w:r>
      <w:proofErr w:type="spellStart"/>
      <w:r>
        <w:rPr>
          <w:rFonts w:ascii="Times New Roman" w:hAnsi="Times New Roman"/>
          <w:sz w:val="24"/>
          <w:szCs w:val="24"/>
        </w:rPr>
        <w:t>alkane</w:t>
      </w:r>
      <w:proofErr w:type="spellEnd"/>
      <w:r>
        <w:rPr>
          <w:rFonts w:ascii="Times New Roman" w:hAnsi="Times New Roman"/>
          <w:sz w:val="24"/>
          <w:szCs w:val="24"/>
        </w:rPr>
        <w:t xml:space="preserve"> source can be expressed as</w:t>
      </w:r>
      <w:r w:rsidRPr="00FD7E0A">
        <w:rPr>
          <w:rFonts w:ascii="BatangChe" w:eastAsia="BatangChe" w:hAnsi="BatangChe" w:hint="eastAsia"/>
          <w:kern w:val="2"/>
          <w:sz w:val="24"/>
          <w:szCs w:val="20"/>
          <w:lang w:eastAsia="ko-KR"/>
        </w:rPr>
        <w:t>ㅿ</w:t>
      </w:r>
      <w:r w:rsidRPr="00FD7E0A">
        <w:rPr>
          <w:rFonts w:ascii="Symbol" w:hAnsi="Symbol"/>
          <w:sz w:val="24"/>
          <w:szCs w:val="24"/>
        </w:rPr>
        <w:t></w:t>
      </w:r>
      <w:r w:rsidRPr="00FD7E0A">
        <w:rPr>
          <w:rFonts w:ascii="Times New Roman" w:hAnsi="Times New Roman"/>
          <w:sz w:val="24"/>
          <w:szCs w:val="24"/>
          <w:vertAlign w:val="superscript"/>
        </w:rPr>
        <w:t>13</w:t>
      </w:r>
      <w:r w:rsidRPr="00FD7E0A">
        <w:rPr>
          <w:rFonts w:ascii="Times New Roman" w:hAnsi="Times New Roman"/>
          <w:sz w:val="24"/>
          <w:szCs w:val="24"/>
        </w:rPr>
        <w:t>C</w:t>
      </w:r>
      <w:r w:rsidRPr="00FD7E0A">
        <w:rPr>
          <w:rFonts w:ascii="Times New Roman" w:hAnsi="Times New Roman"/>
          <w:sz w:val="24"/>
          <w:szCs w:val="24"/>
          <w:vertAlign w:val="subscript"/>
        </w:rPr>
        <w:t>ALK</w:t>
      </w:r>
      <w:r>
        <w:rPr>
          <w:rFonts w:ascii="Times New Roman" w:hAnsi="Times New Roman"/>
          <w:sz w:val="24"/>
          <w:szCs w:val="24"/>
        </w:rPr>
        <w:t xml:space="preserve">. Relatively large difference in </w:t>
      </w:r>
      <w:r w:rsidRPr="008E7350">
        <w:rPr>
          <w:rFonts w:ascii="Symbol" w:hAnsi="Symbol"/>
          <w:sz w:val="24"/>
          <w:szCs w:val="24"/>
        </w:rPr>
        <w:t></w:t>
      </w:r>
      <w:r w:rsidRPr="008E7350">
        <w:rPr>
          <w:rFonts w:ascii="Times New Roman" w:hAnsi="Times New Roman"/>
          <w:sz w:val="24"/>
          <w:szCs w:val="24"/>
          <w:vertAlign w:val="superscript"/>
        </w:rPr>
        <w:t>13</w:t>
      </w:r>
      <w:r w:rsidRPr="008E7350">
        <w:rPr>
          <w:rFonts w:ascii="Times New Roman" w:hAnsi="Times New Roman"/>
          <w:sz w:val="24"/>
          <w:szCs w:val="24"/>
        </w:rPr>
        <w:t>C</w:t>
      </w:r>
      <w:r w:rsidRPr="008E7350">
        <w:rPr>
          <w:rFonts w:ascii="Times New Roman" w:hAnsi="Times New Roman"/>
          <w:sz w:val="24"/>
          <w:szCs w:val="24"/>
          <w:vertAlign w:val="subscript"/>
        </w:rPr>
        <w:t>ALK</w:t>
      </w:r>
      <w:r>
        <w:rPr>
          <w:rFonts w:ascii="Times New Roman" w:hAnsi="Times New Roman"/>
          <w:sz w:val="24"/>
          <w:szCs w:val="24"/>
        </w:rPr>
        <w:t xml:space="preserve"> (around -1.5) appeared around 2.0ka in SJP15-4 may imply differences of vegetation community at this site, and correspond to </w:t>
      </w:r>
      <w:proofErr w:type="spellStart"/>
      <w:r>
        <w:rPr>
          <w:rFonts w:ascii="Times New Roman" w:hAnsi="Times New Roman"/>
          <w:sz w:val="24"/>
          <w:szCs w:val="24"/>
        </w:rPr>
        <w:t>paleovegetation</w:t>
      </w:r>
      <w:proofErr w:type="spellEnd"/>
      <w:r>
        <w:rPr>
          <w:rFonts w:ascii="Times New Roman" w:hAnsi="Times New Roman"/>
          <w:sz w:val="24"/>
          <w:szCs w:val="24"/>
        </w:rPr>
        <w:t xml:space="preserve"> change </w:t>
      </w:r>
      <w:r w:rsidRPr="008E7350">
        <w:rPr>
          <w:rFonts w:ascii="Times New Roman" w:hAnsi="Times New Roman"/>
          <w:sz w:val="24"/>
          <w:szCs w:val="24"/>
        </w:rPr>
        <w:t>from C</w:t>
      </w:r>
      <w:r w:rsidRPr="008E7350">
        <w:rPr>
          <w:rFonts w:ascii="Times New Roman" w:hAnsi="Times New Roman"/>
          <w:sz w:val="24"/>
          <w:szCs w:val="24"/>
          <w:vertAlign w:val="subscript"/>
        </w:rPr>
        <w:t>4</w:t>
      </w:r>
      <w:r w:rsidRPr="008E7350">
        <w:rPr>
          <w:rFonts w:ascii="Times New Roman" w:hAnsi="Times New Roman"/>
          <w:sz w:val="24"/>
          <w:szCs w:val="24"/>
        </w:rPr>
        <w:t xml:space="preserve"> plants to C</w:t>
      </w:r>
      <w:r w:rsidRPr="008E7350">
        <w:rPr>
          <w:rFonts w:ascii="Times New Roman" w:hAnsi="Times New Roman"/>
          <w:sz w:val="24"/>
          <w:szCs w:val="24"/>
          <w:vertAlign w:val="subscript"/>
        </w:rPr>
        <w:t>3</w:t>
      </w:r>
      <w:r w:rsidRPr="008E7350">
        <w:rPr>
          <w:rFonts w:ascii="Times New Roman" w:hAnsi="Times New Roman"/>
          <w:sz w:val="24"/>
          <w:szCs w:val="24"/>
        </w:rPr>
        <w:t xml:space="preserve"> plants. </w:t>
      </w:r>
      <w:r>
        <w:rPr>
          <w:rFonts w:ascii="Times New Roman" w:hAnsi="Times New Roman"/>
          <w:sz w:val="24"/>
          <w:szCs w:val="24"/>
        </w:rPr>
        <w:t>As mentioned, this interval is regarded as wetter climatic interval, so depleted</w:t>
      </w:r>
      <w:r w:rsidRPr="008E7350">
        <w:rPr>
          <w:rFonts w:ascii="Symbol" w:hAnsi="Symbol"/>
          <w:sz w:val="24"/>
          <w:szCs w:val="24"/>
        </w:rPr>
        <w:t></w:t>
      </w:r>
      <w:r w:rsidRPr="008E7350">
        <w:rPr>
          <w:rFonts w:ascii="Times New Roman" w:hAnsi="Times New Roman"/>
          <w:sz w:val="24"/>
          <w:szCs w:val="24"/>
          <w:vertAlign w:val="superscript"/>
        </w:rPr>
        <w:t>13</w:t>
      </w:r>
      <w:r w:rsidRPr="00317089">
        <w:rPr>
          <w:rFonts w:ascii="Times New Roman" w:hAnsi="Times New Roman"/>
          <w:i/>
          <w:sz w:val="24"/>
          <w:szCs w:val="24"/>
        </w:rPr>
        <w:t>n</w:t>
      </w:r>
      <w:r w:rsidRPr="008E7350">
        <w:rPr>
          <w:rFonts w:ascii="Times New Roman" w:hAnsi="Times New Roman"/>
          <w:sz w:val="24"/>
          <w:szCs w:val="24"/>
        </w:rPr>
        <w:t>C</w:t>
      </w:r>
      <w:r>
        <w:rPr>
          <w:rFonts w:ascii="Times New Roman" w:hAnsi="Times New Roman"/>
          <w:sz w:val="24"/>
          <w:szCs w:val="24"/>
          <w:vertAlign w:val="subscript"/>
        </w:rPr>
        <w:t xml:space="preserve">31 </w:t>
      </w:r>
      <w:r w:rsidRPr="00205DAE">
        <w:rPr>
          <w:rFonts w:ascii="Times New Roman" w:hAnsi="Times New Roman"/>
          <w:sz w:val="24"/>
          <w:szCs w:val="24"/>
        </w:rPr>
        <w:t>in SJP15-4may support</w:t>
      </w:r>
      <w:r>
        <w:rPr>
          <w:rFonts w:ascii="Times New Roman" w:hAnsi="Times New Roman"/>
          <w:sz w:val="24"/>
          <w:szCs w:val="24"/>
        </w:rPr>
        <w:t xml:space="preserve"> </w:t>
      </w:r>
      <w:proofErr w:type="spellStart"/>
      <w:r>
        <w:rPr>
          <w:rFonts w:ascii="Times New Roman" w:hAnsi="Times New Roman"/>
          <w:sz w:val="24"/>
          <w:szCs w:val="24"/>
        </w:rPr>
        <w:t>paleo</w:t>
      </w:r>
      <w:proofErr w:type="spellEnd"/>
      <w:r>
        <w:rPr>
          <w:rFonts w:ascii="Times New Roman" w:hAnsi="Times New Roman"/>
          <w:sz w:val="24"/>
          <w:szCs w:val="24"/>
        </w:rPr>
        <w:t xml:space="preserve">-vegetation community changes. As </w:t>
      </w:r>
      <w:proofErr w:type="spellStart"/>
      <w:r>
        <w:rPr>
          <w:rFonts w:ascii="Times New Roman" w:hAnsi="Times New Roman"/>
          <w:sz w:val="24"/>
          <w:szCs w:val="24"/>
        </w:rPr>
        <w:t>mentionedpaleovegetation</w:t>
      </w:r>
      <w:proofErr w:type="spellEnd"/>
      <w:r>
        <w:rPr>
          <w:rFonts w:ascii="Times New Roman" w:hAnsi="Times New Roman"/>
          <w:sz w:val="24"/>
          <w:szCs w:val="24"/>
        </w:rPr>
        <w:t xml:space="preserve"> index, </w:t>
      </w:r>
      <w:proofErr w:type="spellStart"/>
      <w:r>
        <w:rPr>
          <w:rFonts w:ascii="Times New Roman" w:hAnsi="Times New Roman"/>
          <w:sz w:val="24"/>
          <w:szCs w:val="24"/>
        </w:rPr>
        <w:t>P</w:t>
      </w:r>
      <w:r w:rsidRPr="00F30501">
        <w:rPr>
          <w:rFonts w:ascii="Times New Roman" w:hAnsi="Times New Roman"/>
          <w:i/>
          <w:sz w:val="24"/>
          <w:szCs w:val="24"/>
        </w:rPr>
        <w:t>aq</w:t>
      </w:r>
      <w:proofErr w:type="spellEnd"/>
      <w:r>
        <w:rPr>
          <w:rFonts w:ascii="Times New Roman" w:hAnsi="Times New Roman"/>
          <w:sz w:val="24"/>
          <w:szCs w:val="24"/>
        </w:rPr>
        <w:t>, also indicate C</w:t>
      </w:r>
      <w:r w:rsidRPr="00F30501">
        <w:rPr>
          <w:rFonts w:ascii="Times New Roman" w:hAnsi="Times New Roman"/>
          <w:sz w:val="24"/>
          <w:szCs w:val="24"/>
          <w:vertAlign w:val="subscript"/>
        </w:rPr>
        <w:t>3</w:t>
      </w:r>
      <w:r>
        <w:rPr>
          <w:rFonts w:ascii="Times New Roman" w:hAnsi="Times New Roman"/>
          <w:sz w:val="24"/>
          <w:szCs w:val="24"/>
        </w:rPr>
        <w:t xml:space="preserve"> plant </w:t>
      </w:r>
      <w:proofErr w:type="spellStart"/>
      <w:r>
        <w:rPr>
          <w:rFonts w:ascii="Times New Roman" w:hAnsi="Times New Roman"/>
          <w:sz w:val="24"/>
          <w:szCs w:val="24"/>
        </w:rPr>
        <w:t>expansionduring</w:t>
      </w:r>
      <w:proofErr w:type="spellEnd"/>
      <w:r>
        <w:rPr>
          <w:rFonts w:ascii="Times New Roman" w:hAnsi="Times New Roman"/>
          <w:sz w:val="24"/>
          <w:szCs w:val="24"/>
        </w:rPr>
        <w:t xml:space="preserve"> STER period. Therefore</w:t>
      </w:r>
      <w:r w:rsidRPr="008E7350">
        <w:rPr>
          <w:rFonts w:ascii="Times New Roman" w:hAnsi="Times New Roman"/>
          <w:sz w:val="24"/>
          <w:szCs w:val="24"/>
        </w:rPr>
        <w:t xml:space="preserve">, </w:t>
      </w:r>
      <w:r>
        <w:rPr>
          <w:rFonts w:ascii="Times New Roman" w:hAnsi="Times New Roman"/>
          <w:sz w:val="24"/>
          <w:szCs w:val="24"/>
        </w:rPr>
        <w:t xml:space="preserve">compound-specific </w:t>
      </w:r>
      <w:r w:rsidRPr="00FD7E0A">
        <w:rPr>
          <w:rFonts w:ascii="BatangChe" w:eastAsia="BatangChe" w:hAnsi="BatangChe" w:hint="eastAsia"/>
          <w:kern w:val="2"/>
          <w:sz w:val="24"/>
          <w:szCs w:val="20"/>
          <w:lang w:eastAsia="ko-KR"/>
        </w:rPr>
        <w:t>ㅿ</w:t>
      </w:r>
      <w:r w:rsidRPr="00FD7E0A">
        <w:rPr>
          <w:rFonts w:ascii="Symbol" w:eastAsia="BatangChe" w:hAnsi="Symbol"/>
          <w:kern w:val="2"/>
          <w:sz w:val="24"/>
          <w:szCs w:val="24"/>
          <w:lang w:eastAsia="ko-KR"/>
        </w:rPr>
        <w:t></w:t>
      </w:r>
      <w:r w:rsidRPr="00FD7E0A">
        <w:rPr>
          <w:rFonts w:ascii="Times New Roman" w:eastAsia="BatangChe" w:hAnsi="Times New Roman"/>
          <w:kern w:val="2"/>
          <w:sz w:val="24"/>
          <w:szCs w:val="24"/>
          <w:vertAlign w:val="superscript"/>
          <w:lang w:eastAsia="ko-KR"/>
        </w:rPr>
        <w:t>13</w:t>
      </w:r>
      <w:r w:rsidRPr="00FD7E0A">
        <w:rPr>
          <w:rFonts w:ascii="Times New Roman" w:eastAsia="BatangChe" w:hAnsi="Times New Roman"/>
          <w:i/>
          <w:kern w:val="2"/>
          <w:sz w:val="24"/>
          <w:szCs w:val="24"/>
          <w:lang w:eastAsia="ko-KR"/>
        </w:rPr>
        <w:t>n</w:t>
      </w:r>
      <w:r w:rsidRPr="00FD7E0A">
        <w:rPr>
          <w:rFonts w:ascii="Times New Roman" w:eastAsia="BatangChe" w:hAnsi="Times New Roman"/>
          <w:kern w:val="2"/>
          <w:sz w:val="24"/>
          <w:szCs w:val="24"/>
          <w:lang w:eastAsia="ko-KR"/>
        </w:rPr>
        <w:t>C</w:t>
      </w:r>
      <w:r w:rsidRPr="00FD7E0A">
        <w:rPr>
          <w:rFonts w:ascii="Times New Roman" w:eastAsia="BatangChe" w:hAnsi="Times New Roman"/>
          <w:kern w:val="2"/>
          <w:sz w:val="24"/>
          <w:szCs w:val="24"/>
          <w:vertAlign w:val="subscript"/>
          <w:lang w:eastAsia="ko-KR"/>
        </w:rPr>
        <w:t>ALK</w:t>
      </w:r>
      <w:r>
        <w:rPr>
          <w:rFonts w:ascii="Times New Roman" w:hAnsi="Times New Roman"/>
          <w:sz w:val="24"/>
          <w:szCs w:val="24"/>
        </w:rPr>
        <w:t xml:space="preserve"> strongly indicative of variations of compound source and supports individual </w:t>
      </w:r>
      <w:r w:rsidRPr="00DF265B">
        <w:rPr>
          <w:rFonts w:ascii="Times New Roman" w:hAnsi="Times New Roman"/>
          <w:i/>
          <w:sz w:val="24"/>
          <w:szCs w:val="24"/>
        </w:rPr>
        <w:t>n</w:t>
      </w:r>
      <w:r>
        <w:rPr>
          <w:rFonts w:ascii="Times New Roman" w:hAnsi="Times New Roman"/>
          <w:sz w:val="24"/>
          <w:szCs w:val="24"/>
        </w:rPr>
        <w:t>-</w:t>
      </w:r>
      <w:proofErr w:type="spellStart"/>
      <w:r>
        <w:rPr>
          <w:rFonts w:ascii="Times New Roman" w:hAnsi="Times New Roman"/>
          <w:sz w:val="24"/>
          <w:szCs w:val="24"/>
        </w:rPr>
        <w:t>alkane</w:t>
      </w:r>
      <w:proofErr w:type="spellEnd"/>
      <w:r>
        <w:rPr>
          <w:rFonts w:ascii="Times New Roman" w:hAnsi="Times New Roman"/>
          <w:sz w:val="24"/>
          <w:szCs w:val="24"/>
        </w:rPr>
        <w:t xml:space="preserve"> excursion. Furthermore, compound-specific </w:t>
      </w:r>
      <w:r w:rsidRPr="00DB00A0">
        <w:rPr>
          <w:rFonts w:ascii="Times New Roman" w:hAnsi="Times New Roman"/>
          <w:i/>
          <w:sz w:val="24"/>
          <w:szCs w:val="24"/>
        </w:rPr>
        <w:t>n</w:t>
      </w:r>
      <w:r>
        <w:rPr>
          <w:rFonts w:ascii="Times New Roman" w:hAnsi="Times New Roman"/>
          <w:sz w:val="24"/>
          <w:szCs w:val="24"/>
        </w:rPr>
        <w:t>-</w:t>
      </w:r>
      <w:proofErr w:type="spellStart"/>
      <w:r>
        <w:rPr>
          <w:rFonts w:ascii="Times New Roman" w:hAnsi="Times New Roman"/>
          <w:sz w:val="24"/>
          <w:szCs w:val="24"/>
        </w:rPr>
        <w:t>alkane</w:t>
      </w:r>
      <w:proofErr w:type="spellEnd"/>
      <w:r>
        <w:rPr>
          <w:rFonts w:ascii="Times New Roman" w:hAnsi="Times New Roman"/>
          <w:sz w:val="24"/>
          <w:szCs w:val="24"/>
        </w:rPr>
        <w:t xml:space="preserve"> can </w:t>
      </w:r>
      <w:proofErr w:type="spellStart"/>
      <w:r>
        <w:rPr>
          <w:rFonts w:ascii="Times New Roman" w:hAnsi="Times New Roman"/>
          <w:sz w:val="24"/>
          <w:szCs w:val="24"/>
        </w:rPr>
        <w:t>providemore</w:t>
      </w:r>
      <w:proofErr w:type="spellEnd"/>
      <w:r>
        <w:rPr>
          <w:rFonts w:ascii="Times New Roman" w:hAnsi="Times New Roman"/>
          <w:sz w:val="24"/>
          <w:szCs w:val="24"/>
        </w:rPr>
        <w:t xml:space="preserve"> detailed information on </w:t>
      </w:r>
      <w:proofErr w:type="spellStart"/>
      <w:r>
        <w:rPr>
          <w:rFonts w:ascii="Times New Roman" w:hAnsi="Times New Roman"/>
          <w:sz w:val="24"/>
          <w:szCs w:val="24"/>
        </w:rPr>
        <w:t>paleoclimatic</w:t>
      </w:r>
      <w:proofErr w:type="spellEnd"/>
      <w:r>
        <w:rPr>
          <w:rFonts w:ascii="Times New Roman" w:hAnsi="Times New Roman"/>
          <w:sz w:val="24"/>
          <w:szCs w:val="24"/>
        </w:rPr>
        <w:t xml:space="preserve"> and </w:t>
      </w:r>
      <w:proofErr w:type="spellStart"/>
      <w:r>
        <w:rPr>
          <w:rFonts w:ascii="Times New Roman" w:hAnsi="Times New Roman"/>
          <w:sz w:val="24"/>
          <w:szCs w:val="24"/>
        </w:rPr>
        <w:t>paleovegetation</w:t>
      </w:r>
      <w:proofErr w:type="spellEnd"/>
      <w:r>
        <w:rPr>
          <w:rFonts w:ascii="Times New Roman" w:hAnsi="Times New Roman"/>
          <w:sz w:val="24"/>
          <w:szCs w:val="24"/>
        </w:rPr>
        <w:t xml:space="preserve"> changes in our study area.</w:t>
      </w:r>
    </w:p>
    <w:p w:rsidR="00697A55" w:rsidRPr="00BA220E" w:rsidRDefault="00697A55" w:rsidP="00697A55">
      <w:pPr>
        <w:widowControl w:val="0"/>
        <w:adjustRightInd w:val="0"/>
        <w:spacing w:after="0" w:line="480" w:lineRule="auto"/>
        <w:ind w:firstLine="240"/>
        <w:jc w:val="both"/>
        <w:rPr>
          <w:rFonts w:ascii="Times New Roman" w:eastAsia="BatangChe" w:hAnsi="Times New Roman"/>
          <w:kern w:val="2"/>
          <w:sz w:val="24"/>
          <w:szCs w:val="24"/>
          <w:lang w:eastAsia="ko-KR"/>
        </w:rPr>
      </w:pPr>
    </w:p>
    <w:p w:rsidR="00697A55" w:rsidRPr="008E7350" w:rsidRDefault="00697A55" w:rsidP="00697A55">
      <w:pPr>
        <w:spacing w:line="480" w:lineRule="auto"/>
        <w:rPr>
          <w:rFonts w:ascii="Times New Roman" w:hAnsi="Times New Roman"/>
          <w:b/>
          <w:sz w:val="24"/>
          <w:szCs w:val="24"/>
          <w:lang w:eastAsia="ko-KR"/>
        </w:rPr>
      </w:pPr>
      <w:r w:rsidRPr="008E7350">
        <w:rPr>
          <w:rFonts w:ascii="Times New Roman" w:hAnsi="Times New Roman"/>
          <w:b/>
          <w:sz w:val="24"/>
          <w:szCs w:val="24"/>
        </w:rPr>
        <w:lastRenderedPageBreak/>
        <w:t xml:space="preserve">Implication for </w:t>
      </w:r>
      <w:proofErr w:type="spellStart"/>
      <w:r w:rsidRPr="008E7350">
        <w:rPr>
          <w:rFonts w:ascii="Times New Roman" w:hAnsi="Times New Roman"/>
          <w:b/>
          <w:sz w:val="24"/>
          <w:szCs w:val="24"/>
        </w:rPr>
        <w:t>paleoclimate</w:t>
      </w:r>
      <w:proofErr w:type="spellEnd"/>
      <w:r w:rsidRPr="008E7350">
        <w:rPr>
          <w:rFonts w:ascii="Times New Roman" w:hAnsi="Times New Roman"/>
          <w:b/>
          <w:sz w:val="24"/>
          <w:szCs w:val="24"/>
        </w:rPr>
        <w:t xml:space="preserve"> variations in East Asia</w:t>
      </w:r>
    </w:p>
    <w:p w:rsidR="00697A55" w:rsidRPr="008E7350" w:rsidRDefault="00697A55" w:rsidP="00697A55">
      <w:pPr>
        <w:spacing w:line="480" w:lineRule="auto"/>
        <w:ind w:firstLineChars="118" w:firstLine="283"/>
        <w:jc w:val="both"/>
        <w:rPr>
          <w:rFonts w:ascii="Times New Roman" w:hAnsi="Times New Roman"/>
          <w:sz w:val="24"/>
          <w:szCs w:val="24"/>
        </w:rPr>
      </w:pPr>
      <w:r w:rsidRPr="008E7350">
        <w:rPr>
          <w:rFonts w:ascii="Times New Roman" w:hAnsi="Times New Roman"/>
          <w:sz w:val="24"/>
          <w:szCs w:val="24"/>
        </w:rPr>
        <w:t xml:space="preserve">In East Asian </w:t>
      </w:r>
      <w:r>
        <w:rPr>
          <w:rFonts w:ascii="Times New Roman" w:hAnsi="Times New Roman"/>
          <w:sz w:val="24"/>
          <w:szCs w:val="24"/>
        </w:rPr>
        <w:t>region</w:t>
      </w:r>
      <w:r w:rsidRPr="008E7350">
        <w:rPr>
          <w:rFonts w:ascii="Times New Roman" w:hAnsi="Times New Roman"/>
          <w:sz w:val="24"/>
          <w:szCs w:val="24"/>
        </w:rPr>
        <w:t xml:space="preserve">, the most well-known studies on </w:t>
      </w:r>
      <w:proofErr w:type="spellStart"/>
      <w:r w:rsidRPr="008E7350">
        <w:rPr>
          <w:rFonts w:ascii="Times New Roman" w:hAnsi="Times New Roman"/>
          <w:sz w:val="24"/>
          <w:szCs w:val="24"/>
        </w:rPr>
        <w:t>paleoclimate</w:t>
      </w:r>
      <w:proofErr w:type="spellEnd"/>
      <w:r w:rsidRPr="008E7350">
        <w:rPr>
          <w:rFonts w:ascii="Times New Roman" w:hAnsi="Times New Roman"/>
          <w:sz w:val="24"/>
          <w:szCs w:val="24"/>
        </w:rPr>
        <w:t xml:space="preserve"> variation during the past glacial–interglacial periods were carried out using stalagmites, which showed evidence of strong coincident </w:t>
      </w:r>
      <w:r>
        <w:rPr>
          <w:rFonts w:ascii="Times New Roman" w:hAnsi="Times New Roman"/>
          <w:sz w:val="24"/>
          <w:szCs w:val="24"/>
        </w:rPr>
        <w:t xml:space="preserve">variation with </w:t>
      </w:r>
      <w:r w:rsidRPr="008E7350">
        <w:rPr>
          <w:rFonts w:ascii="Times New Roman" w:hAnsi="Times New Roman"/>
          <w:sz w:val="24"/>
          <w:szCs w:val="24"/>
        </w:rPr>
        <w:t>climatic variation in high-latitude ice core studies and East Asian</w:t>
      </w:r>
      <w:r>
        <w:rPr>
          <w:rFonts w:ascii="Times New Roman" w:hAnsi="Times New Roman"/>
          <w:sz w:val="24"/>
          <w:szCs w:val="24"/>
        </w:rPr>
        <w:t xml:space="preserve"> monsoon variation (Xiao et al. 1999; Wang et al.</w:t>
      </w:r>
      <w:r w:rsidRPr="008E7350">
        <w:rPr>
          <w:rFonts w:ascii="Times New Roman" w:hAnsi="Times New Roman"/>
          <w:sz w:val="24"/>
          <w:szCs w:val="24"/>
        </w:rPr>
        <w:t xml:space="preserve"> 2005</w:t>
      </w:r>
      <w:r>
        <w:rPr>
          <w:rFonts w:ascii="Times New Roman" w:hAnsi="Times New Roman"/>
          <w:sz w:val="24"/>
          <w:szCs w:val="24"/>
        </w:rPr>
        <w:t>; Li et al. 2015</w:t>
      </w:r>
      <w:r w:rsidRPr="008E7350">
        <w:rPr>
          <w:rFonts w:ascii="Times New Roman" w:hAnsi="Times New Roman"/>
          <w:sz w:val="24"/>
          <w:szCs w:val="24"/>
        </w:rPr>
        <w:t xml:space="preserve">). In these studies,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alkanes</w:t>
      </w:r>
      <w:proofErr w:type="spellEnd"/>
      <w:r w:rsidRPr="008E7350">
        <w:rPr>
          <w:rFonts w:ascii="Times New Roman" w:hAnsi="Times New Roman"/>
          <w:sz w:val="24"/>
          <w:szCs w:val="24"/>
        </w:rPr>
        <w:t xml:space="preserve"> proxies were also widely used to track past </w:t>
      </w:r>
      <w:proofErr w:type="spellStart"/>
      <w:r w:rsidRPr="008E7350">
        <w:rPr>
          <w:rFonts w:ascii="Times New Roman" w:hAnsi="Times New Roman"/>
          <w:sz w:val="24"/>
          <w:szCs w:val="24"/>
        </w:rPr>
        <w:t>paleoclimate</w:t>
      </w:r>
      <w:proofErr w:type="spellEnd"/>
      <w:r w:rsidRPr="008E7350">
        <w:rPr>
          <w:rFonts w:ascii="Times New Roman" w:hAnsi="Times New Roman"/>
          <w:sz w:val="24"/>
          <w:szCs w:val="24"/>
        </w:rPr>
        <w:t xml:space="preserve"> variation during </w:t>
      </w:r>
      <w:r>
        <w:rPr>
          <w:rFonts w:ascii="Times New Roman" w:hAnsi="Times New Roman"/>
          <w:sz w:val="24"/>
          <w:szCs w:val="24"/>
        </w:rPr>
        <w:t>the Quaternary period (Li et al.</w:t>
      </w:r>
      <w:r w:rsidRPr="008E7350">
        <w:rPr>
          <w:rFonts w:ascii="Times New Roman" w:hAnsi="Times New Roman"/>
          <w:sz w:val="24"/>
          <w:szCs w:val="24"/>
        </w:rPr>
        <w:t xml:space="preserve"> 2013; 2015</w:t>
      </w:r>
      <w:r w:rsidRPr="00F935F8">
        <w:rPr>
          <w:rFonts w:ascii="Times New Roman" w:hAnsi="Times New Roman"/>
          <w:sz w:val="24"/>
          <w:szCs w:val="24"/>
        </w:rPr>
        <w:t>; Street et al. 2013</w:t>
      </w:r>
      <w:proofErr w:type="gramStart"/>
      <w:r w:rsidRPr="00F935F8">
        <w:rPr>
          <w:rFonts w:ascii="Times New Roman" w:hAnsi="Times New Roman"/>
          <w:sz w:val="24"/>
          <w:szCs w:val="24"/>
        </w:rPr>
        <w:t>;</w:t>
      </w:r>
      <w:r>
        <w:rPr>
          <w:rFonts w:ascii="Times New Roman" w:hAnsi="Times New Roman"/>
          <w:sz w:val="24"/>
          <w:szCs w:val="24"/>
        </w:rPr>
        <w:t>Hyun</w:t>
      </w:r>
      <w:proofErr w:type="gramEnd"/>
      <w:r>
        <w:rPr>
          <w:rFonts w:ascii="Times New Roman" w:hAnsi="Times New Roman"/>
          <w:sz w:val="24"/>
          <w:szCs w:val="24"/>
        </w:rPr>
        <w:t xml:space="preserve"> et al.</w:t>
      </w:r>
      <w:r w:rsidRPr="008E7350">
        <w:rPr>
          <w:rFonts w:ascii="Times New Roman" w:hAnsi="Times New Roman"/>
          <w:sz w:val="24"/>
          <w:szCs w:val="24"/>
        </w:rPr>
        <w:t xml:space="preserve"> 2017). Several previous records have focused on Holocene climate changes by using indirect proxies such as </w:t>
      </w:r>
      <w:proofErr w:type="spellStart"/>
      <w:r w:rsidRPr="008E7350">
        <w:rPr>
          <w:rFonts w:ascii="Times New Roman" w:hAnsi="Times New Roman"/>
          <w:sz w:val="24"/>
          <w:szCs w:val="24"/>
        </w:rPr>
        <w:t>detrital</w:t>
      </w:r>
      <w:proofErr w:type="spellEnd"/>
      <w:r w:rsidRPr="008E7350">
        <w:rPr>
          <w:rFonts w:ascii="Times New Roman" w:hAnsi="Times New Roman"/>
          <w:sz w:val="24"/>
          <w:szCs w:val="24"/>
        </w:rPr>
        <w:t xml:space="preserve"> quartz</w:t>
      </w:r>
      <w:r>
        <w:rPr>
          <w:rFonts w:ascii="Times New Roman" w:hAnsi="Times New Roman"/>
          <w:sz w:val="24"/>
          <w:szCs w:val="24"/>
        </w:rPr>
        <w:t xml:space="preserve"> in Yangtze River off inner shelf area</w:t>
      </w:r>
      <w:r w:rsidRPr="008E7350">
        <w:rPr>
          <w:rFonts w:ascii="Times New Roman" w:hAnsi="Times New Roman"/>
          <w:sz w:val="24"/>
          <w:szCs w:val="24"/>
        </w:rPr>
        <w:t xml:space="preserve"> (</w:t>
      </w:r>
      <w:r>
        <w:rPr>
          <w:rFonts w:ascii="Times New Roman" w:hAnsi="Times New Roman"/>
          <w:sz w:val="24"/>
          <w:szCs w:val="24"/>
          <w:lang w:eastAsia="ko-KR"/>
        </w:rPr>
        <w:t>Wang et al.</w:t>
      </w:r>
      <w:r w:rsidRPr="008E7350">
        <w:rPr>
          <w:rFonts w:ascii="Times New Roman" w:hAnsi="Times New Roman"/>
          <w:sz w:val="24"/>
          <w:szCs w:val="24"/>
          <w:lang w:eastAsia="ko-KR"/>
        </w:rPr>
        <w:t xml:space="preserve"> 2020)</w:t>
      </w:r>
      <w:r>
        <w:rPr>
          <w:rFonts w:ascii="Times New Roman" w:hAnsi="Times New Roman"/>
          <w:sz w:val="24"/>
          <w:szCs w:val="24"/>
          <w:lang w:eastAsia="ko-KR"/>
        </w:rPr>
        <w:t>,</w:t>
      </w:r>
      <w:r w:rsidRPr="008E7350">
        <w:rPr>
          <w:rFonts w:ascii="Times New Roman" w:hAnsi="Times New Roman"/>
          <w:sz w:val="24"/>
          <w:szCs w:val="24"/>
          <w:lang w:eastAsia="ko-KR"/>
        </w:rPr>
        <w:t xml:space="preserve"> and </w:t>
      </w:r>
      <w:r>
        <w:rPr>
          <w:rFonts w:ascii="Times New Roman" w:hAnsi="Times New Roman"/>
          <w:sz w:val="24"/>
          <w:szCs w:val="24"/>
          <w:lang w:eastAsia="ko-KR"/>
        </w:rPr>
        <w:t xml:space="preserve">influx of </w:t>
      </w:r>
      <w:r w:rsidRPr="008E7350">
        <w:rPr>
          <w:rFonts w:ascii="Times New Roman" w:hAnsi="Times New Roman"/>
          <w:sz w:val="24"/>
          <w:szCs w:val="24"/>
          <w:lang w:eastAsia="ko-KR"/>
        </w:rPr>
        <w:t>quart</w:t>
      </w:r>
      <w:r>
        <w:rPr>
          <w:rFonts w:ascii="Times New Roman" w:hAnsi="Times New Roman"/>
          <w:sz w:val="24"/>
          <w:szCs w:val="24"/>
          <w:lang w:eastAsia="ko-KR"/>
        </w:rPr>
        <w:t xml:space="preserve">z as an indicator </w:t>
      </w:r>
      <w:proofErr w:type="spellStart"/>
      <w:r>
        <w:rPr>
          <w:rFonts w:ascii="Times New Roman" w:hAnsi="Times New Roman"/>
          <w:sz w:val="24"/>
          <w:szCs w:val="24"/>
          <w:lang w:eastAsia="ko-KR"/>
        </w:rPr>
        <w:t>ofaeolian</w:t>
      </w:r>
      <w:proofErr w:type="spellEnd"/>
      <w:r>
        <w:rPr>
          <w:rFonts w:ascii="Times New Roman" w:hAnsi="Times New Roman"/>
          <w:sz w:val="24"/>
          <w:szCs w:val="24"/>
          <w:lang w:eastAsia="ko-KR"/>
        </w:rPr>
        <w:t xml:space="preserve"> dust in Cheju Island, Korea (Lim et al. 2005; Lim and Matsumoto 2008</w:t>
      </w:r>
      <w:r w:rsidRPr="008E7350">
        <w:rPr>
          <w:rFonts w:ascii="Times New Roman" w:hAnsi="Times New Roman"/>
          <w:sz w:val="24"/>
          <w:szCs w:val="24"/>
          <w:lang w:eastAsia="ko-KR"/>
        </w:rPr>
        <w:t xml:space="preserve">). These studies used proxies associated with the East Asian monsoon system. </w:t>
      </w:r>
      <w:r w:rsidRPr="008E7350">
        <w:rPr>
          <w:rFonts w:ascii="Times New Roman" w:hAnsi="Times New Roman"/>
          <w:sz w:val="24"/>
          <w:szCs w:val="24"/>
        </w:rPr>
        <w:t>Therefore, detecting any of these climatic events at a high-resolution scale is important for</w:t>
      </w:r>
      <w:r>
        <w:rPr>
          <w:rFonts w:ascii="Times New Roman" w:hAnsi="Times New Roman"/>
          <w:sz w:val="24"/>
          <w:szCs w:val="24"/>
        </w:rPr>
        <w:t xml:space="preserve"> detailed assessments of</w:t>
      </w:r>
      <w:r w:rsidRPr="008E7350">
        <w:rPr>
          <w:rFonts w:ascii="Times New Roman" w:hAnsi="Times New Roman"/>
          <w:sz w:val="24"/>
          <w:szCs w:val="24"/>
        </w:rPr>
        <w:t xml:space="preserve"> </w:t>
      </w:r>
      <w:proofErr w:type="spellStart"/>
      <w:r w:rsidRPr="008E7350">
        <w:rPr>
          <w:rFonts w:ascii="Times New Roman" w:hAnsi="Times New Roman"/>
          <w:sz w:val="24"/>
          <w:szCs w:val="24"/>
        </w:rPr>
        <w:t>paleoclimate</w:t>
      </w:r>
      <w:proofErr w:type="spellEnd"/>
      <w:r w:rsidRPr="008E7350">
        <w:rPr>
          <w:rFonts w:ascii="Times New Roman" w:hAnsi="Times New Roman"/>
          <w:sz w:val="24"/>
          <w:szCs w:val="24"/>
        </w:rPr>
        <w:t xml:space="preserve"> variation in the East Asian monsoon area.</w:t>
      </w:r>
    </w:p>
    <w:p w:rsidR="00697A55" w:rsidRDefault="00697A55" w:rsidP="00697A55">
      <w:pPr>
        <w:spacing w:line="480" w:lineRule="auto"/>
        <w:ind w:firstLineChars="118" w:firstLine="283"/>
        <w:jc w:val="both"/>
        <w:rPr>
          <w:rFonts w:ascii="Times New Roman" w:hAnsi="Times New Roman"/>
          <w:sz w:val="24"/>
          <w:szCs w:val="24"/>
          <w:lang w:eastAsia="ko-KR"/>
        </w:rPr>
      </w:pPr>
      <w:r w:rsidRPr="008E7350">
        <w:rPr>
          <w:rFonts w:ascii="Times New Roman" w:hAnsi="Times New Roman"/>
          <w:sz w:val="24"/>
          <w:szCs w:val="24"/>
        </w:rPr>
        <w:t xml:space="preserve">The concentration of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alkanes</w:t>
      </w:r>
      <w:proofErr w:type="spellEnd"/>
      <w:r w:rsidRPr="008E7350">
        <w:rPr>
          <w:rFonts w:ascii="Times New Roman" w:hAnsi="Times New Roman"/>
          <w:sz w:val="24"/>
          <w:szCs w:val="24"/>
        </w:rPr>
        <w:t xml:space="preserve">, the </w:t>
      </w:r>
      <w:r w:rsidRPr="008E7350">
        <w:rPr>
          <w:rFonts w:ascii="Times New Roman" w:hAnsi="Times New Roman"/>
          <w:i/>
          <w:sz w:val="24"/>
          <w:szCs w:val="24"/>
        </w:rPr>
        <w:t>n</w:t>
      </w:r>
      <w:r w:rsidRPr="008E7350">
        <w:rPr>
          <w:rFonts w:ascii="Times New Roman" w:hAnsi="Times New Roman"/>
          <w:sz w:val="24"/>
          <w:szCs w:val="24"/>
        </w:rPr>
        <w:t>C</w:t>
      </w:r>
      <w:r w:rsidRPr="008E7350">
        <w:rPr>
          <w:rFonts w:ascii="Times New Roman" w:hAnsi="Times New Roman"/>
          <w:sz w:val="24"/>
          <w:szCs w:val="24"/>
          <w:vertAlign w:val="subscript"/>
        </w:rPr>
        <w:t>31</w:t>
      </w:r>
      <w:r w:rsidRPr="008E7350">
        <w:rPr>
          <w:rFonts w:ascii="Times New Roman" w:hAnsi="Times New Roman"/>
          <w:sz w:val="24"/>
          <w:szCs w:val="24"/>
        </w:rPr>
        <w:t>/</w:t>
      </w:r>
      <w:r w:rsidRPr="008E7350">
        <w:rPr>
          <w:rFonts w:ascii="Times New Roman" w:hAnsi="Times New Roman"/>
          <w:i/>
          <w:sz w:val="24"/>
          <w:szCs w:val="24"/>
        </w:rPr>
        <w:t>n</w:t>
      </w:r>
      <w:r w:rsidRPr="008E7350">
        <w:rPr>
          <w:rFonts w:ascii="Times New Roman" w:hAnsi="Times New Roman"/>
          <w:sz w:val="24"/>
          <w:szCs w:val="24"/>
        </w:rPr>
        <w:t>C</w:t>
      </w:r>
      <w:r w:rsidRPr="008E7350">
        <w:rPr>
          <w:rFonts w:ascii="Times New Roman" w:hAnsi="Times New Roman"/>
          <w:sz w:val="24"/>
          <w:szCs w:val="24"/>
          <w:vertAlign w:val="subscript"/>
        </w:rPr>
        <w:t>27</w:t>
      </w:r>
      <w:r w:rsidRPr="008E7350">
        <w:rPr>
          <w:rFonts w:ascii="Times New Roman" w:hAnsi="Times New Roman"/>
          <w:sz w:val="24"/>
          <w:szCs w:val="24"/>
        </w:rPr>
        <w:t xml:space="preserve"> proxy, and the δ</w:t>
      </w:r>
      <w:r w:rsidRPr="002A24C3">
        <w:rPr>
          <w:rFonts w:ascii="Times New Roman" w:hAnsi="Times New Roman"/>
          <w:sz w:val="24"/>
          <w:szCs w:val="24"/>
          <w:vertAlign w:val="superscript"/>
        </w:rPr>
        <w:t>13</w:t>
      </w:r>
      <w:r w:rsidRPr="008E7350">
        <w:rPr>
          <w:rFonts w:ascii="Times New Roman" w:hAnsi="Times New Roman"/>
          <w:sz w:val="24"/>
          <w:szCs w:val="24"/>
        </w:rPr>
        <w:t>C</w:t>
      </w:r>
      <w:r w:rsidRPr="008E7350">
        <w:rPr>
          <w:rFonts w:ascii="Times New Roman" w:hAnsi="Times New Roman"/>
          <w:sz w:val="24"/>
          <w:szCs w:val="24"/>
          <w:vertAlign w:val="subscript"/>
        </w:rPr>
        <w:t>org</w:t>
      </w:r>
      <w:r w:rsidRPr="008E7350">
        <w:rPr>
          <w:rFonts w:ascii="Times New Roman" w:hAnsi="Times New Roman"/>
          <w:sz w:val="24"/>
          <w:szCs w:val="24"/>
        </w:rPr>
        <w:t xml:space="preserve"> values </w:t>
      </w:r>
      <w:r>
        <w:rPr>
          <w:rFonts w:ascii="Times New Roman" w:hAnsi="Times New Roman"/>
          <w:sz w:val="24"/>
          <w:szCs w:val="24"/>
        </w:rPr>
        <w:t>in this study show a distinguished</w:t>
      </w:r>
      <w:r w:rsidRPr="008E7350">
        <w:rPr>
          <w:rFonts w:ascii="Times New Roman" w:hAnsi="Times New Roman"/>
          <w:sz w:val="24"/>
          <w:szCs w:val="24"/>
        </w:rPr>
        <w:t xml:space="preserve"> variation since the mid</w:t>
      </w:r>
      <w:r>
        <w:rPr>
          <w:rFonts w:ascii="Times New Roman" w:hAnsi="Times New Roman"/>
          <w:sz w:val="24"/>
          <w:szCs w:val="24"/>
        </w:rPr>
        <w:t>-</w:t>
      </w:r>
      <w:r w:rsidRPr="008E7350">
        <w:rPr>
          <w:rFonts w:ascii="Times New Roman" w:hAnsi="Times New Roman"/>
          <w:sz w:val="24"/>
          <w:szCs w:val="24"/>
        </w:rPr>
        <w:t xml:space="preserve">Holocene. </w:t>
      </w:r>
      <w:r>
        <w:rPr>
          <w:rFonts w:ascii="Times New Roman" w:hAnsi="Times New Roman"/>
          <w:sz w:val="24"/>
          <w:szCs w:val="24"/>
        </w:rPr>
        <w:t xml:space="preserve">Because </w:t>
      </w:r>
      <w:proofErr w:type="spellStart"/>
      <w:r>
        <w:rPr>
          <w:rFonts w:ascii="Times New Roman" w:hAnsi="Times New Roman"/>
          <w:sz w:val="24"/>
          <w:szCs w:val="24"/>
        </w:rPr>
        <w:t>thesekinds</w:t>
      </w:r>
      <w:proofErr w:type="spellEnd"/>
      <w:r>
        <w:rPr>
          <w:rFonts w:ascii="Times New Roman" w:hAnsi="Times New Roman"/>
          <w:sz w:val="24"/>
          <w:szCs w:val="24"/>
        </w:rPr>
        <w:t xml:space="preserve"> of combined proxies imply</w:t>
      </w:r>
      <w:r w:rsidRPr="008E7350">
        <w:rPr>
          <w:rFonts w:ascii="Times New Roman" w:hAnsi="Times New Roman"/>
          <w:sz w:val="24"/>
          <w:szCs w:val="24"/>
        </w:rPr>
        <w:t xml:space="preserve"> hu</w:t>
      </w:r>
      <w:r>
        <w:rPr>
          <w:rFonts w:ascii="Times New Roman" w:hAnsi="Times New Roman"/>
          <w:sz w:val="24"/>
          <w:szCs w:val="24"/>
        </w:rPr>
        <w:t>mid conditions in East Asia (e.g., Li et al.</w:t>
      </w:r>
      <w:r w:rsidRPr="008E7350">
        <w:rPr>
          <w:rFonts w:ascii="Times New Roman" w:hAnsi="Times New Roman"/>
          <w:sz w:val="24"/>
          <w:szCs w:val="24"/>
        </w:rPr>
        <w:t xml:space="preserve"> 2013), our data showing a decreasing interval between 3.0 ka and 1.8</w:t>
      </w:r>
      <w:r w:rsidRPr="008E7350">
        <w:rPr>
          <w:rFonts w:ascii="Times New Roman" w:hAnsi="Times New Roman"/>
          <w:sz w:val="24"/>
          <w:szCs w:val="24"/>
          <w:lang w:eastAsia="ko-KR"/>
        </w:rPr>
        <w:t>ka</w:t>
      </w:r>
      <w:r w:rsidRPr="008E7350">
        <w:rPr>
          <w:rFonts w:ascii="Times New Roman" w:hAnsi="Times New Roman"/>
          <w:sz w:val="24"/>
          <w:szCs w:val="24"/>
        </w:rPr>
        <w:t xml:space="preserve"> may correspond to a </w:t>
      </w:r>
      <w:r>
        <w:rPr>
          <w:rFonts w:ascii="Times New Roman" w:hAnsi="Times New Roman"/>
          <w:sz w:val="24"/>
          <w:szCs w:val="24"/>
        </w:rPr>
        <w:t>wetter</w:t>
      </w:r>
      <w:r w:rsidRPr="008E7350">
        <w:rPr>
          <w:rFonts w:ascii="Times New Roman" w:hAnsi="Times New Roman"/>
          <w:sz w:val="24"/>
          <w:szCs w:val="24"/>
        </w:rPr>
        <w:t xml:space="preserve"> climatic condition</w:t>
      </w:r>
      <w:r>
        <w:rPr>
          <w:rFonts w:ascii="Times New Roman" w:hAnsi="Times New Roman"/>
          <w:sz w:val="24"/>
          <w:szCs w:val="24"/>
        </w:rPr>
        <w:t xml:space="preserve"> as indicated by Li et al. (2013) in East Asian region</w:t>
      </w:r>
      <w:r w:rsidRPr="008E7350">
        <w:rPr>
          <w:rFonts w:ascii="Times New Roman" w:hAnsi="Times New Roman"/>
          <w:sz w:val="24"/>
          <w:szCs w:val="24"/>
        </w:rPr>
        <w:t xml:space="preserve">. However, </w:t>
      </w:r>
      <w:r>
        <w:rPr>
          <w:rFonts w:ascii="Times New Roman" w:hAnsi="Times New Roman"/>
          <w:sz w:val="24"/>
          <w:szCs w:val="24"/>
        </w:rPr>
        <w:t>a climatic event-like wetter condition</w:t>
      </w:r>
      <w:r w:rsidRPr="008E7350">
        <w:rPr>
          <w:rFonts w:ascii="Times New Roman" w:hAnsi="Times New Roman"/>
          <w:sz w:val="24"/>
          <w:szCs w:val="24"/>
        </w:rPr>
        <w:t xml:space="preserve"> during the late Holocene (3.0–1.8 </w:t>
      </w:r>
      <w:r>
        <w:rPr>
          <w:rFonts w:ascii="Times New Roman" w:hAnsi="Times New Roman"/>
          <w:sz w:val="24"/>
          <w:szCs w:val="24"/>
          <w:lang w:eastAsia="ko-KR"/>
        </w:rPr>
        <w:t>ka) has not</w:t>
      </w:r>
      <w:r w:rsidRPr="008E7350">
        <w:rPr>
          <w:rFonts w:ascii="Times New Roman" w:hAnsi="Times New Roman"/>
          <w:sz w:val="24"/>
          <w:szCs w:val="24"/>
          <w:lang w:eastAsia="ko-KR"/>
        </w:rPr>
        <w:t xml:space="preserve"> reported </w:t>
      </w:r>
      <w:r>
        <w:rPr>
          <w:rFonts w:ascii="Times New Roman" w:hAnsi="Times New Roman"/>
          <w:sz w:val="24"/>
          <w:szCs w:val="24"/>
          <w:lang w:eastAsia="ko-KR"/>
        </w:rPr>
        <w:t>yet from the</w:t>
      </w:r>
      <w:r w:rsidRPr="008E7350">
        <w:rPr>
          <w:rFonts w:ascii="Times New Roman" w:hAnsi="Times New Roman"/>
          <w:sz w:val="24"/>
          <w:szCs w:val="24"/>
          <w:lang w:eastAsia="ko-KR"/>
        </w:rPr>
        <w:t xml:space="preserve"> nearby areas. </w:t>
      </w:r>
      <w:r>
        <w:rPr>
          <w:rFonts w:ascii="Times New Roman" w:hAnsi="Times New Roman"/>
          <w:sz w:val="24"/>
          <w:szCs w:val="24"/>
          <w:lang w:eastAsia="ko-KR"/>
        </w:rPr>
        <w:t xml:space="preserve">Therefore, it is also necessary to discuss with other </w:t>
      </w:r>
      <w:proofErr w:type="spellStart"/>
      <w:r>
        <w:rPr>
          <w:rFonts w:ascii="Times New Roman" w:hAnsi="Times New Roman"/>
          <w:sz w:val="24"/>
          <w:szCs w:val="24"/>
          <w:lang w:eastAsia="ko-KR"/>
        </w:rPr>
        <w:t>paleoclimatic</w:t>
      </w:r>
      <w:proofErr w:type="spellEnd"/>
      <w:r>
        <w:rPr>
          <w:rFonts w:ascii="Times New Roman" w:hAnsi="Times New Roman"/>
          <w:sz w:val="24"/>
          <w:szCs w:val="24"/>
          <w:lang w:eastAsia="ko-KR"/>
        </w:rPr>
        <w:t xml:space="preserve"> indicator studied previously. One of</w:t>
      </w:r>
      <w:r w:rsidRPr="008E7350">
        <w:rPr>
          <w:rFonts w:ascii="Times New Roman" w:hAnsi="Times New Roman"/>
          <w:sz w:val="24"/>
          <w:szCs w:val="24"/>
          <w:lang w:eastAsia="ko-KR"/>
        </w:rPr>
        <w:t xml:space="preserve"> similar result</w:t>
      </w:r>
      <w:r>
        <w:rPr>
          <w:rFonts w:ascii="Times New Roman" w:hAnsi="Times New Roman"/>
          <w:sz w:val="24"/>
          <w:szCs w:val="24"/>
          <w:lang w:eastAsia="ko-KR"/>
        </w:rPr>
        <w:t xml:space="preserve"> can be found from the</w:t>
      </w:r>
      <w:r w:rsidRPr="008E7350">
        <w:rPr>
          <w:rFonts w:ascii="Times New Roman" w:hAnsi="Times New Roman"/>
          <w:sz w:val="24"/>
          <w:szCs w:val="24"/>
          <w:lang w:eastAsia="ko-KR"/>
        </w:rPr>
        <w:t xml:space="preserve"> </w:t>
      </w:r>
      <w:proofErr w:type="spellStart"/>
      <w:r w:rsidRPr="008E7350">
        <w:rPr>
          <w:rFonts w:ascii="Times New Roman" w:hAnsi="Times New Roman"/>
          <w:sz w:val="24"/>
          <w:szCs w:val="24"/>
          <w:lang w:eastAsia="ko-KR"/>
        </w:rPr>
        <w:t>detrital</w:t>
      </w:r>
      <w:proofErr w:type="spellEnd"/>
      <w:r w:rsidRPr="008E7350">
        <w:rPr>
          <w:rFonts w:ascii="Times New Roman" w:hAnsi="Times New Roman"/>
          <w:sz w:val="24"/>
          <w:szCs w:val="24"/>
          <w:lang w:eastAsia="ko-KR"/>
        </w:rPr>
        <w:t xml:space="preserve"> quartz from the </w:t>
      </w:r>
      <w:r>
        <w:rPr>
          <w:rFonts w:ascii="Times New Roman" w:hAnsi="Times New Roman"/>
          <w:sz w:val="24"/>
          <w:szCs w:val="24"/>
          <w:lang w:eastAsia="ko-KR"/>
        </w:rPr>
        <w:t xml:space="preserve">Yangtze River, off </w:t>
      </w:r>
      <w:r w:rsidRPr="008E7350">
        <w:rPr>
          <w:rFonts w:ascii="Times New Roman" w:hAnsi="Times New Roman"/>
          <w:sz w:val="24"/>
          <w:szCs w:val="24"/>
          <w:lang w:eastAsia="ko-KR"/>
        </w:rPr>
        <w:t>East Chin</w:t>
      </w:r>
      <w:r>
        <w:rPr>
          <w:rFonts w:ascii="Times New Roman" w:hAnsi="Times New Roman"/>
          <w:sz w:val="24"/>
          <w:szCs w:val="24"/>
          <w:lang w:eastAsia="ko-KR"/>
        </w:rPr>
        <w:t>a Sea (Wang et al.</w:t>
      </w:r>
      <w:r w:rsidRPr="008E7350">
        <w:rPr>
          <w:rFonts w:ascii="Times New Roman" w:hAnsi="Times New Roman"/>
          <w:sz w:val="24"/>
          <w:szCs w:val="24"/>
          <w:lang w:eastAsia="ko-KR"/>
        </w:rPr>
        <w:t xml:space="preserve"> 2020)</w:t>
      </w:r>
      <w:r>
        <w:rPr>
          <w:rFonts w:ascii="Times New Roman" w:hAnsi="Times New Roman"/>
          <w:sz w:val="24"/>
          <w:szCs w:val="24"/>
          <w:lang w:eastAsia="ko-KR"/>
        </w:rPr>
        <w:t xml:space="preserve"> (Fig. 9). This earlier study </w:t>
      </w:r>
      <w:r w:rsidRPr="00E930EE">
        <w:rPr>
          <w:rFonts w:ascii="Times New Roman" w:hAnsi="Times New Roman"/>
          <w:sz w:val="24"/>
          <w:szCs w:val="24"/>
          <w:lang w:eastAsia="ko-KR"/>
        </w:rPr>
        <w:t>indicated that enhanced and/or reduced EASM intensity strongly associated with southward shift</w:t>
      </w:r>
      <w:r>
        <w:rPr>
          <w:rFonts w:ascii="Times New Roman" w:hAnsi="Times New Roman"/>
          <w:sz w:val="24"/>
          <w:szCs w:val="24"/>
          <w:lang w:eastAsia="ko-KR"/>
        </w:rPr>
        <w:t xml:space="preserve"> of EASM precipitation during this interval. </w:t>
      </w:r>
    </w:p>
    <w:p w:rsidR="00697A55" w:rsidRPr="008E7350" w:rsidRDefault="00697A55" w:rsidP="00697A55">
      <w:pPr>
        <w:spacing w:line="480" w:lineRule="auto"/>
        <w:ind w:firstLineChars="118" w:firstLine="283"/>
        <w:jc w:val="both"/>
        <w:rPr>
          <w:rFonts w:ascii="Times New Roman" w:hAnsi="Times New Roman"/>
          <w:sz w:val="24"/>
          <w:szCs w:val="24"/>
          <w:lang w:eastAsia="ko-KR"/>
        </w:rPr>
      </w:pPr>
      <w:r>
        <w:rPr>
          <w:rFonts w:ascii="Times New Roman" w:hAnsi="Times New Roman" w:hint="eastAsia"/>
          <w:sz w:val="24"/>
          <w:szCs w:val="24"/>
          <w:lang w:eastAsia="ko-KR"/>
        </w:rPr>
        <w:lastRenderedPageBreak/>
        <w:t xml:space="preserve">As a </w:t>
      </w:r>
      <w:proofErr w:type="spellStart"/>
      <w:r>
        <w:rPr>
          <w:rFonts w:ascii="Times New Roman" w:hAnsi="Times New Roman" w:hint="eastAsia"/>
          <w:sz w:val="24"/>
          <w:szCs w:val="24"/>
          <w:lang w:eastAsia="ko-KR"/>
        </w:rPr>
        <w:t>paleoclimate</w:t>
      </w:r>
      <w:proofErr w:type="spellEnd"/>
      <w:r>
        <w:rPr>
          <w:rFonts w:ascii="Times New Roman" w:hAnsi="Times New Roman" w:hint="eastAsia"/>
          <w:sz w:val="24"/>
          <w:szCs w:val="24"/>
          <w:lang w:eastAsia="ko-KR"/>
        </w:rPr>
        <w:t xml:space="preserve"> monsoon variation, our </w:t>
      </w:r>
      <w:r w:rsidRPr="00984BED">
        <w:rPr>
          <w:rFonts w:ascii="Times New Roman" w:hAnsi="Times New Roman" w:hint="eastAsia"/>
          <w:i/>
          <w:sz w:val="24"/>
          <w:szCs w:val="24"/>
          <w:lang w:eastAsia="ko-KR"/>
        </w:rPr>
        <w:t>n</w:t>
      </w:r>
      <w:r>
        <w:rPr>
          <w:rFonts w:ascii="Times New Roman" w:hAnsi="Times New Roman" w:hint="eastAsia"/>
          <w:sz w:val="24"/>
          <w:szCs w:val="24"/>
          <w:lang w:eastAsia="ko-KR"/>
        </w:rPr>
        <w:t>-</w:t>
      </w:r>
      <w:proofErr w:type="spellStart"/>
      <w:r>
        <w:rPr>
          <w:rFonts w:ascii="Times New Roman" w:hAnsi="Times New Roman" w:hint="eastAsia"/>
          <w:sz w:val="24"/>
          <w:szCs w:val="24"/>
          <w:lang w:eastAsia="ko-KR"/>
        </w:rPr>
        <w:t>alkane</w:t>
      </w:r>
      <w:proofErr w:type="spellEnd"/>
      <w:r>
        <w:rPr>
          <w:rFonts w:ascii="Times New Roman" w:hAnsi="Times New Roman" w:hint="eastAsia"/>
          <w:sz w:val="24"/>
          <w:szCs w:val="24"/>
          <w:lang w:eastAsia="ko-KR"/>
        </w:rPr>
        <w:t xml:space="preserve"> data</w:t>
      </w:r>
      <w:r>
        <w:rPr>
          <w:rFonts w:ascii="Times New Roman" w:hAnsi="Times New Roman"/>
          <w:sz w:val="24"/>
          <w:szCs w:val="24"/>
          <w:lang w:eastAsia="ko-KR"/>
        </w:rPr>
        <w:t xml:space="preserve"> clearly show distinguished variation in STER. </w:t>
      </w:r>
      <w:r w:rsidRPr="008E7350">
        <w:rPr>
          <w:rFonts w:ascii="Times New Roman" w:hAnsi="Times New Roman"/>
          <w:sz w:val="24"/>
          <w:szCs w:val="24"/>
        </w:rPr>
        <w:t xml:space="preserve">The total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w:t>
      </w:r>
      <w:proofErr w:type="spellEnd"/>
      <w:r w:rsidRPr="008E7350">
        <w:rPr>
          <w:rFonts w:ascii="Times New Roman" w:hAnsi="Times New Roman"/>
          <w:sz w:val="24"/>
          <w:szCs w:val="24"/>
        </w:rPr>
        <w:t xml:space="preserve"> concentration started to increase from 3 ka, then peaked at 2.5 ka in SJP15-2 and at 1.8ka in SJP15-4, then was terminated at 1.8 ka in both cores. Individual </w:t>
      </w:r>
      <w:r w:rsidRPr="008E7350">
        <w:rPr>
          <w:rFonts w:ascii="Times New Roman" w:hAnsi="Times New Roman"/>
          <w:i/>
          <w:sz w:val="24"/>
          <w:szCs w:val="24"/>
        </w:rPr>
        <w:t>n</w:t>
      </w:r>
      <w:r w:rsidRPr="008E7350">
        <w:rPr>
          <w:rFonts w:ascii="Times New Roman" w:hAnsi="Times New Roman"/>
          <w:sz w:val="24"/>
          <w:szCs w:val="24"/>
        </w:rPr>
        <w:t>C</w:t>
      </w:r>
      <w:r w:rsidRPr="008E7350">
        <w:rPr>
          <w:rFonts w:ascii="Times New Roman" w:hAnsi="Times New Roman"/>
          <w:sz w:val="24"/>
          <w:szCs w:val="24"/>
          <w:vertAlign w:val="subscript"/>
        </w:rPr>
        <w:t>22</w:t>
      </w:r>
      <w:r w:rsidRPr="008E7350">
        <w:rPr>
          <w:rFonts w:ascii="Times New Roman" w:hAnsi="Times New Roman"/>
          <w:sz w:val="24"/>
          <w:szCs w:val="24"/>
        </w:rPr>
        <w:t xml:space="preserve"> and </w:t>
      </w:r>
      <w:r w:rsidRPr="008E7350">
        <w:rPr>
          <w:rFonts w:ascii="Times New Roman" w:hAnsi="Times New Roman"/>
          <w:i/>
          <w:sz w:val="24"/>
          <w:szCs w:val="24"/>
        </w:rPr>
        <w:t>n</w:t>
      </w:r>
      <w:r w:rsidRPr="008E7350">
        <w:rPr>
          <w:rFonts w:ascii="Times New Roman" w:hAnsi="Times New Roman"/>
          <w:sz w:val="24"/>
          <w:szCs w:val="24"/>
        </w:rPr>
        <w:t>C</w:t>
      </w:r>
      <w:r w:rsidRPr="008E7350">
        <w:rPr>
          <w:rFonts w:ascii="Times New Roman" w:hAnsi="Times New Roman"/>
          <w:sz w:val="24"/>
          <w:szCs w:val="24"/>
          <w:vertAlign w:val="subscript"/>
        </w:rPr>
        <w:t>24</w:t>
      </w:r>
      <w:r w:rsidRPr="008E7350">
        <w:rPr>
          <w:rFonts w:ascii="Times New Roman" w:hAnsi="Times New Roman"/>
          <w:sz w:val="24"/>
          <w:szCs w:val="24"/>
        </w:rPr>
        <w:t xml:space="preserve"> records showed an abrupt increase between 4.5 ka and 3.8 ka in SJP15-4. These mid-chain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alkanes</w:t>
      </w:r>
      <w:proofErr w:type="spellEnd"/>
      <w:r w:rsidRPr="008E7350">
        <w:rPr>
          <w:rFonts w:ascii="Times New Roman" w:hAnsi="Times New Roman"/>
          <w:sz w:val="24"/>
          <w:szCs w:val="24"/>
        </w:rPr>
        <w:t xml:space="preserve"> that originate from floating plants indicate that floating </w:t>
      </w:r>
      <w:proofErr w:type="spellStart"/>
      <w:r w:rsidRPr="008E7350">
        <w:rPr>
          <w:rFonts w:ascii="Times New Roman" w:hAnsi="Times New Roman"/>
          <w:sz w:val="24"/>
          <w:szCs w:val="24"/>
        </w:rPr>
        <w:t>macrophytes</w:t>
      </w:r>
      <w:proofErr w:type="spellEnd"/>
      <w:r w:rsidRPr="008E7350">
        <w:rPr>
          <w:rFonts w:ascii="Times New Roman" w:hAnsi="Times New Roman"/>
          <w:sz w:val="24"/>
          <w:szCs w:val="24"/>
        </w:rPr>
        <w:t xml:space="preserve"> flourished during this </w:t>
      </w:r>
      <w:r>
        <w:rPr>
          <w:rFonts w:ascii="Times New Roman" w:hAnsi="Times New Roman"/>
          <w:sz w:val="24"/>
          <w:szCs w:val="24"/>
        </w:rPr>
        <w:t>STER</w:t>
      </w:r>
      <w:r w:rsidRPr="008E7350">
        <w:rPr>
          <w:rFonts w:ascii="Times New Roman" w:hAnsi="Times New Roman"/>
          <w:sz w:val="24"/>
          <w:szCs w:val="24"/>
        </w:rPr>
        <w:t xml:space="preserve">. Previous works in nearby areas have shown that the climatic environment during the Holocene enabled the transport of </w:t>
      </w:r>
      <w:proofErr w:type="spellStart"/>
      <w:r w:rsidRPr="008E7350">
        <w:rPr>
          <w:rFonts w:ascii="Times New Roman" w:hAnsi="Times New Roman"/>
          <w:sz w:val="24"/>
          <w:szCs w:val="24"/>
        </w:rPr>
        <w:t>aeolian</w:t>
      </w:r>
      <w:proofErr w:type="spellEnd"/>
      <w:r w:rsidRPr="008E7350">
        <w:rPr>
          <w:rFonts w:ascii="Times New Roman" w:hAnsi="Times New Roman"/>
          <w:sz w:val="24"/>
          <w:szCs w:val="24"/>
        </w:rPr>
        <w:t xml:space="preserve"> dust </w:t>
      </w:r>
      <w:r>
        <w:rPr>
          <w:rFonts w:ascii="Times New Roman" w:hAnsi="Times New Roman"/>
          <w:sz w:val="24"/>
          <w:szCs w:val="24"/>
        </w:rPr>
        <w:t xml:space="preserve">and </w:t>
      </w:r>
      <w:r w:rsidRPr="008E7350">
        <w:rPr>
          <w:rFonts w:ascii="Times New Roman" w:hAnsi="Times New Roman"/>
          <w:sz w:val="24"/>
          <w:szCs w:val="24"/>
        </w:rPr>
        <w:t xml:space="preserve">a high flux of terrestrial </w:t>
      </w:r>
      <w:r w:rsidRPr="008E7350">
        <w:rPr>
          <w:rFonts w:ascii="Times New Roman" w:hAnsi="Times New Roman"/>
          <w:i/>
          <w:sz w:val="24"/>
          <w:szCs w:val="24"/>
        </w:rPr>
        <w:t>n</w:t>
      </w:r>
      <w:r>
        <w:rPr>
          <w:rFonts w:ascii="Times New Roman" w:hAnsi="Times New Roman"/>
          <w:sz w:val="24"/>
          <w:szCs w:val="24"/>
        </w:rPr>
        <w:t>-</w:t>
      </w:r>
      <w:proofErr w:type="spellStart"/>
      <w:r>
        <w:rPr>
          <w:rFonts w:ascii="Times New Roman" w:hAnsi="Times New Roman"/>
          <w:sz w:val="24"/>
          <w:szCs w:val="24"/>
        </w:rPr>
        <w:t>alkanes</w:t>
      </w:r>
      <w:proofErr w:type="spellEnd"/>
      <w:r>
        <w:rPr>
          <w:rFonts w:ascii="Times New Roman" w:hAnsi="Times New Roman"/>
          <w:sz w:val="24"/>
          <w:szCs w:val="24"/>
        </w:rPr>
        <w:t xml:space="preserve"> (Lim et al.</w:t>
      </w:r>
      <w:r w:rsidRPr="008E7350">
        <w:rPr>
          <w:rFonts w:ascii="Times New Roman" w:hAnsi="Times New Roman"/>
          <w:sz w:val="24"/>
          <w:szCs w:val="24"/>
        </w:rPr>
        <w:t xml:space="preserve"> 2012; </w:t>
      </w:r>
      <w:proofErr w:type="spellStart"/>
      <w:r w:rsidRPr="008E7350">
        <w:rPr>
          <w:rFonts w:ascii="Times New Roman" w:hAnsi="Times New Roman"/>
          <w:sz w:val="24"/>
          <w:szCs w:val="24"/>
        </w:rPr>
        <w:t>Badejo</w:t>
      </w:r>
      <w:r>
        <w:rPr>
          <w:rFonts w:ascii="Times New Roman" w:hAnsi="Times New Roman"/>
          <w:sz w:val="24"/>
          <w:szCs w:val="24"/>
        </w:rPr>
        <w:t>et</w:t>
      </w:r>
      <w:proofErr w:type="spellEnd"/>
      <w:r>
        <w:rPr>
          <w:rFonts w:ascii="Times New Roman" w:hAnsi="Times New Roman"/>
          <w:sz w:val="24"/>
          <w:szCs w:val="24"/>
        </w:rPr>
        <w:t xml:space="preserve"> al.</w:t>
      </w:r>
      <w:r w:rsidRPr="008E7350">
        <w:rPr>
          <w:rFonts w:ascii="Times New Roman" w:hAnsi="Times New Roman"/>
          <w:sz w:val="24"/>
          <w:szCs w:val="24"/>
        </w:rPr>
        <w:t xml:space="preserve"> 2017). Relatively large amount</w:t>
      </w:r>
      <w:r>
        <w:rPr>
          <w:rFonts w:ascii="Times New Roman" w:hAnsi="Times New Roman"/>
          <w:sz w:val="24"/>
          <w:szCs w:val="24"/>
        </w:rPr>
        <w:t>s</w:t>
      </w:r>
      <w:r w:rsidRPr="008E7350">
        <w:rPr>
          <w:rFonts w:ascii="Times New Roman" w:hAnsi="Times New Roman"/>
          <w:sz w:val="24"/>
          <w:szCs w:val="24"/>
        </w:rPr>
        <w:t xml:space="preserve"> of terrestrial leaf wax might have been supplied to the present study area, enhancing the total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w:t>
      </w:r>
      <w:proofErr w:type="spellEnd"/>
      <w:r w:rsidRPr="008E7350">
        <w:rPr>
          <w:rFonts w:ascii="Times New Roman" w:hAnsi="Times New Roman"/>
          <w:sz w:val="24"/>
          <w:szCs w:val="24"/>
        </w:rPr>
        <w:t xml:space="preserve"> concentration. </w:t>
      </w:r>
      <w:r>
        <w:rPr>
          <w:rFonts w:ascii="Times New Roman" w:hAnsi="Times New Roman"/>
          <w:sz w:val="24"/>
          <w:szCs w:val="24"/>
        </w:rPr>
        <w:t xml:space="preserve">Concerning the switching </w:t>
      </w:r>
      <w:r w:rsidRPr="008E7350">
        <w:rPr>
          <w:rFonts w:ascii="Times New Roman" w:hAnsi="Times New Roman"/>
          <w:sz w:val="24"/>
          <w:szCs w:val="24"/>
        </w:rPr>
        <w:t xml:space="preserve">points of 3.0 </w:t>
      </w:r>
      <w:r w:rsidRPr="008E7350">
        <w:rPr>
          <w:rFonts w:ascii="Times New Roman" w:hAnsi="Times New Roman"/>
          <w:sz w:val="24"/>
          <w:szCs w:val="24"/>
          <w:lang w:eastAsia="ko-KR"/>
        </w:rPr>
        <w:t>ka and 1.8 ka</w:t>
      </w:r>
      <w:r>
        <w:rPr>
          <w:rFonts w:ascii="Times New Roman" w:hAnsi="Times New Roman"/>
          <w:sz w:val="24"/>
          <w:szCs w:val="24"/>
          <w:lang w:eastAsia="ko-KR"/>
        </w:rPr>
        <w:t>, they coincide with that of previous data from Wang et al. (2020) and Lim et al. (2008).</w:t>
      </w:r>
    </w:p>
    <w:p w:rsidR="00697A55" w:rsidRDefault="00697A55" w:rsidP="00697A55">
      <w:pPr>
        <w:spacing w:line="480" w:lineRule="auto"/>
        <w:ind w:firstLineChars="118" w:firstLine="283"/>
        <w:jc w:val="both"/>
        <w:rPr>
          <w:rFonts w:ascii="Times New Roman" w:hAnsi="Times New Roman"/>
          <w:sz w:val="24"/>
          <w:szCs w:val="24"/>
        </w:rPr>
      </w:pPr>
      <w:r w:rsidRPr="008E7350">
        <w:rPr>
          <w:rFonts w:ascii="Times New Roman" w:hAnsi="Times New Roman"/>
          <w:sz w:val="24"/>
          <w:szCs w:val="24"/>
        </w:rPr>
        <w:t>Lim et al. (</w:t>
      </w:r>
      <w:r>
        <w:rPr>
          <w:rFonts w:ascii="Times New Roman" w:hAnsi="Times New Roman"/>
          <w:sz w:val="24"/>
          <w:szCs w:val="24"/>
        </w:rPr>
        <w:t xml:space="preserve">2008; </w:t>
      </w:r>
      <w:r w:rsidRPr="008E7350">
        <w:rPr>
          <w:rFonts w:ascii="Times New Roman" w:hAnsi="Times New Roman"/>
          <w:sz w:val="24"/>
          <w:szCs w:val="24"/>
        </w:rPr>
        <w:t xml:space="preserve">2015) demonstrated that </w:t>
      </w:r>
      <w:proofErr w:type="spellStart"/>
      <w:r w:rsidRPr="008E7350">
        <w:rPr>
          <w:rFonts w:ascii="Times New Roman" w:hAnsi="Times New Roman"/>
          <w:sz w:val="24"/>
          <w:szCs w:val="24"/>
        </w:rPr>
        <w:t>paleoclimatic</w:t>
      </w:r>
      <w:proofErr w:type="spellEnd"/>
      <w:r w:rsidRPr="008E7350">
        <w:rPr>
          <w:rFonts w:ascii="Times New Roman" w:hAnsi="Times New Roman"/>
          <w:sz w:val="24"/>
          <w:szCs w:val="24"/>
        </w:rPr>
        <w:t xml:space="preserve"> changes in Korea may be associated with the East Asian monsoon and the D</w:t>
      </w:r>
      <w:r>
        <w:rPr>
          <w:rFonts w:ascii="Times New Roman" w:hAnsi="Times New Roman"/>
          <w:sz w:val="24"/>
          <w:szCs w:val="24"/>
        </w:rPr>
        <w:t xml:space="preserve">-O cycle based on the input of </w:t>
      </w:r>
      <w:proofErr w:type="spellStart"/>
      <w:r>
        <w:rPr>
          <w:rFonts w:ascii="Times New Roman" w:hAnsi="Times New Roman"/>
          <w:sz w:val="24"/>
          <w:szCs w:val="24"/>
        </w:rPr>
        <w:t>aeolian</w:t>
      </w:r>
      <w:proofErr w:type="spellEnd"/>
      <w:r>
        <w:rPr>
          <w:rFonts w:ascii="Times New Roman" w:hAnsi="Times New Roman"/>
          <w:sz w:val="24"/>
          <w:szCs w:val="24"/>
        </w:rPr>
        <w:t xml:space="preserve"> quartz records from the Ch</w:t>
      </w:r>
      <w:r w:rsidRPr="008E7350">
        <w:rPr>
          <w:rFonts w:ascii="Times New Roman" w:hAnsi="Times New Roman"/>
          <w:sz w:val="24"/>
          <w:szCs w:val="24"/>
        </w:rPr>
        <w:t>e</w:t>
      </w:r>
      <w:r>
        <w:rPr>
          <w:rFonts w:ascii="Times New Roman" w:hAnsi="Times New Roman"/>
          <w:sz w:val="24"/>
          <w:szCs w:val="24"/>
        </w:rPr>
        <w:t xml:space="preserve">ju Island, South Korea. In </w:t>
      </w:r>
      <w:proofErr w:type="gramStart"/>
      <w:r>
        <w:rPr>
          <w:rFonts w:ascii="Times New Roman" w:hAnsi="Times New Roman"/>
          <w:sz w:val="24"/>
          <w:szCs w:val="24"/>
        </w:rPr>
        <w:t>these</w:t>
      </w:r>
      <w:r w:rsidRPr="008E7350">
        <w:rPr>
          <w:rFonts w:ascii="Times New Roman" w:hAnsi="Times New Roman"/>
          <w:sz w:val="24"/>
          <w:szCs w:val="24"/>
        </w:rPr>
        <w:t xml:space="preserve"> r</w:t>
      </w:r>
      <w:r>
        <w:rPr>
          <w:rFonts w:ascii="Times New Roman" w:hAnsi="Times New Roman"/>
          <w:sz w:val="24"/>
          <w:szCs w:val="24"/>
        </w:rPr>
        <w:t>esult</w:t>
      </w:r>
      <w:proofErr w:type="gramEnd"/>
      <w:r>
        <w:rPr>
          <w:rFonts w:ascii="Times New Roman" w:hAnsi="Times New Roman"/>
          <w:sz w:val="24"/>
          <w:szCs w:val="24"/>
        </w:rPr>
        <w:t xml:space="preserve">, the </w:t>
      </w:r>
      <w:proofErr w:type="spellStart"/>
      <w:r>
        <w:rPr>
          <w:rFonts w:ascii="Times New Roman" w:hAnsi="Times New Roman"/>
          <w:sz w:val="24"/>
          <w:szCs w:val="24"/>
        </w:rPr>
        <w:t>paleovegetation</w:t>
      </w:r>
      <w:proofErr w:type="spellEnd"/>
      <w:r>
        <w:rPr>
          <w:rFonts w:ascii="Times New Roman" w:hAnsi="Times New Roman"/>
          <w:sz w:val="24"/>
          <w:szCs w:val="24"/>
        </w:rPr>
        <w:t xml:space="preserve"> of Ch</w:t>
      </w:r>
      <w:r w:rsidRPr="008E7350">
        <w:rPr>
          <w:rFonts w:ascii="Times New Roman" w:hAnsi="Times New Roman"/>
          <w:sz w:val="24"/>
          <w:szCs w:val="24"/>
        </w:rPr>
        <w:t>eju Island was strongly linked with East As</w:t>
      </w:r>
      <w:r>
        <w:rPr>
          <w:rFonts w:ascii="Times New Roman" w:hAnsi="Times New Roman"/>
          <w:sz w:val="24"/>
          <w:szCs w:val="24"/>
        </w:rPr>
        <w:t xml:space="preserve">ian monsoon climatic variation, and the quartz influx has been influenced by the pathway change of the </w:t>
      </w:r>
      <w:proofErr w:type="spellStart"/>
      <w:r>
        <w:rPr>
          <w:rFonts w:ascii="Times New Roman" w:hAnsi="Times New Roman"/>
          <w:sz w:val="24"/>
          <w:szCs w:val="24"/>
        </w:rPr>
        <w:t>westerlies</w:t>
      </w:r>
      <w:proofErr w:type="spellEnd"/>
      <w:r>
        <w:rPr>
          <w:rFonts w:ascii="Times New Roman" w:hAnsi="Times New Roman"/>
          <w:sz w:val="24"/>
          <w:szCs w:val="24"/>
        </w:rPr>
        <w:t xml:space="preserve">. </w:t>
      </w:r>
      <w:r w:rsidRPr="008E7350">
        <w:rPr>
          <w:rFonts w:ascii="Times New Roman" w:hAnsi="Times New Roman"/>
          <w:sz w:val="24"/>
          <w:szCs w:val="24"/>
        </w:rPr>
        <w:t xml:space="preserve">In </w:t>
      </w:r>
      <w:r>
        <w:rPr>
          <w:rFonts w:ascii="Times New Roman" w:hAnsi="Times New Roman"/>
          <w:sz w:val="24"/>
          <w:szCs w:val="24"/>
        </w:rPr>
        <w:t>our</w:t>
      </w:r>
      <w:r w:rsidRPr="008E7350">
        <w:rPr>
          <w:rFonts w:ascii="Times New Roman" w:hAnsi="Times New Roman"/>
          <w:sz w:val="24"/>
          <w:szCs w:val="24"/>
        </w:rPr>
        <w:t xml:space="preserve"> study, event-like </w:t>
      </w:r>
      <w:r>
        <w:rPr>
          <w:rFonts w:ascii="Times New Roman" w:hAnsi="Times New Roman"/>
          <w:sz w:val="24"/>
          <w:szCs w:val="24"/>
        </w:rPr>
        <w:t>distinctive interval between</w:t>
      </w:r>
      <w:r w:rsidRPr="008E7350">
        <w:rPr>
          <w:rFonts w:ascii="Times New Roman" w:hAnsi="Times New Roman"/>
          <w:sz w:val="24"/>
          <w:szCs w:val="24"/>
        </w:rPr>
        <w:t xml:space="preserve">3.0 ka and 1.8 ka may correspond to </w:t>
      </w:r>
      <w:r>
        <w:rPr>
          <w:rFonts w:ascii="Times New Roman" w:hAnsi="Times New Roman"/>
          <w:sz w:val="24"/>
          <w:szCs w:val="24"/>
        </w:rPr>
        <w:t>long range of global climatic variation,</w:t>
      </w:r>
      <w:r w:rsidRPr="008E7350">
        <w:rPr>
          <w:rFonts w:ascii="Times New Roman" w:hAnsi="Times New Roman"/>
          <w:sz w:val="24"/>
          <w:szCs w:val="24"/>
        </w:rPr>
        <w:t xml:space="preserve"> and might be associated with East Asian monsoon environmental changes since the mid</w:t>
      </w:r>
      <w:r>
        <w:rPr>
          <w:rFonts w:ascii="Times New Roman" w:hAnsi="Times New Roman"/>
          <w:sz w:val="24"/>
          <w:szCs w:val="24"/>
        </w:rPr>
        <w:t>-</w:t>
      </w:r>
      <w:r w:rsidRPr="00832B4F">
        <w:rPr>
          <w:rFonts w:ascii="Times New Roman" w:hAnsi="Times New Roman"/>
          <w:sz w:val="24"/>
          <w:szCs w:val="24"/>
        </w:rPr>
        <w:t>Holocene (Fig. 9).</w:t>
      </w:r>
      <w:r>
        <w:rPr>
          <w:rFonts w:ascii="Times New Roman" w:hAnsi="Times New Roman"/>
          <w:sz w:val="24"/>
          <w:szCs w:val="24"/>
        </w:rPr>
        <w:t xml:space="preserve">The clear decrease of influx of </w:t>
      </w:r>
      <w:proofErr w:type="spellStart"/>
      <w:r>
        <w:rPr>
          <w:rFonts w:ascii="Times New Roman" w:hAnsi="Times New Roman"/>
          <w:sz w:val="24"/>
          <w:szCs w:val="24"/>
        </w:rPr>
        <w:t>aeolian</w:t>
      </w:r>
      <w:proofErr w:type="spellEnd"/>
      <w:r>
        <w:rPr>
          <w:rFonts w:ascii="Times New Roman" w:hAnsi="Times New Roman"/>
          <w:sz w:val="24"/>
          <w:szCs w:val="24"/>
        </w:rPr>
        <w:t xml:space="preserve"> quartz begin at about 3.3 ka, and it recovered at around 2.2 ka. The timing of this fine quartz input is rather earlier than our </w:t>
      </w:r>
      <w:r w:rsidRPr="004E0120">
        <w:rPr>
          <w:rFonts w:ascii="Times New Roman" w:hAnsi="Times New Roman"/>
          <w:i/>
          <w:sz w:val="24"/>
          <w:szCs w:val="24"/>
        </w:rPr>
        <w:t>n</w:t>
      </w:r>
      <w:r>
        <w:rPr>
          <w:rFonts w:ascii="Times New Roman" w:hAnsi="Times New Roman"/>
          <w:sz w:val="24"/>
          <w:szCs w:val="24"/>
        </w:rPr>
        <w:t>-</w:t>
      </w:r>
      <w:proofErr w:type="spellStart"/>
      <w:r>
        <w:rPr>
          <w:rFonts w:ascii="Times New Roman" w:hAnsi="Times New Roman"/>
          <w:sz w:val="24"/>
          <w:szCs w:val="24"/>
        </w:rPr>
        <w:t>alkane</w:t>
      </w:r>
      <w:proofErr w:type="spellEnd"/>
      <w:r>
        <w:rPr>
          <w:rFonts w:ascii="Times New Roman" w:hAnsi="Times New Roman"/>
          <w:sz w:val="24"/>
          <w:szCs w:val="24"/>
        </w:rPr>
        <w:t xml:space="preserve"> record (3.0~1.8 ka). Nevertheless, assuming that decrease influx of fine quartz as diminished </w:t>
      </w:r>
      <w:proofErr w:type="spellStart"/>
      <w:r>
        <w:rPr>
          <w:rFonts w:ascii="Times New Roman" w:hAnsi="Times New Roman"/>
          <w:sz w:val="24"/>
          <w:szCs w:val="24"/>
        </w:rPr>
        <w:t>westerlies</w:t>
      </w:r>
      <w:proofErr w:type="spellEnd"/>
      <w:r>
        <w:rPr>
          <w:rFonts w:ascii="Times New Roman" w:hAnsi="Times New Roman"/>
          <w:sz w:val="24"/>
          <w:szCs w:val="24"/>
        </w:rPr>
        <w:t xml:space="preserve">, and thus more moisture, in turn, this decrease influx of fine quartz may bring vegetation changes. </w:t>
      </w:r>
    </w:p>
    <w:p w:rsidR="00697A55" w:rsidRDefault="00697A55" w:rsidP="00697A55">
      <w:pPr>
        <w:spacing w:line="480" w:lineRule="auto"/>
        <w:ind w:firstLineChars="118" w:firstLine="283"/>
        <w:jc w:val="both"/>
        <w:rPr>
          <w:rFonts w:ascii="Times New Roman" w:hAnsi="Times New Roman"/>
          <w:sz w:val="24"/>
          <w:szCs w:val="24"/>
        </w:rPr>
      </w:pPr>
      <w:r w:rsidRPr="008E7350">
        <w:rPr>
          <w:rFonts w:ascii="Times New Roman" w:hAnsi="Times New Roman"/>
          <w:sz w:val="24"/>
          <w:szCs w:val="24"/>
        </w:rPr>
        <w:lastRenderedPageBreak/>
        <w:t xml:space="preserve">Large amounts of terrestrial leaf-wax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alkanes</w:t>
      </w:r>
      <w:proofErr w:type="spellEnd"/>
      <w:r w:rsidRPr="008E7350">
        <w:rPr>
          <w:rFonts w:ascii="Times New Roman" w:hAnsi="Times New Roman"/>
          <w:sz w:val="24"/>
          <w:szCs w:val="24"/>
        </w:rPr>
        <w:t xml:space="preserve"> would have been transported, particularly d</w:t>
      </w:r>
      <w:r>
        <w:rPr>
          <w:rFonts w:ascii="Times New Roman" w:hAnsi="Times New Roman"/>
          <w:sz w:val="24"/>
          <w:szCs w:val="24"/>
        </w:rPr>
        <w:t>uring glacial periods and</w:t>
      </w:r>
      <w:r w:rsidRPr="008E7350">
        <w:rPr>
          <w:rFonts w:ascii="Times New Roman" w:hAnsi="Times New Roman"/>
          <w:sz w:val="24"/>
          <w:szCs w:val="24"/>
        </w:rPr>
        <w:t xml:space="preserve"> the Holocene. Due to the dry conditions during glacial periods in East Asia, terrestrial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alkanes</w:t>
      </w:r>
      <w:proofErr w:type="spellEnd"/>
      <w:r w:rsidRPr="008E7350">
        <w:rPr>
          <w:rFonts w:ascii="Times New Roman" w:hAnsi="Times New Roman"/>
          <w:sz w:val="24"/>
          <w:szCs w:val="24"/>
        </w:rPr>
        <w:t xml:space="preserve"> were transported far across the Pacific</w:t>
      </w:r>
      <w:r>
        <w:rPr>
          <w:rFonts w:ascii="Times New Roman" w:hAnsi="Times New Roman"/>
          <w:sz w:val="24"/>
          <w:szCs w:val="24"/>
        </w:rPr>
        <w:t xml:space="preserve"> Ocean (</w:t>
      </w:r>
      <w:proofErr w:type="spellStart"/>
      <w:r>
        <w:rPr>
          <w:rFonts w:ascii="Times New Roman" w:hAnsi="Times New Roman"/>
          <w:sz w:val="24"/>
          <w:szCs w:val="24"/>
        </w:rPr>
        <w:t>Ohkouch</w:t>
      </w:r>
      <w:proofErr w:type="spellEnd"/>
      <w:r>
        <w:rPr>
          <w:rFonts w:ascii="Times New Roman" w:hAnsi="Times New Roman"/>
          <w:sz w:val="24"/>
          <w:szCs w:val="24"/>
        </w:rPr>
        <w:t xml:space="preserve"> et al.</w:t>
      </w:r>
      <w:r w:rsidRPr="008E7350">
        <w:rPr>
          <w:rFonts w:ascii="Times New Roman" w:hAnsi="Times New Roman"/>
          <w:sz w:val="24"/>
          <w:szCs w:val="24"/>
        </w:rPr>
        <w:t xml:space="preserve"> 1997) an</w:t>
      </w:r>
      <w:r>
        <w:rPr>
          <w:rFonts w:ascii="Times New Roman" w:hAnsi="Times New Roman"/>
          <w:sz w:val="24"/>
          <w:szCs w:val="24"/>
        </w:rPr>
        <w:t>d the East Sea (Yokoyama et al.</w:t>
      </w:r>
      <w:r w:rsidRPr="008E7350">
        <w:rPr>
          <w:rFonts w:ascii="Times New Roman" w:hAnsi="Times New Roman"/>
          <w:sz w:val="24"/>
          <w:szCs w:val="24"/>
        </w:rPr>
        <w:t xml:space="preserve"> 2006). Also, </w:t>
      </w:r>
      <w:proofErr w:type="spellStart"/>
      <w:r w:rsidRPr="008E7350">
        <w:rPr>
          <w:rFonts w:ascii="Times New Roman" w:hAnsi="Times New Roman"/>
          <w:sz w:val="24"/>
          <w:szCs w:val="24"/>
        </w:rPr>
        <w:t>aeolian</w:t>
      </w:r>
      <w:proofErr w:type="spellEnd"/>
      <w:r w:rsidRPr="008E7350">
        <w:rPr>
          <w:rFonts w:ascii="Times New Roman" w:hAnsi="Times New Roman"/>
          <w:sz w:val="24"/>
          <w:szCs w:val="24"/>
        </w:rPr>
        <w:t xml:space="preserve"> dust from mainland China could be transported </w:t>
      </w:r>
      <w:r>
        <w:rPr>
          <w:rFonts w:ascii="Times New Roman" w:hAnsi="Times New Roman"/>
          <w:sz w:val="24"/>
          <w:szCs w:val="24"/>
        </w:rPr>
        <w:t>via</w:t>
      </w:r>
      <w:r w:rsidRPr="008E7350">
        <w:rPr>
          <w:rFonts w:ascii="Times New Roman" w:hAnsi="Times New Roman"/>
          <w:sz w:val="24"/>
          <w:szCs w:val="24"/>
        </w:rPr>
        <w:t xml:space="preserve"> the </w:t>
      </w:r>
      <w:proofErr w:type="spellStart"/>
      <w:r w:rsidRPr="008E7350">
        <w:rPr>
          <w:rFonts w:ascii="Times New Roman" w:hAnsi="Times New Roman"/>
          <w:sz w:val="24"/>
          <w:szCs w:val="24"/>
        </w:rPr>
        <w:t>wester</w:t>
      </w:r>
      <w:r>
        <w:rPr>
          <w:rFonts w:ascii="Times New Roman" w:hAnsi="Times New Roman"/>
          <w:sz w:val="24"/>
          <w:szCs w:val="24"/>
        </w:rPr>
        <w:t>lies</w:t>
      </w:r>
      <w:proofErr w:type="spellEnd"/>
      <w:r>
        <w:rPr>
          <w:rFonts w:ascii="Times New Roman" w:hAnsi="Times New Roman"/>
          <w:sz w:val="24"/>
          <w:szCs w:val="24"/>
        </w:rPr>
        <w:t xml:space="preserve"> to Cheju Island (Lim et al. 2005; Lee et al.</w:t>
      </w:r>
      <w:r w:rsidRPr="008E7350">
        <w:rPr>
          <w:rFonts w:ascii="Times New Roman" w:hAnsi="Times New Roman"/>
          <w:sz w:val="24"/>
          <w:szCs w:val="24"/>
        </w:rPr>
        <w:t xml:space="preserve"> 2014)</w:t>
      </w:r>
      <w:r>
        <w:rPr>
          <w:rFonts w:ascii="Times New Roman" w:hAnsi="Times New Roman"/>
          <w:sz w:val="24"/>
          <w:szCs w:val="24"/>
        </w:rPr>
        <w:t xml:space="preserve"> and even in present study area</w:t>
      </w:r>
      <w:r w:rsidRPr="008E7350">
        <w:rPr>
          <w:rFonts w:ascii="Times New Roman" w:hAnsi="Times New Roman"/>
          <w:sz w:val="24"/>
          <w:szCs w:val="24"/>
        </w:rPr>
        <w:t>. A large am</w:t>
      </w:r>
      <w:r>
        <w:rPr>
          <w:rFonts w:ascii="Times New Roman" w:hAnsi="Times New Roman"/>
          <w:sz w:val="24"/>
          <w:szCs w:val="24"/>
        </w:rPr>
        <w:t>ount of terrestrial leaf wax could</w:t>
      </w:r>
      <w:r w:rsidRPr="008E7350">
        <w:rPr>
          <w:rFonts w:ascii="Times New Roman" w:hAnsi="Times New Roman"/>
          <w:sz w:val="24"/>
          <w:szCs w:val="24"/>
        </w:rPr>
        <w:t xml:space="preserve"> have been derived from nearby land areas. Therefore, our record of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w:t>
      </w:r>
      <w:proofErr w:type="spellEnd"/>
      <w:r w:rsidRPr="008E7350">
        <w:rPr>
          <w:rFonts w:ascii="Times New Roman" w:hAnsi="Times New Roman"/>
          <w:sz w:val="24"/>
          <w:szCs w:val="24"/>
        </w:rPr>
        <w:t xml:space="preserve"> concentrations and their carbon isotopes reflects information about not only the </w:t>
      </w:r>
      <w:r w:rsidRPr="008E7350">
        <w:rPr>
          <w:rFonts w:ascii="Times New Roman" w:hAnsi="Times New Roman"/>
          <w:i/>
          <w:sz w:val="24"/>
          <w:szCs w:val="24"/>
        </w:rPr>
        <w:t>in situ</w:t>
      </w:r>
      <w:r w:rsidRPr="008E7350">
        <w:rPr>
          <w:rFonts w:ascii="Times New Roman" w:hAnsi="Times New Roman"/>
          <w:sz w:val="24"/>
          <w:szCs w:val="24"/>
        </w:rPr>
        <w:t xml:space="preserve"> </w:t>
      </w:r>
      <w:proofErr w:type="spellStart"/>
      <w:r w:rsidRPr="008E7350">
        <w:rPr>
          <w:rFonts w:ascii="Times New Roman" w:hAnsi="Times New Roman"/>
          <w:sz w:val="24"/>
          <w:szCs w:val="24"/>
        </w:rPr>
        <w:t>paleo</w:t>
      </w:r>
      <w:proofErr w:type="spellEnd"/>
      <w:r w:rsidRPr="008E7350">
        <w:rPr>
          <w:rFonts w:ascii="Times New Roman" w:hAnsi="Times New Roman"/>
          <w:sz w:val="24"/>
          <w:szCs w:val="24"/>
        </w:rPr>
        <w:t xml:space="preserve"> plant community but also </w:t>
      </w:r>
      <w:proofErr w:type="spellStart"/>
      <w:r w:rsidRPr="008E7350">
        <w:rPr>
          <w:rFonts w:ascii="Times New Roman" w:hAnsi="Times New Roman"/>
          <w:sz w:val="24"/>
          <w:szCs w:val="24"/>
        </w:rPr>
        <w:t>allochthonous</w:t>
      </w:r>
      <w:proofErr w:type="spellEnd"/>
      <w:r w:rsidRPr="008E7350">
        <w:rPr>
          <w:rFonts w:ascii="Times New Roman" w:hAnsi="Times New Roman"/>
          <w:sz w:val="24"/>
          <w:szCs w:val="24"/>
        </w:rPr>
        <w:t xml:space="preserve"> terrestrial </w:t>
      </w:r>
      <w:r w:rsidRPr="008E7350">
        <w:rPr>
          <w:rFonts w:ascii="Times New Roman" w:hAnsi="Times New Roman"/>
          <w:i/>
          <w:sz w:val="24"/>
          <w:szCs w:val="24"/>
        </w:rPr>
        <w:t>n</w:t>
      </w:r>
      <w:r w:rsidRPr="008E7350">
        <w:rPr>
          <w:rFonts w:ascii="Times New Roman" w:hAnsi="Times New Roman"/>
          <w:sz w:val="24"/>
          <w:szCs w:val="24"/>
        </w:rPr>
        <w:t>-</w:t>
      </w:r>
      <w:proofErr w:type="spellStart"/>
      <w:r w:rsidRPr="008E7350">
        <w:rPr>
          <w:rFonts w:ascii="Times New Roman" w:hAnsi="Times New Roman"/>
          <w:sz w:val="24"/>
          <w:szCs w:val="24"/>
        </w:rPr>
        <w:t>alkanes</w:t>
      </w:r>
      <w:proofErr w:type="spellEnd"/>
      <w:r>
        <w:rPr>
          <w:rFonts w:ascii="Times New Roman" w:hAnsi="Times New Roman"/>
          <w:sz w:val="24"/>
          <w:szCs w:val="24"/>
        </w:rPr>
        <w:t xml:space="preserve"> which were associated with </w:t>
      </w:r>
      <w:proofErr w:type="gramStart"/>
      <w:r>
        <w:rPr>
          <w:rFonts w:ascii="Times New Roman" w:hAnsi="Times New Roman"/>
          <w:sz w:val="24"/>
          <w:szCs w:val="24"/>
        </w:rPr>
        <w:t>east</w:t>
      </w:r>
      <w:proofErr w:type="gramEnd"/>
      <w:r>
        <w:rPr>
          <w:rFonts w:ascii="Times New Roman" w:hAnsi="Times New Roman"/>
          <w:sz w:val="24"/>
          <w:szCs w:val="24"/>
        </w:rPr>
        <w:t xml:space="preserve"> Asian monsoon climatic variation</w:t>
      </w:r>
      <w:r w:rsidRPr="008E7350">
        <w:rPr>
          <w:rFonts w:ascii="Times New Roman" w:hAnsi="Times New Roman"/>
          <w:sz w:val="24"/>
          <w:szCs w:val="24"/>
        </w:rPr>
        <w:t xml:space="preserve">. </w:t>
      </w:r>
      <w:proofErr w:type="spellStart"/>
      <w:r w:rsidRPr="008E7350">
        <w:rPr>
          <w:rFonts w:ascii="Times New Roman" w:hAnsi="Times New Roman"/>
          <w:sz w:val="24"/>
          <w:szCs w:val="24"/>
        </w:rPr>
        <w:t>Allochthonous</w:t>
      </w:r>
      <w:proofErr w:type="spellEnd"/>
      <w:r w:rsidRPr="008E7350">
        <w:rPr>
          <w:rFonts w:ascii="Times New Roman" w:hAnsi="Times New Roman"/>
          <w:sz w:val="24"/>
          <w:szCs w:val="24"/>
        </w:rPr>
        <w:t xml:space="preserve"> leaf wax could be transported from nearby and faraway </w:t>
      </w:r>
      <w:proofErr w:type="gramStart"/>
      <w:r w:rsidRPr="008E7350">
        <w:rPr>
          <w:rFonts w:ascii="Times New Roman" w:hAnsi="Times New Roman"/>
          <w:sz w:val="24"/>
          <w:szCs w:val="24"/>
        </w:rPr>
        <w:t>places,</w:t>
      </w:r>
      <w:proofErr w:type="gramEnd"/>
      <w:r w:rsidRPr="008E7350">
        <w:rPr>
          <w:rFonts w:ascii="Times New Roman" w:hAnsi="Times New Roman"/>
          <w:sz w:val="24"/>
          <w:szCs w:val="24"/>
        </w:rPr>
        <w:t xml:space="preserve"> and these delivery variations could have been associated with local climatic changes, as well as East Asian monsoon variation.</w:t>
      </w:r>
    </w:p>
    <w:p w:rsidR="00697A55" w:rsidRPr="005A221B" w:rsidRDefault="00697A55" w:rsidP="00697A55">
      <w:pPr>
        <w:spacing w:line="480" w:lineRule="auto"/>
        <w:ind w:firstLineChars="118" w:firstLine="283"/>
        <w:jc w:val="both"/>
        <w:rPr>
          <w:rFonts w:ascii="Times New Roman" w:hAnsi="Times New Roman"/>
          <w:sz w:val="24"/>
          <w:szCs w:val="24"/>
        </w:rPr>
      </w:pPr>
    </w:p>
    <w:p w:rsidR="00697A55" w:rsidRPr="00650312" w:rsidRDefault="00697A55" w:rsidP="00697A55">
      <w:pPr>
        <w:spacing w:line="480" w:lineRule="auto"/>
        <w:jc w:val="both"/>
        <w:rPr>
          <w:rFonts w:ascii="Times New Roman" w:hAnsi="Times New Roman"/>
          <w:b/>
          <w:color w:val="000000"/>
          <w:sz w:val="24"/>
          <w:szCs w:val="24"/>
        </w:rPr>
      </w:pPr>
      <w:r>
        <w:rPr>
          <w:rFonts w:ascii="Times New Roman" w:hAnsi="Times New Roman"/>
          <w:b/>
          <w:color w:val="000000"/>
          <w:sz w:val="24"/>
          <w:szCs w:val="24"/>
        </w:rPr>
        <w:t>C</w:t>
      </w:r>
      <w:r w:rsidRPr="00650312">
        <w:rPr>
          <w:rFonts w:ascii="Times New Roman" w:hAnsi="Times New Roman"/>
          <w:b/>
          <w:color w:val="000000"/>
          <w:sz w:val="24"/>
          <w:szCs w:val="24"/>
        </w:rPr>
        <w:t>onclusion</w:t>
      </w:r>
      <w:r>
        <w:rPr>
          <w:rFonts w:ascii="Times New Roman" w:hAnsi="Times New Roman"/>
          <w:b/>
          <w:color w:val="000000"/>
          <w:sz w:val="24"/>
          <w:szCs w:val="24"/>
        </w:rPr>
        <w:t>s</w:t>
      </w:r>
    </w:p>
    <w:p w:rsidR="00697A55" w:rsidRPr="008E7350" w:rsidRDefault="00697A55" w:rsidP="00697A55">
      <w:pPr>
        <w:widowControl w:val="0"/>
        <w:adjustRightInd w:val="0"/>
        <w:spacing w:after="0" w:line="480" w:lineRule="auto"/>
        <w:ind w:firstLineChars="118" w:firstLine="283"/>
        <w:jc w:val="both"/>
        <w:rPr>
          <w:rFonts w:ascii="Times New Roman" w:eastAsia="BatangChe" w:hAnsi="Times New Roman"/>
          <w:kern w:val="2"/>
          <w:sz w:val="24"/>
          <w:szCs w:val="20"/>
          <w:lang w:eastAsia="ko-KR"/>
        </w:rPr>
      </w:pPr>
      <w:r w:rsidRPr="008E7350">
        <w:rPr>
          <w:rFonts w:ascii="Times New Roman" w:eastAsia="한양신명조,한컴돋움" w:hAnsi="Times New Roman"/>
          <w:color w:val="000000"/>
          <w:sz w:val="24"/>
          <w:szCs w:val="24"/>
          <w:lang w:eastAsia="ko-KR"/>
        </w:rPr>
        <w:t xml:space="preserve">The time-dependent distributions of sedimentary </w:t>
      </w:r>
      <w:r w:rsidRPr="008E7350">
        <w:rPr>
          <w:rFonts w:ascii="Symbol" w:eastAsia="한양신명조,한컴돋움" w:hAnsi="Symbol"/>
          <w:color w:val="000000"/>
          <w:sz w:val="24"/>
          <w:szCs w:val="24"/>
          <w:lang w:eastAsia="ko-KR"/>
        </w:rPr>
        <w:t></w:t>
      </w:r>
      <w:r w:rsidRPr="008E7350">
        <w:rPr>
          <w:rFonts w:ascii="Times New Roman" w:eastAsia="한양신명조,한컴돋움" w:hAnsi="Times New Roman"/>
          <w:color w:val="000000"/>
          <w:sz w:val="24"/>
          <w:szCs w:val="24"/>
          <w:vertAlign w:val="superscript"/>
          <w:lang w:eastAsia="ko-KR"/>
        </w:rPr>
        <w:t>13</w:t>
      </w:r>
      <w:r w:rsidRPr="008E7350">
        <w:rPr>
          <w:rFonts w:ascii="Times New Roman" w:eastAsia="한양신명조,한컴돋움" w:hAnsi="Times New Roman"/>
          <w:color w:val="000000"/>
          <w:sz w:val="24"/>
          <w:szCs w:val="24"/>
          <w:lang w:eastAsia="ko-KR"/>
        </w:rPr>
        <w:t>C</w:t>
      </w:r>
      <w:r w:rsidRPr="008E7350">
        <w:rPr>
          <w:rFonts w:ascii="Times New Roman" w:eastAsia="한양신명조,한컴돋움" w:hAnsi="Times New Roman"/>
          <w:color w:val="000000"/>
          <w:sz w:val="24"/>
          <w:szCs w:val="24"/>
          <w:vertAlign w:val="subscript"/>
          <w:lang w:eastAsia="ko-KR"/>
        </w:rPr>
        <w:t>org</w:t>
      </w:r>
      <w:r w:rsidRPr="008E7350">
        <w:rPr>
          <w:rFonts w:ascii="Times New Roman" w:eastAsia="한양신명조,한컴돋움" w:hAnsi="Times New Roman"/>
          <w:color w:val="000000"/>
          <w:sz w:val="24"/>
          <w:szCs w:val="24"/>
          <w:lang w:eastAsia="ko-KR"/>
        </w:rPr>
        <w:t xml:space="preserve"> (</w:t>
      </w:r>
      <w:r w:rsidRPr="008E7350">
        <w:rPr>
          <w:rFonts w:ascii="Times New Roman" w:eastAsia="BatangChe" w:hAnsi="Times New Roman"/>
          <w:color w:val="000000"/>
          <w:kern w:val="2"/>
          <w:sz w:val="24"/>
          <w:szCs w:val="24"/>
          <w:lang w:eastAsia="ko-KR"/>
        </w:rPr>
        <w:t>‰</w:t>
      </w:r>
      <w:r w:rsidRPr="008E7350">
        <w:rPr>
          <w:rFonts w:ascii="Times New Roman" w:eastAsia="한양신명조,한컴돋움" w:hAnsi="Times New Roman"/>
          <w:color w:val="000000"/>
          <w:sz w:val="24"/>
          <w:szCs w:val="24"/>
          <w:lang w:eastAsia="ko-KR"/>
        </w:rPr>
        <w:t xml:space="preserve">) and </w:t>
      </w:r>
      <w:r w:rsidRPr="008E7350">
        <w:rPr>
          <w:rFonts w:ascii="Times New Roman" w:eastAsia="한양신명조,한컴돋움" w:hAnsi="Times New Roman"/>
          <w:i/>
          <w:color w:val="000000"/>
          <w:sz w:val="24"/>
          <w:szCs w:val="24"/>
          <w:lang w:eastAsia="ko-KR"/>
        </w:rPr>
        <w:t>n</w:t>
      </w:r>
      <w:r w:rsidRPr="008E7350">
        <w:rPr>
          <w:rFonts w:ascii="Times New Roman" w:eastAsia="한양신명조,한컴돋움" w:hAnsi="Times New Roman"/>
          <w:color w:val="000000"/>
          <w:sz w:val="24"/>
          <w:szCs w:val="24"/>
          <w:lang w:eastAsia="ko-KR"/>
        </w:rPr>
        <w:t>-</w:t>
      </w:r>
      <w:proofErr w:type="spellStart"/>
      <w:r w:rsidRPr="008E7350">
        <w:rPr>
          <w:rFonts w:ascii="Times New Roman" w:eastAsia="한양신명조,한컴돋움" w:hAnsi="Times New Roman"/>
          <w:color w:val="000000"/>
          <w:sz w:val="24"/>
          <w:szCs w:val="24"/>
          <w:lang w:eastAsia="ko-KR"/>
        </w:rPr>
        <w:t>alkanes</w:t>
      </w:r>
      <w:proofErr w:type="spellEnd"/>
      <w:r w:rsidRPr="008E7350">
        <w:rPr>
          <w:rFonts w:ascii="Times New Roman" w:eastAsia="한양신명조,한컴돋움" w:hAnsi="Times New Roman"/>
          <w:color w:val="000000"/>
          <w:sz w:val="24"/>
          <w:szCs w:val="24"/>
          <w:lang w:eastAsia="ko-KR"/>
        </w:rPr>
        <w:t xml:space="preserve"> of organic </w:t>
      </w:r>
      <w:proofErr w:type="spellStart"/>
      <w:r w:rsidRPr="008E7350">
        <w:rPr>
          <w:rFonts w:ascii="Times New Roman" w:eastAsia="한양신명조,한컴돋움" w:hAnsi="Times New Roman"/>
          <w:color w:val="000000"/>
          <w:sz w:val="24"/>
          <w:szCs w:val="24"/>
          <w:lang w:eastAsia="ko-KR"/>
        </w:rPr>
        <w:t>matterwere</w:t>
      </w:r>
      <w:proofErr w:type="spellEnd"/>
      <w:r w:rsidRPr="008E7350">
        <w:rPr>
          <w:rFonts w:ascii="Times New Roman" w:eastAsia="한양신명조,한컴돋움" w:hAnsi="Times New Roman"/>
          <w:color w:val="000000"/>
          <w:sz w:val="24"/>
          <w:szCs w:val="24"/>
          <w:lang w:eastAsia="ko-KR"/>
        </w:rPr>
        <w:t xml:space="preserve"> in</w:t>
      </w:r>
      <w:r>
        <w:rPr>
          <w:rFonts w:ascii="Times New Roman" w:eastAsia="한양신명조,한컴돋움" w:hAnsi="Times New Roman"/>
          <w:color w:val="000000"/>
          <w:sz w:val="24"/>
          <w:szCs w:val="24"/>
          <w:lang w:eastAsia="ko-KR"/>
        </w:rPr>
        <w:t xml:space="preserve">vestigated to link </w:t>
      </w:r>
      <w:proofErr w:type="spellStart"/>
      <w:r>
        <w:rPr>
          <w:rFonts w:ascii="Times New Roman" w:eastAsia="한양신명조,한컴돋움" w:hAnsi="Times New Roman"/>
          <w:color w:val="000000"/>
          <w:sz w:val="24"/>
          <w:szCs w:val="24"/>
          <w:lang w:eastAsia="ko-KR"/>
        </w:rPr>
        <w:t>paleoclimate</w:t>
      </w:r>
      <w:proofErr w:type="spellEnd"/>
      <w:r w:rsidRPr="008E7350">
        <w:rPr>
          <w:rFonts w:ascii="Times New Roman" w:eastAsia="한양신명조,한컴돋움" w:hAnsi="Times New Roman"/>
          <w:color w:val="000000"/>
          <w:sz w:val="24"/>
          <w:szCs w:val="24"/>
          <w:lang w:eastAsia="ko-KR"/>
        </w:rPr>
        <w:t xml:space="preserve"> and oceanographic changes since the mid-Holocene. The proxies (TOC, </w:t>
      </w:r>
      <w:r w:rsidRPr="008E7350">
        <w:rPr>
          <w:rFonts w:ascii="Symbol" w:eastAsia="한양신명조,한컴돋움" w:hAnsi="Symbol"/>
          <w:color w:val="000000"/>
          <w:sz w:val="24"/>
          <w:szCs w:val="24"/>
          <w:lang w:eastAsia="ko-KR"/>
        </w:rPr>
        <w:t></w:t>
      </w:r>
      <w:r w:rsidRPr="008E7350">
        <w:rPr>
          <w:rFonts w:ascii="Times New Roman" w:eastAsia="한양신명조,한컴돋움" w:hAnsi="Times New Roman"/>
          <w:color w:val="000000"/>
          <w:sz w:val="24"/>
          <w:szCs w:val="24"/>
          <w:vertAlign w:val="superscript"/>
          <w:lang w:eastAsia="ko-KR"/>
        </w:rPr>
        <w:t>13</w:t>
      </w:r>
      <w:r w:rsidRPr="008E7350">
        <w:rPr>
          <w:rFonts w:ascii="Times New Roman" w:eastAsia="한양신명조,한컴돋움" w:hAnsi="Times New Roman"/>
          <w:color w:val="000000"/>
          <w:sz w:val="24"/>
          <w:szCs w:val="24"/>
          <w:lang w:eastAsia="ko-KR"/>
        </w:rPr>
        <w:t>C</w:t>
      </w:r>
      <w:r w:rsidRPr="008E7350">
        <w:rPr>
          <w:rFonts w:ascii="Times New Roman" w:eastAsia="한양신명조,한컴돋움" w:hAnsi="Times New Roman"/>
          <w:color w:val="000000"/>
          <w:sz w:val="24"/>
          <w:szCs w:val="24"/>
          <w:vertAlign w:val="subscript"/>
          <w:lang w:eastAsia="ko-KR"/>
        </w:rPr>
        <w:t>org</w:t>
      </w:r>
      <w:r w:rsidRPr="008E7350">
        <w:rPr>
          <w:rFonts w:ascii="Times New Roman" w:eastAsia="한양신명조,한컴돋움" w:hAnsi="Times New Roman"/>
          <w:color w:val="000000"/>
          <w:sz w:val="24"/>
          <w:szCs w:val="24"/>
          <w:lang w:eastAsia="ko-KR"/>
        </w:rPr>
        <w:t xml:space="preserve">, </w:t>
      </w:r>
      <w:r w:rsidRPr="008E7350">
        <w:rPr>
          <w:rFonts w:ascii="Times New Roman" w:eastAsia="한양신명조,한컴돋움" w:hAnsi="Times New Roman"/>
          <w:i/>
          <w:color w:val="000000"/>
          <w:sz w:val="24"/>
          <w:szCs w:val="24"/>
          <w:lang w:eastAsia="ko-KR"/>
        </w:rPr>
        <w:t>n</w:t>
      </w:r>
      <w:r w:rsidRPr="008E7350">
        <w:rPr>
          <w:rFonts w:ascii="Times New Roman" w:eastAsia="한양신명조,한컴돋움" w:hAnsi="Times New Roman"/>
          <w:color w:val="000000"/>
          <w:sz w:val="24"/>
          <w:szCs w:val="24"/>
          <w:lang w:eastAsia="ko-KR"/>
        </w:rPr>
        <w:t>-</w:t>
      </w:r>
      <w:proofErr w:type="spellStart"/>
      <w:r w:rsidRPr="008E7350">
        <w:rPr>
          <w:rFonts w:ascii="Times New Roman" w:eastAsia="한양신명조,한컴돋움" w:hAnsi="Times New Roman"/>
          <w:color w:val="000000"/>
          <w:sz w:val="24"/>
          <w:szCs w:val="24"/>
          <w:lang w:eastAsia="ko-KR"/>
        </w:rPr>
        <w:t>alkanes</w:t>
      </w:r>
      <w:proofErr w:type="spellEnd"/>
      <w:r w:rsidRPr="008E7350">
        <w:rPr>
          <w:rFonts w:ascii="Times New Roman" w:eastAsia="한양신명조,한컴돋움" w:hAnsi="Times New Roman"/>
          <w:color w:val="000000"/>
          <w:sz w:val="24"/>
          <w:szCs w:val="24"/>
          <w:lang w:eastAsia="ko-KR"/>
        </w:rPr>
        <w:t xml:space="preserve">, </w:t>
      </w:r>
      <w:r w:rsidRPr="008E7350">
        <w:rPr>
          <w:rFonts w:ascii="Symbol" w:eastAsia="한양신명조,한컴돋움" w:hAnsi="Symbol"/>
          <w:color w:val="000000"/>
          <w:sz w:val="24"/>
          <w:szCs w:val="24"/>
          <w:lang w:eastAsia="ko-KR"/>
        </w:rPr>
        <w:t></w:t>
      </w:r>
      <w:r w:rsidRPr="008E7350">
        <w:rPr>
          <w:rFonts w:ascii="Times New Roman" w:eastAsia="한양신명조,한컴돋움" w:hAnsi="Times New Roman"/>
          <w:color w:val="000000"/>
          <w:sz w:val="24"/>
          <w:szCs w:val="24"/>
          <w:vertAlign w:val="superscript"/>
          <w:lang w:eastAsia="ko-KR"/>
        </w:rPr>
        <w:t>13</w:t>
      </w:r>
      <w:r w:rsidRPr="008E7350">
        <w:rPr>
          <w:rFonts w:ascii="Times New Roman" w:eastAsia="한양신명조,한컴돋움" w:hAnsi="Times New Roman"/>
          <w:color w:val="000000"/>
          <w:sz w:val="24"/>
          <w:szCs w:val="24"/>
          <w:lang w:eastAsia="ko-KR"/>
        </w:rPr>
        <w:t>C</w:t>
      </w:r>
      <w:r w:rsidRPr="008E7350">
        <w:rPr>
          <w:rFonts w:ascii="Times New Roman" w:eastAsia="한양신명조,한컴돋움" w:hAnsi="Times New Roman"/>
          <w:color w:val="000000"/>
          <w:sz w:val="24"/>
          <w:szCs w:val="24"/>
          <w:vertAlign w:val="subscript"/>
          <w:lang w:eastAsia="ko-KR"/>
        </w:rPr>
        <w:t>ALK</w:t>
      </w:r>
      <w:r w:rsidRPr="008E7350">
        <w:rPr>
          <w:rFonts w:ascii="Times New Roman" w:eastAsia="한양신명조,한컴돋움" w:hAnsi="Times New Roman"/>
          <w:color w:val="000000"/>
          <w:sz w:val="24"/>
          <w:szCs w:val="24"/>
          <w:lang w:eastAsia="ko-KR"/>
        </w:rPr>
        <w:t>), representative terrestrial biomarkers, and long-</w:t>
      </w:r>
      <w:proofErr w:type="spellStart"/>
      <w:r w:rsidRPr="008E7350">
        <w:rPr>
          <w:rFonts w:ascii="Times New Roman" w:eastAsia="한양신명조,한컴돋움" w:hAnsi="Times New Roman"/>
          <w:color w:val="000000"/>
          <w:sz w:val="24"/>
          <w:szCs w:val="24"/>
          <w:lang w:eastAsia="ko-KR"/>
        </w:rPr>
        <w:t>chain</w:t>
      </w:r>
      <w:r w:rsidRPr="008E7350">
        <w:rPr>
          <w:rFonts w:ascii="Times New Roman" w:eastAsia="BatangChe" w:hAnsi="Times New Roman"/>
          <w:i/>
          <w:kern w:val="2"/>
          <w:sz w:val="24"/>
          <w:szCs w:val="20"/>
          <w:lang w:eastAsia="ko-KR"/>
        </w:rPr>
        <w:t>n</w:t>
      </w:r>
      <w:proofErr w:type="spellEnd"/>
      <w:r w:rsidRPr="008E7350">
        <w:rPr>
          <w:rFonts w:ascii="Times New Roman" w:eastAsia="BatangChe" w:hAnsi="Times New Roman"/>
          <w:kern w:val="2"/>
          <w:sz w:val="24"/>
          <w:szCs w:val="20"/>
          <w:lang w:eastAsia="ko-KR"/>
        </w:rPr>
        <w:t>-</w:t>
      </w:r>
      <w:proofErr w:type="spellStart"/>
      <w:r w:rsidRPr="008E7350">
        <w:rPr>
          <w:rFonts w:ascii="Times New Roman" w:eastAsia="BatangChe" w:hAnsi="Times New Roman"/>
          <w:kern w:val="2"/>
          <w:sz w:val="24"/>
          <w:szCs w:val="20"/>
          <w:lang w:eastAsia="ko-KR"/>
        </w:rPr>
        <w:t>alkanes</w:t>
      </w:r>
      <w:proofErr w:type="spellEnd"/>
      <w:r w:rsidRPr="008E7350">
        <w:rPr>
          <w:rFonts w:ascii="Times New Roman" w:eastAsia="BatangChe" w:hAnsi="Times New Roman"/>
          <w:kern w:val="2"/>
          <w:sz w:val="24"/>
          <w:szCs w:val="20"/>
          <w:lang w:eastAsia="ko-KR"/>
        </w:rPr>
        <w:t xml:space="preserve"> exhibit</w:t>
      </w:r>
      <w:r>
        <w:rPr>
          <w:rFonts w:ascii="Times New Roman" w:eastAsia="BatangChe" w:hAnsi="Times New Roman"/>
          <w:kern w:val="2"/>
          <w:sz w:val="24"/>
          <w:szCs w:val="20"/>
          <w:lang w:eastAsia="ko-KR"/>
        </w:rPr>
        <w:t>ed</w:t>
      </w:r>
      <w:r w:rsidRPr="008E7350">
        <w:rPr>
          <w:rFonts w:ascii="Times New Roman" w:eastAsia="BatangChe" w:hAnsi="Times New Roman"/>
          <w:kern w:val="2"/>
          <w:sz w:val="24"/>
          <w:szCs w:val="20"/>
          <w:lang w:eastAsia="ko-KR"/>
        </w:rPr>
        <w:t xml:space="preserve"> distinctive variations. In particular, 4.5 ka, 3.0 ka, and 1.8 ka are switching points</w:t>
      </w:r>
      <w:r>
        <w:rPr>
          <w:rFonts w:ascii="Times New Roman" w:eastAsia="BatangChe" w:hAnsi="Times New Roman"/>
          <w:kern w:val="2"/>
          <w:sz w:val="24"/>
          <w:szCs w:val="20"/>
          <w:lang w:eastAsia="ko-KR"/>
        </w:rPr>
        <w:t>,</w:t>
      </w:r>
      <w:r w:rsidRPr="008E7350">
        <w:rPr>
          <w:rFonts w:ascii="Times New Roman" w:eastAsia="BatangChe" w:hAnsi="Times New Roman"/>
          <w:kern w:val="2"/>
          <w:sz w:val="24"/>
          <w:szCs w:val="20"/>
          <w:lang w:eastAsia="ko-KR"/>
        </w:rPr>
        <w:t xml:space="preserve"> indicating that the input of terrestrial biomarkers </w:t>
      </w:r>
      <w:r>
        <w:rPr>
          <w:rFonts w:ascii="Times New Roman" w:eastAsia="BatangChe" w:hAnsi="Times New Roman"/>
          <w:kern w:val="2"/>
          <w:sz w:val="24"/>
          <w:szCs w:val="20"/>
          <w:lang w:eastAsia="ko-KR"/>
        </w:rPr>
        <w:t xml:space="preserve">has been </w:t>
      </w:r>
      <w:r w:rsidRPr="008E7350">
        <w:rPr>
          <w:rFonts w:ascii="Times New Roman" w:eastAsia="BatangChe" w:hAnsi="Times New Roman"/>
          <w:kern w:val="2"/>
          <w:sz w:val="24"/>
          <w:szCs w:val="20"/>
          <w:lang w:eastAsia="ko-KR"/>
        </w:rPr>
        <w:t xml:space="preserve">changed </w:t>
      </w:r>
      <w:r>
        <w:rPr>
          <w:rFonts w:ascii="Times New Roman" w:eastAsia="BatangChe" w:hAnsi="Times New Roman"/>
          <w:kern w:val="2"/>
          <w:sz w:val="24"/>
          <w:szCs w:val="20"/>
          <w:lang w:eastAsia="ko-KR"/>
        </w:rPr>
        <w:t xml:space="preserve">in accordance with </w:t>
      </w:r>
      <w:proofErr w:type="spellStart"/>
      <w:r>
        <w:rPr>
          <w:rFonts w:ascii="Times New Roman" w:eastAsia="BatangChe" w:hAnsi="Times New Roman"/>
          <w:kern w:val="2"/>
          <w:sz w:val="24"/>
          <w:szCs w:val="20"/>
          <w:lang w:eastAsia="ko-KR"/>
        </w:rPr>
        <w:t>paleoclimate</w:t>
      </w:r>
      <w:proofErr w:type="spellEnd"/>
      <w:r w:rsidRPr="008E7350">
        <w:rPr>
          <w:rFonts w:ascii="Times New Roman" w:eastAsia="BatangChe" w:hAnsi="Times New Roman"/>
          <w:kern w:val="2"/>
          <w:sz w:val="24"/>
          <w:szCs w:val="20"/>
          <w:lang w:eastAsia="ko-KR"/>
        </w:rPr>
        <w:t xml:space="preserve"> variation in East Asia. </w:t>
      </w:r>
    </w:p>
    <w:p w:rsidR="00697A55" w:rsidRDefault="00697A55" w:rsidP="00697A55">
      <w:pPr>
        <w:widowControl w:val="0"/>
        <w:adjustRightInd w:val="0"/>
        <w:spacing w:after="0" w:line="480" w:lineRule="auto"/>
        <w:ind w:firstLineChars="118" w:firstLine="283"/>
        <w:jc w:val="both"/>
        <w:rPr>
          <w:rFonts w:ascii="Times New Roman" w:eastAsia="BatangChe" w:hAnsi="Times New Roman"/>
          <w:kern w:val="2"/>
          <w:sz w:val="24"/>
          <w:szCs w:val="20"/>
          <w:lang w:eastAsia="ko-KR"/>
        </w:rPr>
      </w:pPr>
      <w:r w:rsidRPr="008E7350">
        <w:rPr>
          <w:rFonts w:ascii="Times New Roman" w:eastAsia="BatangChe" w:hAnsi="Times New Roman"/>
          <w:kern w:val="2"/>
          <w:sz w:val="24"/>
          <w:szCs w:val="20"/>
          <w:lang w:eastAsia="ko-KR"/>
        </w:rPr>
        <w:t>The other proxies</w:t>
      </w:r>
      <w:r>
        <w:rPr>
          <w:rFonts w:ascii="Times New Roman" w:eastAsia="BatangChe" w:hAnsi="Times New Roman"/>
          <w:kern w:val="2"/>
          <w:sz w:val="24"/>
          <w:szCs w:val="20"/>
          <w:lang w:eastAsia="ko-KR"/>
        </w:rPr>
        <w:t>,</w:t>
      </w:r>
      <w:r w:rsidRPr="008E7350">
        <w:rPr>
          <w:rFonts w:ascii="Times New Roman" w:eastAsia="BatangChe" w:hAnsi="Times New Roman"/>
          <w:kern w:val="2"/>
          <w:sz w:val="24"/>
          <w:szCs w:val="20"/>
          <w:lang w:eastAsia="ko-KR"/>
        </w:rPr>
        <w:t xml:space="preserve"> including ACL, CPI, and </w:t>
      </w:r>
      <w:proofErr w:type="spellStart"/>
      <w:r w:rsidRPr="008E7350">
        <w:rPr>
          <w:rFonts w:ascii="Times New Roman" w:eastAsia="BatangChe" w:hAnsi="Times New Roman"/>
          <w:kern w:val="2"/>
          <w:sz w:val="24"/>
          <w:szCs w:val="20"/>
          <w:lang w:eastAsia="ko-KR"/>
        </w:rPr>
        <w:t>P</w:t>
      </w:r>
      <w:r w:rsidRPr="008E7350">
        <w:rPr>
          <w:rFonts w:ascii="Times New Roman" w:eastAsia="BatangChe" w:hAnsi="Times New Roman"/>
          <w:i/>
          <w:kern w:val="2"/>
          <w:sz w:val="24"/>
          <w:szCs w:val="20"/>
          <w:vertAlign w:val="subscript"/>
          <w:lang w:eastAsia="ko-KR"/>
        </w:rPr>
        <w:t>aq</w:t>
      </w:r>
      <w:proofErr w:type="spellEnd"/>
      <w:r>
        <w:rPr>
          <w:rFonts w:ascii="Times New Roman" w:eastAsia="BatangChe" w:hAnsi="Times New Roman"/>
          <w:kern w:val="2"/>
          <w:sz w:val="24"/>
          <w:szCs w:val="20"/>
          <w:lang w:eastAsia="ko-KR"/>
        </w:rPr>
        <w:t xml:space="preserve">, </w:t>
      </w:r>
      <w:r w:rsidRPr="008E7350">
        <w:rPr>
          <w:rFonts w:ascii="Times New Roman" w:eastAsia="BatangChe" w:hAnsi="Times New Roman"/>
          <w:kern w:val="2"/>
          <w:sz w:val="24"/>
          <w:szCs w:val="20"/>
          <w:lang w:eastAsia="ko-KR"/>
        </w:rPr>
        <w:t xml:space="preserve">also strongly coincide with the excursions of long-chain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w:t>
      </w:r>
      <w:proofErr w:type="spellStart"/>
      <w:r w:rsidRPr="008E7350">
        <w:rPr>
          <w:rFonts w:ascii="Times New Roman" w:eastAsia="BatangChe" w:hAnsi="Times New Roman"/>
          <w:kern w:val="2"/>
          <w:sz w:val="24"/>
          <w:szCs w:val="20"/>
          <w:lang w:eastAsia="ko-KR"/>
        </w:rPr>
        <w:t>alkanes</w:t>
      </w:r>
      <w:proofErr w:type="spellEnd"/>
      <w:r w:rsidRPr="008E7350">
        <w:rPr>
          <w:rFonts w:ascii="Times New Roman" w:eastAsia="BatangChe" w:hAnsi="Times New Roman"/>
          <w:kern w:val="2"/>
          <w:sz w:val="24"/>
          <w:szCs w:val="20"/>
          <w:lang w:eastAsia="ko-KR"/>
        </w:rPr>
        <w:t xml:space="preserve">. In particular,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C</w:t>
      </w:r>
      <w:r w:rsidRPr="008E7350">
        <w:rPr>
          <w:rFonts w:ascii="Times New Roman" w:eastAsia="BatangChe" w:hAnsi="Times New Roman"/>
          <w:kern w:val="2"/>
          <w:sz w:val="24"/>
          <w:szCs w:val="20"/>
          <w:vertAlign w:val="subscript"/>
          <w:lang w:eastAsia="ko-KR"/>
        </w:rPr>
        <w:t>31</w:t>
      </w:r>
      <w:r w:rsidRPr="008E7350">
        <w:rPr>
          <w:rFonts w:ascii="Times New Roman" w:eastAsia="BatangChe" w:hAnsi="Times New Roman"/>
          <w:kern w:val="2"/>
          <w:sz w:val="24"/>
          <w:szCs w:val="20"/>
          <w:lang w:eastAsia="ko-KR"/>
        </w:rPr>
        <w:t>/</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C</w:t>
      </w:r>
      <w:r w:rsidRPr="008E7350">
        <w:rPr>
          <w:rFonts w:ascii="Times New Roman" w:eastAsia="BatangChe" w:hAnsi="Times New Roman"/>
          <w:kern w:val="2"/>
          <w:sz w:val="24"/>
          <w:szCs w:val="20"/>
          <w:vertAlign w:val="subscript"/>
          <w:lang w:eastAsia="ko-KR"/>
        </w:rPr>
        <w:t>27</w:t>
      </w:r>
      <w:r w:rsidRPr="008E7350">
        <w:rPr>
          <w:rFonts w:ascii="Times New Roman" w:eastAsia="BatangChe" w:hAnsi="Times New Roman"/>
          <w:kern w:val="2"/>
          <w:sz w:val="24"/>
          <w:szCs w:val="20"/>
          <w:lang w:eastAsia="ko-KR"/>
        </w:rPr>
        <w:t xml:space="preserve"> was lower during 3</w:t>
      </w:r>
      <w:r w:rsidRPr="008E7350">
        <w:rPr>
          <w:rFonts w:ascii="Times New Roman" w:eastAsia="BatangChe" w:hAnsi="Times New Roman"/>
          <w:kern w:val="2"/>
          <w:sz w:val="24"/>
          <w:szCs w:val="20"/>
          <w:lang w:eastAsia="ko-KR"/>
        </w:rPr>
        <w:softHyphen/>
        <w:t>–1.8 ka, implying relatively wetter climatic conditions.</w:t>
      </w:r>
      <w:r>
        <w:rPr>
          <w:rFonts w:ascii="Times New Roman" w:eastAsia="BatangChe" w:hAnsi="Times New Roman"/>
          <w:kern w:val="2"/>
          <w:sz w:val="24"/>
          <w:szCs w:val="20"/>
          <w:lang w:eastAsia="ko-KR"/>
        </w:rPr>
        <w:t xml:space="preserve"> Compound-specific </w:t>
      </w:r>
      <w:r w:rsidRPr="008E7350">
        <w:rPr>
          <w:rFonts w:ascii="Symbol" w:eastAsia="한양신명조,한컴돋움" w:hAnsi="Symbol"/>
          <w:color w:val="000000"/>
          <w:sz w:val="24"/>
          <w:szCs w:val="24"/>
          <w:lang w:eastAsia="ko-KR"/>
        </w:rPr>
        <w:t></w:t>
      </w:r>
      <w:r w:rsidRPr="008E7350">
        <w:rPr>
          <w:rFonts w:ascii="Times New Roman" w:eastAsia="한양신명조,한컴돋움" w:hAnsi="Times New Roman"/>
          <w:color w:val="000000"/>
          <w:sz w:val="24"/>
          <w:szCs w:val="24"/>
          <w:vertAlign w:val="superscript"/>
          <w:lang w:eastAsia="ko-KR"/>
        </w:rPr>
        <w:t>13</w:t>
      </w:r>
      <w:r w:rsidRPr="008E7350">
        <w:rPr>
          <w:rFonts w:ascii="Times New Roman" w:eastAsia="한양신명조,한컴돋움" w:hAnsi="Times New Roman"/>
          <w:color w:val="000000"/>
          <w:sz w:val="24"/>
          <w:szCs w:val="24"/>
          <w:lang w:eastAsia="ko-KR"/>
        </w:rPr>
        <w:t>C</w:t>
      </w:r>
      <w:r w:rsidRPr="008E7350">
        <w:rPr>
          <w:rFonts w:ascii="Times New Roman" w:eastAsia="한양신명조,한컴돋움" w:hAnsi="Times New Roman"/>
          <w:color w:val="000000"/>
          <w:sz w:val="24"/>
          <w:szCs w:val="24"/>
          <w:vertAlign w:val="subscript"/>
          <w:lang w:eastAsia="ko-KR"/>
        </w:rPr>
        <w:t>ALK</w:t>
      </w:r>
      <w:r>
        <w:rPr>
          <w:rFonts w:ascii="Times New Roman" w:eastAsia="BatangChe" w:hAnsi="Times New Roman"/>
          <w:kern w:val="2"/>
          <w:sz w:val="24"/>
          <w:szCs w:val="20"/>
          <w:lang w:eastAsia="ko-KR"/>
        </w:rPr>
        <w:t xml:space="preserve">indicates more clearly </w:t>
      </w:r>
      <w:r>
        <w:rPr>
          <w:rFonts w:ascii="Times New Roman" w:eastAsia="BatangChe" w:hAnsi="Times New Roman"/>
          <w:kern w:val="2"/>
          <w:sz w:val="24"/>
          <w:szCs w:val="20"/>
          <w:lang w:eastAsia="ko-KR"/>
        </w:rPr>
        <w:lastRenderedPageBreak/>
        <w:t xml:space="preserve">distinguished switching boundaries, and show clear difference of compound source between 3.0 ka and 1.8 ka. </w:t>
      </w:r>
      <w:r w:rsidRPr="008E7350">
        <w:rPr>
          <w:rFonts w:ascii="Times New Roman" w:eastAsia="BatangChe" w:hAnsi="Times New Roman"/>
          <w:kern w:val="2"/>
          <w:sz w:val="24"/>
          <w:szCs w:val="20"/>
          <w:lang w:eastAsia="ko-KR"/>
        </w:rPr>
        <w:t xml:space="preserve">A </w:t>
      </w:r>
      <w:r>
        <w:rPr>
          <w:rFonts w:ascii="Times New Roman" w:eastAsia="BatangChe" w:hAnsi="Times New Roman"/>
          <w:kern w:val="2"/>
          <w:sz w:val="24"/>
          <w:szCs w:val="20"/>
          <w:lang w:eastAsia="ko-KR"/>
        </w:rPr>
        <w:t xml:space="preserve">synthetic </w:t>
      </w:r>
      <w:r w:rsidRPr="008E7350">
        <w:rPr>
          <w:rFonts w:ascii="Times New Roman" w:eastAsia="BatangChe" w:hAnsi="Times New Roman"/>
          <w:kern w:val="2"/>
          <w:sz w:val="24"/>
          <w:szCs w:val="20"/>
          <w:lang w:eastAsia="ko-KR"/>
        </w:rPr>
        <w:t>comparison with previous works i</w:t>
      </w:r>
      <w:r>
        <w:rPr>
          <w:rFonts w:ascii="Times New Roman" w:eastAsia="BatangChe" w:hAnsi="Times New Roman"/>
          <w:kern w:val="2"/>
          <w:sz w:val="24"/>
          <w:szCs w:val="20"/>
          <w:lang w:eastAsia="ko-KR"/>
        </w:rPr>
        <w:t xml:space="preserve">ndicated that most </w:t>
      </w:r>
      <w:proofErr w:type="spellStart"/>
      <w:r>
        <w:rPr>
          <w:rFonts w:ascii="Times New Roman" w:eastAsia="BatangChe" w:hAnsi="Times New Roman"/>
          <w:kern w:val="2"/>
          <w:sz w:val="24"/>
          <w:szCs w:val="20"/>
          <w:lang w:eastAsia="ko-KR"/>
        </w:rPr>
        <w:t>paleoclimate</w:t>
      </w:r>
      <w:proofErr w:type="spellEnd"/>
      <w:r w:rsidRPr="008E7350">
        <w:rPr>
          <w:rFonts w:ascii="Times New Roman" w:eastAsia="BatangChe" w:hAnsi="Times New Roman"/>
          <w:kern w:val="2"/>
          <w:sz w:val="24"/>
          <w:szCs w:val="20"/>
          <w:lang w:eastAsia="ko-KR"/>
        </w:rPr>
        <w:t xml:space="preserve"> proxies of stalagmites, fine quartz, and </w:t>
      </w:r>
      <w:proofErr w:type="spellStart"/>
      <w:r w:rsidRPr="008E7350">
        <w:rPr>
          <w:rFonts w:ascii="Times New Roman" w:eastAsia="BatangChe" w:hAnsi="Times New Roman"/>
          <w:kern w:val="2"/>
          <w:sz w:val="24"/>
          <w:szCs w:val="20"/>
          <w:lang w:eastAsia="ko-KR"/>
        </w:rPr>
        <w:t>detrital</w:t>
      </w:r>
      <w:proofErr w:type="spellEnd"/>
      <w:r w:rsidRPr="008E7350">
        <w:rPr>
          <w:rFonts w:ascii="Times New Roman" w:eastAsia="BatangChe" w:hAnsi="Times New Roman"/>
          <w:kern w:val="2"/>
          <w:sz w:val="24"/>
          <w:szCs w:val="20"/>
          <w:lang w:eastAsia="ko-KR"/>
        </w:rPr>
        <w:t xml:space="preserve"> quartz show coincident variation, and are well matched with our </w:t>
      </w:r>
      <w:r w:rsidRPr="008E7350">
        <w:rPr>
          <w:rFonts w:ascii="Times New Roman" w:eastAsia="BatangChe" w:hAnsi="Times New Roman"/>
          <w:i/>
          <w:kern w:val="2"/>
          <w:sz w:val="24"/>
          <w:szCs w:val="20"/>
          <w:lang w:eastAsia="ko-KR"/>
        </w:rPr>
        <w:t>n</w:t>
      </w:r>
      <w:r w:rsidRPr="008E7350">
        <w:rPr>
          <w:rFonts w:ascii="Times New Roman" w:eastAsia="BatangChe" w:hAnsi="Times New Roman"/>
          <w:kern w:val="2"/>
          <w:sz w:val="24"/>
          <w:szCs w:val="20"/>
          <w:lang w:eastAsia="ko-KR"/>
        </w:rPr>
        <w:t>-</w:t>
      </w:r>
      <w:proofErr w:type="spellStart"/>
      <w:r w:rsidRPr="008E7350">
        <w:rPr>
          <w:rFonts w:ascii="Times New Roman" w:eastAsia="BatangChe" w:hAnsi="Times New Roman"/>
          <w:kern w:val="2"/>
          <w:sz w:val="24"/>
          <w:szCs w:val="20"/>
          <w:lang w:eastAsia="ko-KR"/>
        </w:rPr>
        <w:t>alkanes</w:t>
      </w:r>
      <w:proofErr w:type="spellEnd"/>
      <w:r w:rsidRPr="008E7350">
        <w:rPr>
          <w:rFonts w:ascii="Times New Roman" w:eastAsia="BatangChe" w:hAnsi="Times New Roman"/>
          <w:kern w:val="2"/>
          <w:sz w:val="24"/>
          <w:szCs w:val="20"/>
          <w:lang w:eastAsia="ko-KR"/>
        </w:rPr>
        <w:t xml:space="preserve"> proxy. T</w:t>
      </w:r>
      <w:r>
        <w:rPr>
          <w:rFonts w:ascii="Times New Roman" w:eastAsia="BatangChe" w:hAnsi="Times New Roman"/>
          <w:kern w:val="2"/>
          <w:sz w:val="24"/>
          <w:szCs w:val="20"/>
          <w:lang w:eastAsia="ko-KR"/>
        </w:rPr>
        <w:t>herefore, t</w:t>
      </w:r>
      <w:r w:rsidRPr="008E7350">
        <w:rPr>
          <w:rFonts w:ascii="Times New Roman" w:eastAsia="BatangChe" w:hAnsi="Times New Roman"/>
          <w:kern w:val="2"/>
          <w:sz w:val="24"/>
          <w:szCs w:val="20"/>
          <w:lang w:eastAsia="ko-KR"/>
        </w:rPr>
        <w:t>his study provides info</w:t>
      </w:r>
      <w:r>
        <w:rPr>
          <w:rFonts w:ascii="Times New Roman" w:eastAsia="BatangChe" w:hAnsi="Times New Roman"/>
          <w:kern w:val="2"/>
          <w:sz w:val="24"/>
          <w:szCs w:val="20"/>
          <w:lang w:eastAsia="ko-KR"/>
        </w:rPr>
        <w:t xml:space="preserve">rmation on </w:t>
      </w:r>
      <w:proofErr w:type="spellStart"/>
      <w:r>
        <w:rPr>
          <w:rFonts w:ascii="Times New Roman" w:eastAsia="BatangChe" w:hAnsi="Times New Roman"/>
          <w:kern w:val="2"/>
          <w:sz w:val="24"/>
          <w:szCs w:val="20"/>
          <w:lang w:eastAsia="ko-KR"/>
        </w:rPr>
        <w:t>paleoclimate</w:t>
      </w:r>
      <w:proofErr w:type="spellEnd"/>
      <w:r w:rsidRPr="008E7350">
        <w:rPr>
          <w:rFonts w:ascii="Times New Roman" w:eastAsia="BatangChe" w:hAnsi="Times New Roman"/>
          <w:kern w:val="2"/>
          <w:sz w:val="24"/>
          <w:szCs w:val="20"/>
          <w:lang w:eastAsia="ko-KR"/>
        </w:rPr>
        <w:t xml:space="preserve"> variation that might have been regulated by centennial-scale dynamics such as the East Asian </w:t>
      </w:r>
      <w:proofErr w:type="spellStart"/>
      <w:r>
        <w:rPr>
          <w:rFonts w:ascii="Times New Roman" w:eastAsia="BatangChe" w:hAnsi="Times New Roman"/>
          <w:kern w:val="2"/>
          <w:sz w:val="24"/>
          <w:szCs w:val="20"/>
          <w:lang w:eastAsia="ko-KR"/>
        </w:rPr>
        <w:t>m</w:t>
      </w:r>
      <w:r w:rsidRPr="008E7350">
        <w:rPr>
          <w:rFonts w:ascii="Times New Roman" w:eastAsia="BatangChe" w:hAnsi="Times New Roman"/>
          <w:kern w:val="2"/>
          <w:sz w:val="24"/>
          <w:szCs w:val="20"/>
          <w:lang w:eastAsia="ko-KR"/>
        </w:rPr>
        <w:t>onsoon</w:t>
      </w:r>
      <w:r>
        <w:rPr>
          <w:rFonts w:ascii="Times New Roman" w:eastAsia="BatangChe" w:hAnsi="Times New Roman"/>
          <w:kern w:val="2"/>
          <w:sz w:val="24"/>
          <w:szCs w:val="20"/>
          <w:lang w:eastAsia="ko-KR"/>
        </w:rPr>
        <w:t>as</w:t>
      </w:r>
      <w:proofErr w:type="spellEnd"/>
      <w:r>
        <w:rPr>
          <w:rFonts w:ascii="Times New Roman" w:eastAsia="BatangChe" w:hAnsi="Times New Roman"/>
          <w:kern w:val="2"/>
          <w:sz w:val="24"/>
          <w:szCs w:val="20"/>
          <w:lang w:eastAsia="ko-KR"/>
        </w:rPr>
        <w:t xml:space="preserve"> well as local </w:t>
      </w:r>
      <w:proofErr w:type="spellStart"/>
      <w:r>
        <w:rPr>
          <w:rFonts w:ascii="Times New Roman" w:eastAsia="BatangChe" w:hAnsi="Times New Roman"/>
          <w:kern w:val="2"/>
          <w:sz w:val="24"/>
          <w:szCs w:val="20"/>
          <w:lang w:eastAsia="ko-KR"/>
        </w:rPr>
        <w:t>paleoclimate</w:t>
      </w:r>
      <w:proofErr w:type="spellEnd"/>
      <w:r w:rsidRPr="008E7350">
        <w:rPr>
          <w:rFonts w:ascii="Times New Roman" w:eastAsia="BatangChe" w:hAnsi="Times New Roman"/>
          <w:kern w:val="2"/>
          <w:sz w:val="24"/>
          <w:szCs w:val="20"/>
          <w:lang w:eastAsia="ko-KR"/>
        </w:rPr>
        <w:t xml:space="preserve"> effects since the mid-Holocene in the southern inner continental shelf of the Korean peninsula.</w:t>
      </w:r>
      <w:r>
        <w:rPr>
          <w:rFonts w:ascii="Times New Roman" w:eastAsia="BatangChe" w:hAnsi="Times New Roman"/>
          <w:kern w:val="2"/>
          <w:sz w:val="24"/>
          <w:szCs w:val="20"/>
          <w:lang w:eastAsia="ko-KR"/>
        </w:rPr>
        <w:t xml:space="preserve"> In this study, specially, distinctive wetter climate condition during Late-Holocene (3.0 ka ~1.8 ka</w:t>
      </w:r>
      <w:proofErr w:type="gramStart"/>
      <w:r>
        <w:rPr>
          <w:rFonts w:ascii="Times New Roman" w:eastAsia="BatangChe" w:hAnsi="Times New Roman"/>
          <w:kern w:val="2"/>
          <w:sz w:val="24"/>
          <w:szCs w:val="20"/>
          <w:lang w:eastAsia="ko-KR"/>
        </w:rPr>
        <w:t>)has</w:t>
      </w:r>
      <w:proofErr w:type="gramEnd"/>
      <w:r>
        <w:rPr>
          <w:rFonts w:ascii="Times New Roman" w:eastAsia="BatangChe" w:hAnsi="Times New Roman"/>
          <w:kern w:val="2"/>
          <w:sz w:val="24"/>
          <w:szCs w:val="20"/>
          <w:lang w:eastAsia="ko-KR"/>
        </w:rPr>
        <w:t xml:space="preserve"> been prevailed in southern inner shelf of Korean peninsula. </w:t>
      </w:r>
    </w:p>
    <w:p w:rsidR="00697A55" w:rsidRDefault="00697A55" w:rsidP="00697A55">
      <w:pPr>
        <w:widowControl w:val="0"/>
        <w:adjustRightInd w:val="0"/>
        <w:spacing w:after="0" w:line="480" w:lineRule="auto"/>
        <w:jc w:val="both"/>
        <w:rPr>
          <w:rFonts w:ascii="Times New Roman" w:hAnsi="Times New Roman"/>
          <w:color w:val="000000"/>
          <w:sz w:val="24"/>
          <w:szCs w:val="24"/>
        </w:rPr>
      </w:pPr>
    </w:p>
    <w:p w:rsidR="00697A55" w:rsidRPr="00471DC2" w:rsidRDefault="00697A55" w:rsidP="00697A55">
      <w:pPr>
        <w:widowControl w:val="0"/>
        <w:adjustRightInd w:val="0"/>
        <w:spacing w:after="0" w:line="480" w:lineRule="auto"/>
        <w:jc w:val="both"/>
        <w:rPr>
          <w:rFonts w:ascii="Times New Roman" w:hAnsi="Times New Roman"/>
          <w:b/>
          <w:color w:val="000000"/>
          <w:sz w:val="24"/>
          <w:szCs w:val="24"/>
          <w:lang w:eastAsia="ko-KR"/>
        </w:rPr>
      </w:pPr>
      <w:r w:rsidRPr="00471DC2">
        <w:rPr>
          <w:rFonts w:ascii="Times New Roman" w:hAnsi="Times New Roman" w:hint="eastAsia"/>
          <w:b/>
          <w:color w:val="000000"/>
          <w:sz w:val="24"/>
          <w:szCs w:val="24"/>
          <w:lang w:eastAsia="ko-KR"/>
        </w:rPr>
        <w:t>Abbreviations</w:t>
      </w:r>
    </w:p>
    <w:p w:rsidR="00697A55" w:rsidRPr="003A30A4" w:rsidRDefault="00697A55" w:rsidP="00697A55">
      <w:pPr>
        <w:spacing w:before="100" w:beforeAutospacing="1" w:after="100" w:afterAutospacing="1" w:line="480" w:lineRule="auto"/>
        <w:ind w:left="432" w:hanging="432"/>
        <w:jc w:val="both"/>
        <w:rPr>
          <w:rFonts w:ascii="Times New Roman" w:eastAsia="한양신명조,한컴돋움" w:hAnsi="Times New Roman" w:cs="Gulim"/>
          <w:color w:val="000000"/>
          <w:sz w:val="24"/>
          <w:szCs w:val="24"/>
          <w:lang w:eastAsia="ko-KR"/>
        </w:rPr>
      </w:pPr>
      <w:r>
        <w:rPr>
          <w:rFonts w:ascii="Times New Roman" w:eastAsia="한양신명조,한컴돋움" w:hAnsi="Times New Roman" w:cs="Gulim"/>
          <w:color w:val="000000"/>
          <w:sz w:val="24"/>
          <w:szCs w:val="24"/>
          <w:lang w:eastAsia="ko-KR"/>
        </w:rPr>
        <w:t>KCC: Korean Coastal Current; TWC: Tsushima Warm Current; STER: short-term event-like record; EASM: East Asian Summer Monsoon; EAWM: East Asian Winter Monsoon</w:t>
      </w:r>
    </w:p>
    <w:p w:rsidR="00697A55" w:rsidRPr="00896855" w:rsidRDefault="00697A55" w:rsidP="00697A55">
      <w:pPr>
        <w:widowControl w:val="0"/>
        <w:adjustRightInd w:val="0"/>
        <w:spacing w:after="0" w:line="480" w:lineRule="auto"/>
        <w:jc w:val="both"/>
        <w:rPr>
          <w:rFonts w:ascii="Times New Roman" w:hAnsi="Times New Roman"/>
          <w:color w:val="000000"/>
          <w:sz w:val="24"/>
          <w:szCs w:val="24"/>
          <w:lang w:eastAsia="ko-KR"/>
        </w:rPr>
      </w:pPr>
    </w:p>
    <w:p w:rsidR="00697A55" w:rsidRPr="00471DC2" w:rsidRDefault="00697A55" w:rsidP="00697A55">
      <w:pPr>
        <w:widowControl w:val="0"/>
        <w:adjustRightInd w:val="0"/>
        <w:spacing w:after="0" w:line="480" w:lineRule="auto"/>
        <w:jc w:val="both"/>
        <w:rPr>
          <w:rFonts w:ascii="Times New Roman" w:hAnsi="Times New Roman"/>
          <w:b/>
          <w:color w:val="000000"/>
          <w:sz w:val="24"/>
          <w:szCs w:val="24"/>
          <w:lang w:eastAsia="ko-KR"/>
        </w:rPr>
      </w:pPr>
      <w:r w:rsidRPr="00471DC2">
        <w:rPr>
          <w:rFonts w:ascii="Times New Roman" w:hAnsi="Times New Roman" w:hint="eastAsia"/>
          <w:b/>
          <w:color w:val="000000"/>
          <w:sz w:val="24"/>
          <w:szCs w:val="24"/>
          <w:lang w:eastAsia="ko-KR"/>
        </w:rPr>
        <w:t>Declarations</w:t>
      </w:r>
    </w:p>
    <w:p w:rsidR="00697A55" w:rsidRPr="00471DC2" w:rsidRDefault="00697A55" w:rsidP="00697A55">
      <w:pPr>
        <w:widowControl w:val="0"/>
        <w:adjustRightInd w:val="0"/>
        <w:spacing w:after="0" w:line="480" w:lineRule="auto"/>
        <w:jc w:val="both"/>
        <w:rPr>
          <w:rFonts w:ascii="Times New Roman" w:hAnsi="Times New Roman"/>
          <w:b/>
          <w:color w:val="000000"/>
          <w:sz w:val="24"/>
          <w:szCs w:val="24"/>
          <w:lang w:eastAsia="ko-KR"/>
        </w:rPr>
      </w:pPr>
      <w:r w:rsidRPr="00471DC2">
        <w:rPr>
          <w:rFonts w:ascii="Times New Roman" w:hAnsi="Times New Roman" w:hint="eastAsia"/>
          <w:b/>
          <w:color w:val="000000"/>
          <w:sz w:val="24"/>
          <w:szCs w:val="24"/>
          <w:lang w:eastAsia="ko-KR"/>
        </w:rPr>
        <w:t>Availability of data and mater</w:t>
      </w:r>
      <w:r w:rsidRPr="00471DC2">
        <w:rPr>
          <w:rFonts w:ascii="Times New Roman" w:hAnsi="Times New Roman"/>
          <w:b/>
          <w:color w:val="000000"/>
          <w:sz w:val="24"/>
          <w:szCs w:val="24"/>
          <w:lang w:eastAsia="ko-KR"/>
        </w:rPr>
        <w:t>i</w:t>
      </w:r>
      <w:r w:rsidRPr="00471DC2">
        <w:rPr>
          <w:rFonts w:ascii="Times New Roman" w:hAnsi="Times New Roman" w:hint="eastAsia"/>
          <w:b/>
          <w:color w:val="000000"/>
          <w:sz w:val="24"/>
          <w:szCs w:val="24"/>
          <w:lang w:eastAsia="ko-KR"/>
        </w:rPr>
        <w:t>al</w:t>
      </w:r>
    </w:p>
    <w:p w:rsidR="00697A55" w:rsidRDefault="00697A55" w:rsidP="00697A55">
      <w:pPr>
        <w:widowControl w:val="0"/>
        <w:adjustRightInd w:val="0"/>
        <w:spacing w:after="0" w:line="480" w:lineRule="auto"/>
        <w:jc w:val="both"/>
        <w:rPr>
          <w:rFonts w:ascii="Times New Roman" w:hAnsi="Times New Roman"/>
          <w:color w:val="000000"/>
          <w:sz w:val="24"/>
          <w:szCs w:val="24"/>
          <w:lang w:eastAsia="ko-KR"/>
        </w:rPr>
      </w:pPr>
      <w:r>
        <w:rPr>
          <w:rFonts w:ascii="Times New Roman" w:hAnsi="Times New Roman" w:hint="eastAsia"/>
          <w:color w:val="000000"/>
          <w:sz w:val="24"/>
          <w:szCs w:val="24"/>
          <w:lang w:eastAsia="ko-KR"/>
        </w:rPr>
        <w:t xml:space="preserve">The dataset supporting the conclusions of this article is available in the Korea </w:t>
      </w:r>
      <w:r>
        <w:rPr>
          <w:rFonts w:ascii="Times New Roman" w:hAnsi="Times New Roman"/>
          <w:color w:val="000000"/>
          <w:sz w:val="24"/>
          <w:szCs w:val="24"/>
          <w:lang w:eastAsia="ko-KR"/>
        </w:rPr>
        <w:t xml:space="preserve">Institute of </w:t>
      </w:r>
      <w:r>
        <w:rPr>
          <w:rFonts w:ascii="Times New Roman" w:hAnsi="Times New Roman" w:hint="eastAsia"/>
          <w:color w:val="000000"/>
          <w:sz w:val="24"/>
          <w:szCs w:val="24"/>
          <w:lang w:eastAsia="ko-KR"/>
        </w:rPr>
        <w:t>Ocean</w:t>
      </w:r>
      <w:r>
        <w:rPr>
          <w:rFonts w:ascii="Times New Roman" w:hAnsi="Times New Roman"/>
          <w:color w:val="000000"/>
          <w:sz w:val="24"/>
          <w:szCs w:val="24"/>
          <w:lang w:eastAsia="ko-KR"/>
        </w:rPr>
        <w:t xml:space="preserve"> Science and Technology</w:t>
      </w:r>
      <w:r>
        <w:rPr>
          <w:rFonts w:ascii="Times New Roman" w:hAnsi="Times New Roman" w:hint="eastAsia"/>
          <w:color w:val="000000"/>
          <w:sz w:val="24"/>
          <w:szCs w:val="24"/>
          <w:lang w:eastAsia="ko-KR"/>
        </w:rPr>
        <w:t xml:space="preserve">. </w:t>
      </w:r>
      <w:r>
        <w:rPr>
          <w:rFonts w:ascii="Times New Roman" w:hAnsi="Times New Roman"/>
          <w:color w:val="000000"/>
          <w:sz w:val="24"/>
          <w:szCs w:val="24"/>
          <w:lang w:eastAsia="ko-KR"/>
        </w:rPr>
        <w:t>Please contact author for data requests.</w:t>
      </w:r>
    </w:p>
    <w:p w:rsidR="00697A55" w:rsidRDefault="00697A55" w:rsidP="00697A55">
      <w:pPr>
        <w:widowControl w:val="0"/>
        <w:adjustRightInd w:val="0"/>
        <w:spacing w:after="0" w:line="480" w:lineRule="auto"/>
        <w:jc w:val="both"/>
        <w:rPr>
          <w:rFonts w:ascii="Times New Roman" w:hAnsi="Times New Roman"/>
          <w:color w:val="000000"/>
          <w:sz w:val="24"/>
          <w:szCs w:val="24"/>
        </w:rPr>
      </w:pPr>
    </w:p>
    <w:p w:rsidR="00697A55" w:rsidRPr="00471DC2" w:rsidRDefault="00697A55" w:rsidP="00697A55">
      <w:pPr>
        <w:widowControl w:val="0"/>
        <w:adjustRightInd w:val="0"/>
        <w:spacing w:after="0" w:line="480" w:lineRule="auto"/>
        <w:jc w:val="both"/>
        <w:rPr>
          <w:rFonts w:ascii="Times New Roman" w:hAnsi="Times New Roman"/>
          <w:b/>
          <w:color w:val="000000"/>
          <w:sz w:val="24"/>
          <w:szCs w:val="24"/>
          <w:lang w:eastAsia="ko-KR"/>
        </w:rPr>
      </w:pPr>
      <w:r w:rsidRPr="00471DC2">
        <w:rPr>
          <w:rFonts w:ascii="Times New Roman" w:hAnsi="Times New Roman" w:hint="eastAsia"/>
          <w:b/>
          <w:color w:val="000000"/>
          <w:sz w:val="24"/>
          <w:szCs w:val="24"/>
          <w:lang w:eastAsia="ko-KR"/>
        </w:rPr>
        <w:t>Funding</w:t>
      </w:r>
    </w:p>
    <w:p w:rsidR="00697A55" w:rsidRPr="00471DC2" w:rsidRDefault="00697A55" w:rsidP="00697A55">
      <w:pPr>
        <w:widowControl w:val="0"/>
        <w:adjustRightInd w:val="0"/>
        <w:spacing w:after="0" w:line="480" w:lineRule="auto"/>
        <w:jc w:val="both"/>
        <w:rPr>
          <w:rFonts w:ascii="Times New Roman" w:hAnsi="Times New Roman"/>
          <w:color w:val="000000"/>
          <w:sz w:val="24"/>
          <w:szCs w:val="24"/>
          <w:lang w:eastAsia="ko-KR"/>
        </w:rPr>
      </w:pPr>
      <w:r>
        <w:rPr>
          <w:rFonts w:ascii="Times New Roman" w:hAnsi="Times New Roman"/>
          <w:color w:val="000000"/>
          <w:sz w:val="24"/>
          <w:szCs w:val="24"/>
          <w:lang w:eastAsia="ko-KR"/>
        </w:rPr>
        <w:t>This work was supported by KIOST grant (PE99775) and K-IODP program (PM61460)</w:t>
      </w:r>
    </w:p>
    <w:p w:rsidR="00697A55" w:rsidRPr="00471DC2" w:rsidRDefault="00697A55" w:rsidP="00697A55">
      <w:pPr>
        <w:widowControl w:val="0"/>
        <w:adjustRightInd w:val="0"/>
        <w:spacing w:after="0" w:line="480" w:lineRule="auto"/>
        <w:jc w:val="both"/>
        <w:rPr>
          <w:rFonts w:ascii="Times New Roman" w:hAnsi="Times New Roman"/>
          <w:b/>
          <w:color w:val="000000"/>
          <w:sz w:val="24"/>
          <w:szCs w:val="24"/>
          <w:lang w:eastAsia="ko-KR"/>
        </w:rPr>
      </w:pPr>
    </w:p>
    <w:p w:rsidR="00697A55" w:rsidRPr="00471DC2" w:rsidRDefault="00697A55" w:rsidP="00697A55">
      <w:pPr>
        <w:widowControl w:val="0"/>
        <w:adjustRightInd w:val="0"/>
        <w:spacing w:after="0" w:line="480" w:lineRule="auto"/>
        <w:jc w:val="both"/>
        <w:rPr>
          <w:rFonts w:ascii="Times New Roman" w:hAnsi="Times New Roman"/>
          <w:b/>
          <w:color w:val="000000"/>
          <w:sz w:val="24"/>
          <w:szCs w:val="24"/>
          <w:lang w:eastAsia="ko-KR"/>
        </w:rPr>
      </w:pPr>
      <w:r w:rsidRPr="00471DC2">
        <w:rPr>
          <w:rFonts w:ascii="Times New Roman" w:hAnsi="Times New Roman"/>
          <w:b/>
          <w:color w:val="000000"/>
          <w:sz w:val="24"/>
          <w:szCs w:val="24"/>
          <w:lang w:eastAsia="ko-KR"/>
        </w:rPr>
        <w:t>Competing interests</w:t>
      </w:r>
    </w:p>
    <w:p w:rsidR="00697A55" w:rsidRDefault="00697A55" w:rsidP="00697A55">
      <w:pPr>
        <w:widowControl w:val="0"/>
        <w:adjustRightInd w:val="0"/>
        <w:spacing w:after="0" w:line="480" w:lineRule="auto"/>
        <w:jc w:val="both"/>
        <w:rPr>
          <w:rFonts w:ascii="Times New Roman" w:hAnsi="Times New Roman"/>
          <w:color w:val="000000"/>
          <w:sz w:val="24"/>
          <w:szCs w:val="24"/>
          <w:lang w:eastAsia="ko-KR"/>
        </w:rPr>
      </w:pPr>
      <w:r>
        <w:rPr>
          <w:rFonts w:ascii="Times New Roman" w:hAnsi="Times New Roman" w:hint="eastAsia"/>
          <w:color w:val="000000"/>
          <w:sz w:val="24"/>
          <w:szCs w:val="24"/>
          <w:lang w:eastAsia="ko-KR"/>
        </w:rPr>
        <w:t>The authors declare that they have no competing interest.</w:t>
      </w:r>
    </w:p>
    <w:p w:rsidR="00697A55" w:rsidRDefault="00697A55" w:rsidP="00697A55">
      <w:pPr>
        <w:widowControl w:val="0"/>
        <w:adjustRightInd w:val="0"/>
        <w:spacing w:after="0" w:line="480" w:lineRule="auto"/>
        <w:jc w:val="both"/>
        <w:rPr>
          <w:rFonts w:ascii="Times New Roman" w:hAnsi="Times New Roman"/>
          <w:color w:val="000000"/>
          <w:sz w:val="24"/>
          <w:szCs w:val="24"/>
          <w:lang w:eastAsia="ko-KR"/>
        </w:rPr>
      </w:pPr>
    </w:p>
    <w:p w:rsidR="00697A55" w:rsidRPr="00471DC2" w:rsidRDefault="00697A55" w:rsidP="00697A55">
      <w:pPr>
        <w:widowControl w:val="0"/>
        <w:adjustRightInd w:val="0"/>
        <w:spacing w:after="0" w:line="480" w:lineRule="auto"/>
        <w:jc w:val="both"/>
        <w:rPr>
          <w:rFonts w:ascii="Times New Roman" w:hAnsi="Times New Roman"/>
          <w:b/>
          <w:color w:val="000000"/>
          <w:sz w:val="24"/>
          <w:szCs w:val="24"/>
          <w:lang w:eastAsia="ko-KR"/>
        </w:rPr>
      </w:pPr>
      <w:r w:rsidRPr="00471DC2">
        <w:rPr>
          <w:rFonts w:ascii="Times New Roman" w:hAnsi="Times New Roman"/>
          <w:b/>
          <w:color w:val="000000"/>
          <w:sz w:val="24"/>
          <w:szCs w:val="24"/>
          <w:lang w:eastAsia="ko-KR"/>
        </w:rPr>
        <w:t>Authors’ contributions</w:t>
      </w:r>
    </w:p>
    <w:p w:rsidR="00697A55" w:rsidRDefault="00697A55" w:rsidP="00697A55">
      <w:pPr>
        <w:widowControl w:val="0"/>
        <w:adjustRightInd w:val="0"/>
        <w:spacing w:after="0" w:line="480" w:lineRule="auto"/>
        <w:jc w:val="both"/>
        <w:rPr>
          <w:rFonts w:ascii="Times New Roman" w:hAnsi="Times New Roman"/>
          <w:color w:val="000000"/>
          <w:sz w:val="24"/>
          <w:szCs w:val="24"/>
          <w:lang w:eastAsia="ko-KR"/>
        </w:rPr>
      </w:pPr>
      <w:r>
        <w:rPr>
          <w:rFonts w:ascii="Times New Roman" w:hAnsi="Times New Roman" w:hint="eastAsia"/>
          <w:color w:val="000000"/>
          <w:sz w:val="24"/>
          <w:szCs w:val="24"/>
          <w:lang w:eastAsia="ko-KR"/>
        </w:rPr>
        <w:t>SM</w:t>
      </w:r>
      <w:r>
        <w:rPr>
          <w:rFonts w:ascii="Times New Roman" w:hAnsi="Times New Roman"/>
          <w:color w:val="000000"/>
          <w:sz w:val="24"/>
          <w:szCs w:val="24"/>
          <w:lang w:eastAsia="ko-KR"/>
        </w:rPr>
        <w:t xml:space="preserve"> (the first author</w:t>
      </w:r>
      <w:proofErr w:type="gramStart"/>
      <w:r>
        <w:rPr>
          <w:rFonts w:ascii="Times New Roman" w:hAnsi="Times New Roman"/>
          <w:color w:val="000000"/>
          <w:sz w:val="24"/>
          <w:szCs w:val="24"/>
          <w:lang w:eastAsia="ko-KR"/>
        </w:rPr>
        <w:t>)designed</w:t>
      </w:r>
      <w:proofErr w:type="gramEnd"/>
      <w:r>
        <w:rPr>
          <w:rFonts w:ascii="Times New Roman" w:hAnsi="Times New Roman"/>
          <w:color w:val="000000"/>
          <w:sz w:val="24"/>
          <w:szCs w:val="24"/>
          <w:lang w:eastAsia="ko-KR"/>
        </w:rPr>
        <w:t xml:space="preserve"> and </w:t>
      </w:r>
      <w:r>
        <w:rPr>
          <w:rFonts w:ascii="Times New Roman" w:hAnsi="Times New Roman" w:hint="eastAsia"/>
          <w:color w:val="000000"/>
          <w:sz w:val="24"/>
          <w:szCs w:val="24"/>
          <w:lang w:eastAsia="ko-KR"/>
        </w:rPr>
        <w:t>proposed this study, and</w:t>
      </w:r>
      <w:r>
        <w:rPr>
          <w:rFonts w:ascii="Times New Roman" w:hAnsi="Times New Roman"/>
          <w:color w:val="000000"/>
          <w:sz w:val="24"/>
          <w:szCs w:val="24"/>
          <w:lang w:eastAsia="ko-KR"/>
        </w:rPr>
        <w:t xml:space="preserve"> also made manuscript. NY carried out the experimental study and arranged the data. JH draw the figure and discussed the content. All authors read and approved the final manuscript.</w:t>
      </w:r>
    </w:p>
    <w:p w:rsidR="00697A55" w:rsidRDefault="00697A55" w:rsidP="00697A55">
      <w:pPr>
        <w:widowControl w:val="0"/>
        <w:adjustRightInd w:val="0"/>
        <w:spacing w:after="0" w:line="480" w:lineRule="auto"/>
        <w:jc w:val="both"/>
        <w:rPr>
          <w:rFonts w:ascii="Times New Roman" w:hAnsi="Times New Roman"/>
          <w:color w:val="000000"/>
          <w:sz w:val="24"/>
          <w:szCs w:val="24"/>
          <w:lang w:eastAsia="ko-KR"/>
        </w:rPr>
      </w:pPr>
    </w:p>
    <w:p w:rsidR="00697A55" w:rsidRPr="00BB7FB5" w:rsidRDefault="00697A55" w:rsidP="00697A55">
      <w:pPr>
        <w:widowControl w:val="0"/>
        <w:adjustRightInd w:val="0"/>
        <w:spacing w:after="0" w:line="480" w:lineRule="auto"/>
        <w:jc w:val="both"/>
        <w:rPr>
          <w:rFonts w:ascii="Times New Roman" w:hAnsi="Times New Roman"/>
          <w:b/>
          <w:color w:val="000000"/>
          <w:sz w:val="24"/>
          <w:szCs w:val="24"/>
          <w:lang w:eastAsia="ko-KR"/>
        </w:rPr>
      </w:pPr>
      <w:r w:rsidRPr="00BB7FB5">
        <w:rPr>
          <w:rFonts w:ascii="Times New Roman" w:hAnsi="Times New Roman" w:hint="eastAsia"/>
          <w:b/>
          <w:color w:val="000000"/>
          <w:sz w:val="24"/>
          <w:szCs w:val="24"/>
          <w:lang w:eastAsia="ko-KR"/>
        </w:rPr>
        <w:t>Authors</w:t>
      </w:r>
      <w:r w:rsidRPr="00BB7FB5">
        <w:rPr>
          <w:rFonts w:ascii="Times New Roman" w:hAnsi="Times New Roman"/>
          <w:b/>
          <w:color w:val="000000"/>
          <w:sz w:val="24"/>
          <w:szCs w:val="24"/>
          <w:lang w:eastAsia="ko-KR"/>
        </w:rPr>
        <w:t>’ information</w:t>
      </w:r>
    </w:p>
    <w:p w:rsidR="00697A55" w:rsidRDefault="00697A55" w:rsidP="00697A55">
      <w:pPr>
        <w:widowControl w:val="0"/>
        <w:adjustRightInd w:val="0"/>
        <w:spacing w:after="0" w:line="480" w:lineRule="auto"/>
        <w:jc w:val="both"/>
        <w:rPr>
          <w:rFonts w:ascii="Times New Roman" w:hAnsi="Times New Roman"/>
          <w:color w:val="000000"/>
          <w:sz w:val="24"/>
          <w:szCs w:val="24"/>
          <w:lang w:eastAsia="ko-KR"/>
        </w:rPr>
      </w:pPr>
      <w:r>
        <w:rPr>
          <w:rFonts w:ascii="Times New Roman" w:hAnsi="Times New Roman" w:hint="eastAsia"/>
          <w:color w:val="000000"/>
          <w:sz w:val="24"/>
          <w:szCs w:val="24"/>
          <w:lang w:eastAsia="ko-KR"/>
        </w:rPr>
        <w:t xml:space="preserve">SM have been interested in </w:t>
      </w:r>
      <w:proofErr w:type="spellStart"/>
      <w:r>
        <w:rPr>
          <w:rFonts w:ascii="Times New Roman" w:hAnsi="Times New Roman" w:hint="eastAsia"/>
          <w:color w:val="000000"/>
          <w:sz w:val="24"/>
          <w:szCs w:val="24"/>
          <w:lang w:eastAsia="ko-KR"/>
        </w:rPr>
        <w:t>paleoclimatology</w:t>
      </w:r>
      <w:proofErr w:type="spellEnd"/>
      <w:r>
        <w:rPr>
          <w:rFonts w:ascii="Times New Roman" w:hAnsi="Times New Roman" w:hint="eastAsia"/>
          <w:color w:val="000000"/>
          <w:sz w:val="24"/>
          <w:szCs w:val="24"/>
          <w:lang w:eastAsia="ko-KR"/>
        </w:rPr>
        <w:t xml:space="preserve"> and </w:t>
      </w:r>
      <w:proofErr w:type="spellStart"/>
      <w:r>
        <w:rPr>
          <w:rFonts w:ascii="Times New Roman" w:hAnsi="Times New Roman" w:hint="eastAsia"/>
          <w:color w:val="000000"/>
          <w:sz w:val="24"/>
          <w:szCs w:val="24"/>
          <w:lang w:eastAsia="ko-KR"/>
        </w:rPr>
        <w:t>paleoceanographic</w:t>
      </w:r>
      <w:proofErr w:type="spellEnd"/>
      <w:r>
        <w:rPr>
          <w:rFonts w:ascii="Times New Roman" w:hAnsi="Times New Roman" w:hint="eastAsia"/>
          <w:color w:val="000000"/>
          <w:sz w:val="24"/>
          <w:szCs w:val="24"/>
          <w:lang w:eastAsia="ko-KR"/>
        </w:rPr>
        <w:t xml:space="preserve"> fields</w:t>
      </w:r>
      <w:r>
        <w:rPr>
          <w:rFonts w:ascii="Times New Roman" w:hAnsi="Times New Roman"/>
          <w:color w:val="000000"/>
          <w:sz w:val="24"/>
          <w:szCs w:val="24"/>
          <w:lang w:eastAsia="ko-KR"/>
        </w:rPr>
        <w:t xml:space="preserve"> for more than twenty years</w:t>
      </w:r>
      <w:r>
        <w:rPr>
          <w:rFonts w:ascii="Times New Roman" w:hAnsi="Times New Roman" w:hint="eastAsia"/>
          <w:color w:val="000000"/>
          <w:sz w:val="24"/>
          <w:szCs w:val="24"/>
          <w:lang w:eastAsia="ko-KR"/>
        </w:rPr>
        <w:t>,</w:t>
      </w:r>
      <w:r>
        <w:rPr>
          <w:rFonts w:ascii="Times New Roman" w:hAnsi="Times New Roman"/>
          <w:color w:val="000000"/>
          <w:sz w:val="24"/>
          <w:szCs w:val="24"/>
          <w:lang w:eastAsia="ko-KR"/>
        </w:rPr>
        <w:t xml:space="preserve"> also he published several papers with similar methods of n-</w:t>
      </w:r>
      <w:proofErr w:type="spellStart"/>
      <w:r>
        <w:rPr>
          <w:rFonts w:ascii="Times New Roman" w:hAnsi="Times New Roman"/>
          <w:color w:val="000000"/>
          <w:sz w:val="24"/>
          <w:szCs w:val="24"/>
          <w:lang w:eastAsia="ko-KR"/>
        </w:rPr>
        <w:t>alkanes</w:t>
      </w:r>
      <w:proofErr w:type="spellEnd"/>
      <w:r>
        <w:rPr>
          <w:rFonts w:ascii="Times New Roman" w:hAnsi="Times New Roman"/>
          <w:color w:val="000000"/>
          <w:sz w:val="24"/>
          <w:szCs w:val="24"/>
          <w:lang w:eastAsia="ko-KR"/>
        </w:rPr>
        <w:t xml:space="preserve"> and its isotopic study. Recently he changed his interest into Holocene period because Holocene holds more important knowledge which is close to environmental state between nature and human beings. As a principal scientist in KOST, he like to contribution on the research of Holocene </w:t>
      </w:r>
      <w:proofErr w:type="spellStart"/>
      <w:r>
        <w:rPr>
          <w:rFonts w:ascii="Times New Roman" w:hAnsi="Times New Roman"/>
          <w:color w:val="000000"/>
          <w:sz w:val="24"/>
          <w:szCs w:val="24"/>
          <w:lang w:eastAsia="ko-KR"/>
        </w:rPr>
        <w:t>paleoenvironmental</w:t>
      </w:r>
      <w:proofErr w:type="spellEnd"/>
      <w:r>
        <w:rPr>
          <w:rFonts w:ascii="Times New Roman" w:hAnsi="Times New Roman"/>
          <w:color w:val="000000"/>
          <w:sz w:val="24"/>
          <w:szCs w:val="24"/>
          <w:lang w:eastAsia="ko-KR"/>
        </w:rPr>
        <w:t xml:space="preserve"> study through this kind of work. This is the first manuscript to PEPS, and willing to more contribute to this journal. </w:t>
      </w:r>
    </w:p>
    <w:p w:rsidR="00697A55" w:rsidRPr="00704685" w:rsidRDefault="00697A55" w:rsidP="00697A55">
      <w:pPr>
        <w:widowControl w:val="0"/>
        <w:adjustRightInd w:val="0"/>
        <w:spacing w:after="0" w:line="480" w:lineRule="auto"/>
        <w:jc w:val="both"/>
        <w:rPr>
          <w:rFonts w:ascii="Times New Roman" w:hAnsi="Times New Roman"/>
          <w:color w:val="000000"/>
          <w:sz w:val="24"/>
          <w:szCs w:val="24"/>
          <w:lang w:eastAsia="ko-KR"/>
        </w:rPr>
      </w:pPr>
    </w:p>
    <w:p w:rsidR="00697A55" w:rsidRPr="00B900AB" w:rsidRDefault="00697A55" w:rsidP="00697A55">
      <w:pPr>
        <w:widowControl w:val="0"/>
        <w:adjustRightInd w:val="0"/>
        <w:spacing w:after="0" w:line="480" w:lineRule="auto"/>
        <w:jc w:val="both"/>
        <w:rPr>
          <w:rFonts w:ascii="Times New Roman" w:eastAsia="BatangChe" w:hAnsi="Times New Roman"/>
          <w:kern w:val="2"/>
          <w:sz w:val="24"/>
          <w:lang w:eastAsia="ko-KR"/>
        </w:rPr>
      </w:pPr>
      <w:r w:rsidRPr="00B900AB">
        <w:rPr>
          <w:rFonts w:ascii="Times New Roman" w:eastAsia="BatangChe" w:hAnsi="Times New Roman"/>
          <w:b/>
          <w:kern w:val="2"/>
          <w:sz w:val="24"/>
          <w:lang w:eastAsia="ko-KR"/>
        </w:rPr>
        <w:t>Acknowledgement</w:t>
      </w:r>
      <w:r w:rsidRPr="00B900AB">
        <w:rPr>
          <w:rFonts w:ascii="Times New Roman" w:eastAsia="BatangChe" w:hAnsi="Times New Roman"/>
          <w:kern w:val="2"/>
          <w:sz w:val="24"/>
          <w:lang w:eastAsia="ko-KR"/>
        </w:rPr>
        <w:t>s</w:t>
      </w:r>
    </w:p>
    <w:p w:rsidR="00697A55" w:rsidRDefault="00697A55" w:rsidP="00697A55">
      <w:pPr>
        <w:widowControl w:val="0"/>
        <w:adjustRightInd w:val="0"/>
        <w:spacing w:after="0" w:line="480" w:lineRule="auto"/>
        <w:ind w:firstLineChars="100" w:firstLine="220"/>
        <w:jc w:val="both"/>
        <w:rPr>
          <w:rFonts w:ascii="Times New Roman" w:eastAsia="BatangChe" w:hAnsi="Times New Roman"/>
          <w:kern w:val="2"/>
          <w:lang w:eastAsia="ko-KR"/>
        </w:rPr>
      </w:pPr>
      <w:r w:rsidRPr="00B900AB">
        <w:rPr>
          <w:rFonts w:ascii="Times New Roman" w:eastAsia="BatangChe" w:hAnsi="Times New Roman"/>
          <w:kern w:val="2"/>
          <w:lang w:eastAsia="ko-KR"/>
        </w:rPr>
        <w:t xml:space="preserve">The </w:t>
      </w:r>
      <w:proofErr w:type="gramStart"/>
      <w:r w:rsidRPr="00B900AB">
        <w:rPr>
          <w:rFonts w:ascii="Times New Roman" w:eastAsia="BatangChe" w:hAnsi="Times New Roman"/>
          <w:kern w:val="2"/>
          <w:lang w:eastAsia="ko-KR"/>
        </w:rPr>
        <w:t>authors</w:t>
      </w:r>
      <w:proofErr w:type="gramEnd"/>
      <w:r w:rsidRPr="00B900AB">
        <w:rPr>
          <w:rFonts w:ascii="Times New Roman" w:eastAsia="BatangChe" w:hAnsi="Times New Roman"/>
          <w:kern w:val="2"/>
          <w:lang w:eastAsia="ko-KR"/>
        </w:rPr>
        <w:t xml:space="preserve"> </w:t>
      </w:r>
      <w:r w:rsidRPr="00B900AB">
        <w:rPr>
          <w:rFonts w:ascii="Times New Roman" w:eastAsia="BatangChe" w:hAnsi="Times New Roman"/>
          <w:noProof/>
          <w:kern w:val="2"/>
          <w:lang w:eastAsia="ko-KR"/>
        </w:rPr>
        <w:t>thankanonymous</w:t>
      </w:r>
      <w:r w:rsidRPr="00B900AB">
        <w:rPr>
          <w:rFonts w:ascii="Times New Roman" w:eastAsia="BatangChe" w:hAnsi="Times New Roman"/>
          <w:kern w:val="2"/>
          <w:lang w:eastAsia="ko-KR"/>
        </w:rPr>
        <w:t xml:space="preserve"> reviewers for their critical reading of the </w:t>
      </w:r>
      <w:r w:rsidRPr="00B900AB">
        <w:rPr>
          <w:rFonts w:ascii="Times New Roman" w:eastAsia="BatangChe" w:hAnsi="Times New Roman"/>
          <w:noProof/>
          <w:kern w:val="2"/>
          <w:lang w:eastAsia="ko-KR"/>
        </w:rPr>
        <w:t>original</w:t>
      </w:r>
      <w:r w:rsidRPr="00B900AB">
        <w:rPr>
          <w:rFonts w:ascii="Times New Roman" w:eastAsia="BatangChe" w:hAnsi="Times New Roman"/>
          <w:kern w:val="2"/>
          <w:lang w:eastAsia="ko-KR"/>
        </w:rPr>
        <w:t xml:space="preserve"> d</w:t>
      </w:r>
      <w:r w:rsidRPr="00B900AB">
        <w:rPr>
          <w:rFonts w:ascii="Times New Roman" w:eastAsia="BatangChe" w:hAnsi="Times New Roman" w:hint="eastAsia"/>
          <w:kern w:val="2"/>
          <w:lang w:eastAsia="ko-KR"/>
        </w:rPr>
        <w:t>o</w:t>
      </w:r>
      <w:r w:rsidRPr="00B900AB">
        <w:rPr>
          <w:rFonts w:ascii="Times New Roman" w:eastAsia="BatangChe" w:hAnsi="Times New Roman"/>
          <w:kern w:val="2"/>
          <w:lang w:eastAsia="ko-KR"/>
        </w:rPr>
        <w:t xml:space="preserve">cument. The first author </w:t>
      </w:r>
      <w:proofErr w:type="spellStart"/>
      <w:r w:rsidRPr="00B900AB">
        <w:rPr>
          <w:rFonts w:ascii="Times New Roman" w:eastAsia="BatangChe" w:hAnsi="Times New Roman"/>
          <w:noProof/>
          <w:kern w:val="2"/>
          <w:lang w:eastAsia="ko-KR"/>
        </w:rPr>
        <w:t>thank</w:t>
      </w:r>
      <w:r>
        <w:rPr>
          <w:rFonts w:ascii="Times New Roman" w:eastAsia="BatangChe" w:hAnsi="Times New Roman"/>
          <w:noProof/>
          <w:kern w:val="2"/>
          <w:lang w:eastAsia="ko-KR"/>
        </w:rPr>
        <w:t>s</w:t>
      </w:r>
      <w:r>
        <w:rPr>
          <w:rFonts w:ascii="Times New Roman" w:eastAsia="BatangChe" w:hAnsi="Times New Roman"/>
          <w:kern w:val="2"/>
          <w:lang w:eastAsia="ko-KR"/>
        </w:rPr>
        <w:t>to</w:t>
      </w:r>
      <w:proofErr w:type="spellEnd"/>
      <w:r>
        <w:rPr>
          <w:rFonts w:ascii="Times New Roman" w:eastAsia="BatangChe" w:hAnsi="Times New Roman"/>
          <w:kern w:val="2"/>
          <w:lang w:eastAsia="ko-KR"/>
        </w:rPr>
        <w:t xml:space="preserve"> </w:t>
      </w:r>
      <w:proofErr w:type="spellStart"/>
      <w:r>
        <w:rPr>
          <w:rFonts w:ascii="Times New Roman" w:eastAsia="BatangChe" w:hAnsi="Times New Roman"/>
          <w:kern w:val="2"/>
          <w:lang w:eastAsia="ko-KR"/>
        </w:rPr>
        <w:t>Dr</w:t>
      </w:r>
      <w:r>
        <w:rPr>
          <w:rFonts w:ascii="Times New Roman" w:eastAsia="BatangChe" w:hAnsi="Times New Roman" w:hint="eastAsia"/>
          <w:kern w:val="2"/>
          <w:lang w:eastAsia="ko-KR"/>
        </w:rPr>
        <w:t>.</w:t>
      </w:r>
      <w:r>
        <w:rPr>
          <w:rFonts w:ascii="Times New Roman" w:eastAsia="BatangChe" w:hAnsi="Times New Roman"/>
          <w:kern w:val="2"/>
          <w:lang w:eastAsia="ko-KR"/>
        </w:rPr>
        <w:t>Irino</w:t>
      </w:r>
      <w:proofErr w:type="spellEnd"/>
      <w:r>
        <w:rPr>
          <w:rFonts w:ascii="Times New Roman" w:eastAsia="BatangChe" w:hAnsi="Times New Roman"/>
          <w:kern w:val="2"/>
          <w:lang w:eastAsia="ko-KR"/>
        </w:rPr>
        <w:t xml:space="preserve"> and Wang, Hokkaido University, and Dr</w:t>
      </w:r>
      <w:r>
        <w:rPr>
          <w:rFonts w:ascii="Times New Roman" w:eastAsia="BatangChe" w:hAnsi="Times New Roman" w:hint="eastAsia"/>
          <w:kern w:val="2"/>
          <w:lang w:eastAsia="ko-KR"/>
        </w:rPr>
        <w:t>.</w:t>
      </w:r>
      <w:r>
        <w:rPr>
          <w:rFonts w:ascii="Times New Roman" w:eastAsia="BatangChe" w:hAnsi="Times New Roman"/>
          <w:kern w:val="2"/>
          <w:lang w:eastAsia="ko-KR"/>
        </w:rPr>
        <w:t xml:space="preserve"> Lim, Korea Institute of </w:t>
      </w:r>
      <w:proofErr w:type="spellStart"/>
      <w:r>
        <w:rPr>
          <w:rFonts w:ascii="Times New Roman" w:eastAsia="BatangChe" w:hAnsi="Times New Roman"/>
          <w:kern w:val="2"/>
          <w:lang w:eastAsia="ko-KR"/>
        </w:rPr>
        <w:t>Geoscience</w:t>
      </w:r>
      <w:proofErr w:type="spellEnd"/>
      <w:r>
        <w:rPr>
          <w:rFonts w:ascii="Times New Roman" w:eastAsia="BatangChe" w:hAnsi="Times New Roman"/>
          <w:kern w:val="2"/>
          <w:lang w:eastAsia="ko-KR"/>
        </w:rPr>
        <w:t xml:space="preserve"> and Mineral Resources (KIGAM)</w:t>
      </w:r>
      <w:r w:rsidRPr="00B900AB">
        <w:rPr>
          <w:rFonts w:ascii="Times New Roman" w:eastAsia="BatangChe" w:hAnsi="Times New Roman"/>
          <w:kern w:val="2"/>
          <w:lang w:eastAsia="ko-KR"/>
        </w:rPr>
        <w:t xml:space="preserve">, for </w:t>
      </w:r>
      <w:r>
        <w:rPr>
          <w:rFonts w:ascii="Times New Roman" w:eastAsia="BatangChe" w:hAnsi="Times New Roman"/>
          <w:kern w:val="2"/>
          <w:lang w:eastAsia="ko-KR"/>
        </w:rPr>
        <w:t xml:space="preserve">their valuable </w:t>
      </w:r>
      <w:proofErr w:type="spellStart"/>
      <w:r>
        <w:rPr>
          <w:rFonts w:ascii="Times New Roman" w:eastAsia="BatangChe" w:hAnsi="Times New Roman"/>
          <w:kern w:val="2"/>
          <w:lang w:eastAsia="ko-KR"/>
        </w:rPr>
        <w:t>provide</w:t>
      </w:r>
      <w:proofErr w:type="spellEnd"/>
      <w:r>
        <w:rPr>
          <w:rFonts w:ascii="Times New Roman" w:eastAsia="BatangChe" w:hAnsi="Times New Roman"/>
          <w:kern w:val="2"/>
          <w:lang w:eastAsia="ko-KR"/>
        </w:rPr>
        <w:t xml:space="preserve"> of raw data and</w:t>
      </w:r>
      <w:r w:rsidRPr="00B900AB">
        <w:rPr>
          <w:rFonts w:ascii="Times New Roman" w:eastAsia="BatangChe" w:hAnsi="Times New Roman"/>
          <w:kern w:val="2"/>
          <w:lang w:eastAsia="ko-KR"/>
        </w:rPr>
        <w:t xml:space="preserve"> comments and suggestions</w:t>
      </w:r>
      <w:r>
        <w:rPr>
          <w:rFonts w:ascii="Times New Roman" w:eastAsia="BatangChe" w:hAnsi="Times New Roman"/>
          <w:kern w:val="2"/>
          <w:lang w:eastAsia="ko-KR"/>
        </w:rPr>
        <w:t>, in particular</w:t>
      </w:r>
      <w:r w:rsidRPr="00B900AB">
        <w:rPr>
          <w:rFonts w:ascii="Times New Roman" w:eastAsia="BatangChe" w:hAnsi="Times New Roman"/>
          <w:kern w:val="2"/>
          <w:lang w:eastAsia="ko-KR"/>
        </w:rPr>
        <w:t xml:space="preserve">. </w:t>
      </w:r>
      <w:r w:rsidRPr="00F05BBE">
        <w:rPr>
          <w:rFonts w:ascii="Times New Roman" w:eastAsia="BatangChe" w:hAnsi="Times New Roman"/>
          <w:kern w:val="2"/>
          <w:lang w:eastAsia="ko-KR"/>
        </w:rPr>
        <w:t>This study was conducted with support from Korea Institute of Ocean Science and Technology (KIOST) grant</w:t>
      </w:r>
      <w:r>
        <w:rPr>
          <w:rFonts w:ascii="Times New Roman" w:eastAsia="BatangChe" w:hAnsi="Times New Roman"/>
          <w:kern w:val="2"/>
          <w:lang w:eastAsia="ko-KR"/>
        </w:rPr>
        <w:t>s</w:t>
      </w:r>
      <w:r w:rsidRPr="00F05BBE">
        <w:rPr>
          <w:rFonts w:ascii="Times New Roman" w:eastAsia="BatangChe" w:hAnsi="Times New Roman"/>
          <w:kern w:val="2"/>
          <w:lang w:eastAsia="ko-KR"/>
        </w:rPr>
        <w:t xml:space="preserve"> (</w:t>
      </w:r>
      <w:r>
        <w:rPr>
          <w:rFonts w:ascii="Times New Roman" w:eastAsia="BatangChe" w:hAnsi="Times New Roman"/>
          <w:kern w:val="2"/>
          <w:lang w:eastAsia="ko-KR"/>
        </w:rPr>
        <w:t>PE99775</w:t>
      </w:r>
      <w:r w:rsidRPr="00F05BBE">
        <w:rPr>
          <w:rFonts w:ascii="Times New Roman" w:eastAsia="BatangChe" w:hAnsi="Times New Roman"/>
          <w:kern w:val="2"/>
          <w:lang w:eastAsia="ko-KR"/>
        </w:rPr>
        <w:t>). The Korea International Ocean Discovery Program (K-IODP) program (</w:t>
      </w:r>
      <w:r>
        <w:rPr>
          <w:rFonts w:ascii="Times New Roman" w:eastAsia="BatangChe" w:hAnsi="Times New Roman"/>
          <w:kern w:val="2"/>
          <w:lang w:eastAsia="ko-KR"/>
        </w:rPr>
        <w:t>PM61460</w:t>
      </w:r>
      <w:r w:rsidRPr="00F05BBE">
        <w:rPr>
          <w:rFonts w:ascii="Times New Roman" w:eastAsia="BatangChe" w:hAnsi="Times New Roman"/>
          <w:kern w:val="2"/>
          <w:lang w:eastAsia="ko-KR"/>
        </w:rPr>
        <w:t>) also supported this study.</w:t>
      </w:r>
    </w:p>
    <w:p w:rsidR="00697A55" w:rsidRDefault="00697A55" w:rsidP="00697A55">
      <w:pPr>
        <w:widowControl w:val="0"/>
        <w:adjustRightInd w:val="0"/>
        <w:spacing w:after="0" w:line="480" w:lineRule="auto"/>
        <w:ind w:firstLineChars="100" w:firstLine="220"/>
        <w:jc w:val="both"/>
        <w:rPr>
          <w:rFonts w:ascii="Times New Roman" w:eastAsia="BatangChe" w:hAnsi="Times New Roman"/>
          <w:kern w:val="2"/>
          <w:lang w:eastAsia="ko-KR"/>
        </w:rPr>
      </w:pPr>
    </w:p>
    <w:p w:rsidR="00697A55" w:rsidRDefault="00697A55" w:rsidP="00697A55">
      <w:pPr>
        <w:widowControl w:val="0"/>
        <w:adjustRightInd w:val="0"/>
        <w:spacing w:after="0" w:line="480" w:lineRule="auto"/>
        <w:jc w:val="both"/>
        <w:rPr>
          <w:rFonts w:ascii="Times New Roman" w:eastAsia="BatangChe" w:hAnsi="Times New Roman"/>
          <w:kern w:val="2"/>
          <w:lang w:eastAsia="ko-KR"/>
        </w:rPr>
      </w:pPr>
    </w:p>
    <w:p w:rsidR="00697A55" w:rsidRPr="00F37917" w:rsidRDefault="00697A55" w:rsidP="00697A55">
      <w:pPr>
        <w:widowControl w:val="0"/>
        <w:adjustRightInd w:val="0"/>
        <w:spacing w:after="0" w:line="480" w:lineRule="auto"/>
        <w:jc w:val="both"/>
        <w:rPr>
          <w:rFonts w:ascii="Times New Roman" w:eastAsia="BatangChe" w:hAnsi="Times New Roman"/>
          <w:kern w:val="2"/>
          <w:lang w:eastAsia="ko-KR"/>
        </w:rPr>
      </w:pPr>
      <w:r w:rsidRPr="00B900AB">
        <w:rPr>
          <w:rFonts w:ascii="Times New Roman" w:eastAsia="BatangChe" w:hAnsi="Times New Roman"/>
          <w:b/>
          <w:kern w:val="2"/>
          <w:sz w:val="24"/>
          <w:szCs w:val="20"/>
          <w:lang w:eastAsia="ko-KR"/>
        </w:rPr>
        <w:t>References</w:t>
      </w:r>
    </w:p>
    <w:p w:rsidR="00697A55" w:rsidRDefault="00697A55" w:rsidP="00697A55">
      <w:pPr>
        <w:widowControl w:val="0"/>
        <w:wordWrap w:val="0"/>
        <w:spacing w:after="0" w:line="480" w:lineRule="auto"/>
        <w:ind w:left="480" w:hangingChars="200" w:hanging="480"/>
        <w:jc w:val="both"/>
        <w:rPr>
          <w:rFonts w:ascii="Times New Roman" w:eastAsia="BatangChe" w:hAnsi="Times New Roman"/>
          <w:kern w:val="2"/>
          <w:sz w:val="24"/>
          <w:szCs w:val="24"/>
          <w:lang w:eastAsia="ko-KR"/>
        </w:rPr>
      </w:pPr>
      <w:proofErr w:type="spellStart"/>
      <w:proofErr w:type="gramStart"/>
      <w:r>
        <w:rPr>
          <w:rFonts w:ascii="Times New Roman" w:eastAsia="BatangChe" w:hAnsi="Times New Roman" w:hint="eastAsia"/>
          <w:kern w:val="2"/>
          <w:sz w:val="24"/>
          <w:szCs w:val="24"/>
          <w:lang w:eastAsia="ko-KR"/>
        </w:rPr>
        <w:lastRenderedPageBreak/>
        <w:t>Ahad</w:t>
      </w:r>
      <w:proofErr w:type="spellEnd"/>
      <w:r>
        <w:rPr>
          <w:rFonts w:ascii="Times New Roman" w:eastAsia="BatangChe" w:hAnsi="Times New Roman" w:hint="eastAsia"/>
          <w:kern w:val="2"/>
          <w:sz w:val="24"/>
          <w:szCs w:val="24"/>
          <w:lang w:eastAsia="ko-KR"/>
        </w:rPr>
        <w:t xml:space="preserve"> JME, </w:t>
      </w:r>
      <w:proofErr w:type="spellStart"/>
      <w:r>
        <w:rPr>
          <w:rFonts w:ascii="Times New Roman" w:eastAsia="BatangChe" w:hAnsi="Times New Roman" w:hint="eastAsia"/>
          <w:kern w:val="2"/>
          <w:sz w:val="24"/>
          <w:szCs w:val="24"/>
          <w:lang w:eastAsia="ko-KR"/>
        </w:rPr>
        <w:t>Ganesharm</w:t>
      </w:r>
      <w:proofErr w:type="spellEnd"/>
      <w:r>
        <w:rPr>
          <w:rFonts w:ascii="Times New Roman" w:eastAsia="BatangChe" w:hAnsi="Times New Roman" w:hint="eastAsia"/>
          <w:kern w:val="2"/>
          <w:sz w:val="24"/>
          <w:szCs w:val="24"/>
          <w:lang w:eastAsia="ko-KR"/>
        </w:rPr>
        <w:t xml:space="preserve"> RS, Bryant CL, Cisneros-</w:t>
      </w:r>
      <w:proofErr w:type="spellStart"/>
      <w:r>
        <w:rPr>
          <w:rFonts w:ascii="Times New Roman" w:eastAsia="BatangChe" w:hAnsi="Times New Roman" w:hint="eastAsia"/>
          <w:kern w:val="2"/>
          <w:sz w:val="24"/>
          <w:szCs w:val="24"/>
          <w:lang w:eastAsia="ko-KR"/>
        </w:rPr>
        <w:t>Dozal</w:t>
      </w:r>
      <w:proofErr w:type="spellEnd"/>
      <w:r>
        <w:rPr>
          <w:rFonts w:ascii="Times New Roman" w:eastAsia="BatangChe" w:hAnsi="Times New Roman" w:hint="eastAsia"/>
          <w:kern w:val="2"/>
          <w:sz w:val="24"/>
          <w:szCs w:val="24"/>
          <w:lang w:eastAsia="ko-KR"/>
        </w:rPr>
        <w:t xml:space="preserve"> LM, </w:t>
      </w:r>
      <w:proofErr w:type="spellStart"/>
      <w:r>
        <w:rPr>
          <w:rFonts w:ascii="Times New Roman" w:eastAsia="BatangChe" w:hAnsi="Times New Roman" w:hint="eastAsia"/>
          <w:kern w:val="2"/>
          <w:sz w:val="24"/>
          <w:szCs w:val="24"/>
          <w:lang w:eastAsia="ko-KR"/>
        </w:rPr>
        <w:t>Ascough</w:t>
      </w:r>
      <w:proofErr w:type="spellEnd"/>
      <w:r>
        <w:rPr>
          <w:rFonts w:ascii="Times New Roman" w:eastAsia="BatangChe" w:hAnsi="Times New Roman" w:hint="eastAsia"/>
          <w:kern w:val="2"/>
          <w:sz w:val="24"/>
          <w:szCs w:val="24"/>
          <w:lang w:eastAsia="ko-KR"/>
        </w:rPr>
        <w:t xml:space="preserve"> PA, </w:t>
      </w:r>
      <w:proofErr w:type="spellStart"/>
      <w:r>
        <w:rPr>
          <w:rFonts w:ascii="Times New Roman" w:eastAsia="BatangChe" w:hAnsi="Times New Roman" w:hint="eastAsia"/>
          <w:kern w:val="2"/>
          <w:sz w:val="24"/>
          <w:szCs w:val="24"/>
          <w:lang w:eastAsia="ko-KR"/>
        </w:rPr>
        <w:t>Fallick</w:t>
      </w:r>
      <w:proofErr w:type="spellEnd"/>
      <w:r>
        <w:rPr>
          <w:rFonts w:ascii="Times New Roman" w:eastAsia="BatangChe" w:hAnsi="Times New Roman" w:hint="eastAsia"/>
          <w:kern w:val="2"/>
          <w:sz w:val="24"/>
          <w:szCs w:val="24"/>
          <w:lang w:eastAsia="ko-KR"/>
        </w:rPr>
        <w:t xml:space="preserve"> AE, Slater GF (2011).</w:t>
      </w:r>
      <w:proofErr w:type="gramEnd"/>
      <w:r>
        <w:rPr>
          <w:rFonts w:ascii="Times New Roman" w:eastAsia="BatangChe" w:hAnsi="Times New Roman" w:hint="eastAsia"/>
          <w:kern w:val="2"/>
          <w:sz w:val="24"/>
          <w:szCs w:val="24"/>
          <w:lang w:eastAsia="ko-KR"/>
        </w:rPr>
        <w:t xml:space="preserve"> </w:t>
      </w:r>
      <w:r>
        <w:rPr>
          <w:rFonts w:ascii="Times New Roman" w:eastAsia="BatangChe" w:hAnsi="Times New Roman"/>
          <w:kern w:val="2"/>
          <w:sz w:val="24"/>
          <w:szCs w:val="24"/>
          <w:lang w:eastAsia="ko-KR"/>
        </w:rPr>
        <w:t>Sources of n-</w:t>
      </w:r>
      <w:proofErr w:type="spellStart"/>
      <w:r>
        <w:rPr>
          <w:rFonts w:ascii="Times New Roman" w:eastAsia="BatangChe" w:hAnsi="Times New Roman"/>
          <w:kern w:val="2"/>
          <w:sz w:val="24"/>
          <w:szCs w:val="24"/>
          <w:lang w:eastAsia="ko-KR"/>
        </w:rPr>
        <w:t>alkanes</w:t>
      </w:r>
      <w:proofErr w:type="spellEnd"/>
      <w:r>
        <w:rPr>
          <w:rFonts w:ascii="Times New Roman" w:eastAsia="BatangChe" w:hAnsi="Times New Roman"/>
          <w:kern w:val="2"/>
          <w:sz w:val="24"/>
          <w:szCs w:val="24"/>
          <w:lang w:eastAsia="ko-KR"/>
        </w:rPr>
        <w:t xml:space="preserve"> in an urbanized estuary: Insights from molecular distributions and compound-specific stable and radiocarbon isotopes. Mar </w:t>
      </w:r>
      <w:proofErr w:type="spellStart"/>
      <w:r>
        <w:rPr>
          <w:rFonts w:ascii="Times New Roman" w:eastAsia="BatangChe" w:hAnsi="Times New Roman"/>
          <w:kern w:val="2"/>
          <w:sz w:val="24"/>
          <w:szCs w:val="24"/>
          <w:lang w:eastAsia="ko-KR"/>
        </w:rPr>
        <w:t>Chem</w:t>
      </w:r>
      <w:proofErr w:type="spellEnd"/>
      <w:r>
        <w:rPr>
          <w:rFonts w:ascii="Times New Roman" w:eastAsia="BatangChe" w:hAnsi="Times New Roman"/>
          <w:kern w:val="2"/>
          <w:sz w:val="24"/>
          <w:szCs w:val="24"/>
          <w:lang w:eastAsia="ko-KR"/>
        </w:rPr>
        <w:t xml:space="preserve"> 126: 239-249.</w:t>
      </w:r>
    </w:p>
    <w:p w:rsidR="00697A55" w:rsidRDefault="00697A55" w:rsidP="00697A55">
      <w:pPr>
        <w:widowControl w:val="0"/>
        <w:wordWrap w:val="0"/>
        <w:spacing w:after="0" w:line="480" w:lineRule="auto"/>
        <w:ind w:left="480" w:hangingChars="200" w:hanging="480"/>
        <w:jc w:val="both"/>
        <w:rPr>
          <w:rFonts w:ascii="Times New Roman" w:eastAsia="BatangChe" w:hAnsi="Times New Roman"/>
          <w:kern w:val="2"/>
          <w:sz w:val="24"/>
          <w:szCs w:val="24"/>
          <w:lang w:eastAsia="ko-KR"/>
        </w:rPr>
      </w:pPr>
      <w:r>
        <w:rPr>
          <w:rFonts w:ascii="Times New Roman" w:eastAsia="BatangChe" w:hAnsi="Times New Roman"/>
          <w:kern w:val="2"/>
          <w:sz w:val="24"/>
          <w:szCs w:val="24"/>
          <w:lang w:eastAsia="ko-KR"/>
        </w:rPr>
        <w:t xml:space="preserve">An Z, Porter SC, </w:t>
      </w:r>
      <w:proofErr w:type="spellStart"/>
      <w:r>
        <w:rPr>
          <w:rFonts w:ascii="Times New Roman" w:eastAsia="BatangChe" w:hAnsi="Times New Roman"/>
          <w:kern w:val="2"/>
          <w:sz w:val="24"/>
          <w:szCs w:val="24"/>
          <w:lang w:eastAsia="ko-KR"/>
        </w:rPr>
        <w:t>Kutzbach</w:t>
      </w:r>
      <w:proofErr w:type="spellEnd"/>
      <w:r>
        <w:rPr>
          <w:rFonts w:ascii="Times New Roman" w:eastAsia="BatangChe" w:hAnsi="Times New Roman"/>
          <w:kern w:val="2"/>
          <w:sz w:val="24"/>
          <w:szCs w:val="24"/>
          <w:lang w:eastAsia="ko-KR"/>
        </w:rPr>
        <w:t xml:space="preserve"> JE, Wu X, Wang S, Liu X, Li XQ, Zhou WJ (2000) Asynchronous Holocene optimum of the East Asian monsoon. </w:t>
      </w:r>
      <w:proofErr w:type="spellStart"/>
      <w:r>
        <w:rPr>
          <w:rFonts w:ascii="Times New Roman" w:eastAsia="BatangChe" w:hAnsi="Times New Roman"/>
          <w:kern w:val="2"/>
          <w:sz w:val="24"/>
          <w:szCs w:val="24"/>
          <w:lang w:eastAsia="ko-KR"/>
        </w:rPr>
        <w:t>QuatSci</w:t>
      </w:r>
      <w:proofErr w:type="spellEnd"/>
      <w:r>
        <w:rPr>
          <w:rFonts w:ascii="Times New Roman" w:eastAsia="BatangChe" w:hAnsi="Times New Roman"/>
          <w:kern w:val="2"/>
          <w:sz w:val="24"/>
          <w:szCs w:val="24"/>
          <w:lang w:eastAsia="ko-KR"/>
        </w:rPr>
        <w:t xml:space="preserve"> Rev 19:743-762.</w:t>
      </w:r>
    </w:p>
    <w:p w:rsidR="00697A55" w:rsidRDefault="00697A55" w:rsidP="00697A55">
      <w:pPr>
        <w:widowControl w:val="0"/>
        <w:wordWrap w:val="0"/>
        <w:spacing w:after="0" w:line="480" w:lineRule="auto"/>
        <w:ind w:left="480" w:hangingChars="200" w:hanging="480"/>
        <w:jc w:val="both"/>
        <w:rPr>
          <w:rFonts w:ascii="Times New Roman" w:eastAsia="BatangChe" w:hAnsi="Times New Roman"/>
          <w:kern w:val="2"/>
          <w:sz w:val="24"/>
          <w:szCs w:val="24"/>
          <w:lang w:eastAsia="ko-KR"/>
        </w:rPr>
      </w:pPr>
      <w:proofErr w:type="spellStart"/>
      <w:r>
        <w:rPr>
          <w:rFonts w:ascii="Times New Roman" w:eastAsia="BatangChe" w:hAnsi="Times New Roman"/>
          <w:kern w:val="2"/>
          <w:sz w:val="24"/>
          <w:szCs w:val="24"/>
          <w:lang w:eastAsia="ko-KR"/>
        </w:rPr>
        <w:t>Badejo</w:t>
      </w:r>
      <w:proofErr w:type="spellEnd"/>
      <w:r>
        <w:rPr>
          <w:rFonts w:ascii="Times New Roman" w:eastAsia="BatangChe" w:hAnsi="Times New Roman"/>
          <w:kern w:val="2"/>
          <w:sz w:val="24"/>
          <w:szCs w:val="24"/>
          <w:lang w:eastAsia="ko-KR"/>
        </w:rPr>
        <w:t xml:space="preserve"> AO, Hyun S, Kim W, </w:t>
      </w:r>
      <w:proofErr w:type="spellStart"/>
      <w:r>
        <w:rPr>
          <w:rFonts w:ascii="Times New Roman" w:eastAsia="BatangChe" w:hAnsi="Times New Roman"/>
          <w:kern w:val="2"/>
          <w:sz w:val="24"/>
          <w:szCs w:val="24"/>
          <w:lang w:eastAsia="ko-KR"/>
        </w:rPr>
        <w:t>Ju</w:t>
      </w:r>
      <w:proofErr w:type="spellEnd"/>
      <w:r>
        <w:rPr>
          <w:rFonts w:ascii="Times New Roman" w:eastAsia="BatangChe" w:hAnsi="Times New Roman"/>
          <w:kern w:val="2"/>
          <w:sz w:val="24"/>
          <w:szCs w:val="24"/>
          <w:lang w:eastAsia="ko-KR"/>
        </w:rPr>
        <w:t xml:space="preserve"> SJ, Song </w:t>
      </w:r>
      <w:proofErr w:type="gramStart"/>
      <w:r>
        <w:rPr>
          <w:rFonts w:ascii="Times New Roman" w:eastAsia="BatangChe" w:hAnsi="Times New Roman"/>
          <w:kern w:val="2"/>
          <w:sz w:val="24"/>
          <w:szCs w:val="24"/>
          <w:lang w:eastAsia="ko-KR"/>
        </w:rPr>
        <w:t>B</w:t>
      </w:r>
      <w:r>
        <w:rPr>
          <w:rFonts w:ascii="Times New Roman" w:eastAsia="BatangChe" w:hAnsi="Times New Roman" w:hint="eastAsia"/>
          <w:kern w:val="2"/>
          <w:sz w:val="24"/>
          <w:szCs w:val="24"/>
          <w:lang w:eastAsia="ko-KR"/>
        </w:rPr>
        <w:t>(</w:t>
      </w:r>
      <w:proofErr w:type="gramEnd"/>
      <w:r>
        <w:rPr>
          <w:rFonts w:ascii="Times New Roman" w:eastAsia="BatangChe" w:hAnsi="Times New Roman"/>
          <w:kern w:val="2"/>
          <w:sz w:val="24"/>
          <w:szCs w:val="24"/>
          <w:lang w:eastAsia="ko-KR"/>
        </w:rPr>
        <w:t>2017</w:t>
      </w:r>
      <w:r>
        <w:rPr>
          <w:rFonts w:ascii="Times New Roman" w:eastAsia="BatangChe" w:hAnsi="Times New Roman" w:hint="eastAsia"/>
          <w:kern w:val="2"/>
          <w:sz w:val="24"/>
          <w:szCs w:val="24"/>
          <w:lang w:eastAsia="ko-KR"/>
        </w:rPr>
        <w:t>)</w:t>
      </w:r>
      <w:r>
        <w:rPr>
          <w:rFonts w:ascii="Times New Roman" w:eastAsia="BatangChe" w:hAnsi="Times New Roman"/>
          <w:kern w:val="2"/>
          <w:sz w:val="24"/>
          <w:szCs w:val="24"/>
          <w:lang w:eastAsia="ko-KR"/>
        </w:rPr>
        <w:t xml:space="preserve"> Sources and distribution of </w:t>
      </w:r>
      <w:proofErr w:type="spellStart"/>
      <w:r>
        <w:rPr>
          <w:rFonts w:ascii="Times New Roman" w:eastAsia="BatangChe" w:hAnsi="Times New Roman"/>
          <w:kern w:val="2"/>
          <w:sz w:val="24"/>
          <w:szCs w:val="24"/>
          <w:lang w:eastAsia="ko-KR"/>
        </w:rPr>
        <w:t>allochthonous</w:t>
      </w:r>
      <w:proofErr w:type="spellEnd"/>
      <w:r>
        <w:rPr>
          <w:rFonts w:ascii="Times New Roman" w:eastAsia="BatangChe" w:hAnsi="Times New Roman"/>
          <w:kern w:val="2"/>
          <w:sz w:val="24"/>
          <w:szCs w:val="24"/>
          <w:lang w:eastAsia="ko-KR"/>
        </w:rPr>
        <w:t xml:space="preserve"> organic matter in surface sediment from the </w:t>
      </w:r>
      <w:proofErr w:type="spellStart"/>
      <w:r>
        <w:rPr>
          <w:rFonts w:ascii="Times New Roman" w:eastAsia="BatangChe" w:hAnsi="Times New Roman"/>
          <w:kern w:val="2"/>
          <w:sz w:val="24"/>
          <w:szCs w:val="24"/>
          <w:lang w:eastAsia="ko-KR"/>
        </w:rPr>
        <w:t>Seomjin</w:t>
      </w:r>
      <w:proofErr w:type="spellEnd"/>
      <w:r>
        <w:rPr>
          <w:rFonts w:ascii="Times New Roman" w:eastAsia="BatangChe" w:hAnsi="Times New Roman"/>
          <w:kern w:val="2"/>
          <w:sz w:val="24"/>
          <w:szCs w:val="24"/>
          <w:lang w:eastAsia="ko-KR"/>
        </w:rPr>
        <w:t xml:space="preserve"> River to the southern inner Shelf of Korea. Ocean </w:t>
      </w:r>
      <w:proofErr w:type="spellStart"/>
      <w:r>
        <w:rPr>
          <w:rFonts w:ascii="Times New Roman" w:eastAsia="BatangChe" w:hAnsi="Times New Roman"/>
          <w:kern w:val="2"/>
          <w:sz w:val="24"/>
          <w:szCs w:val="24"/>
          <w:lang w:eastAsia="ko-KR"/>
        </w:rPr>
        <w:t>Sci</w:t>
      </w:r>
      <w:proofErr w:type="spellEnd"/>
      <w:r>
        <w:rPr>
          <w:rFonts w:ascii="Times New Roman" w:eastAsia="BatangChe" w:hAnsi="Times New Roman"/>
          <w:kern w:val="2"/>
          <w:sz w:val="24"/>
          <w:szCs w:val="24"/>
          <w:lang w:eastAsia="ko-KR"/>
        </w:rPr>
        <w:t xml:space="preserve"> </w:t>
      </w:r>
      <w:proofErr w:type="gramStart"/>
      <w:r>
        <w:rPr>
          <w:rFonts w:ascii="Times New Roman" w:eastAsia="BatangChe" w:hAnsi="Times New Roman"/>
          <w:kern w:val="2"/>
          <w:sz w:val="24"/>
          <w:szCs w:val="24"/>
          <w:lang w:eastAsia="ko-KR"/>
        </w:rPr>
        <w:t>J52(</w:t>
      </w:r>
      <w:proofErr w:type="gramEnd"/>
      <w:r>
        <w:rPr>
          <w:rFonts w:ascii="Times New Roman" w:eastAsia="BatangChe" w:hAnsi="Times New Roman"/>
          <w:kern w:val="2"/>
          <w:sz w:val="24"/>
          <w:szCs w:val="24"/>
          <w:lang w:eastAsia="ko-KR"/>
        </w:rPr>
        <w:t>4):489-499.</w:t>
      </w:r>
    </w:p>
    <w:p w:rsidR="00697A55" w:rsidRDefault="00697A55" w:rsidP="00697A55">
      <w:pPr>
        <w:widowControl w:val="0"/>
        <w:wordWrap w:val="0"/>
        <w:spacing w:after="0" w:line="480" w:lineRule="auto"/>
        <w:ind w:left="480" w:hangingChars="200" w:hanging="480"/>
        <w:jc w:val="both"/>
        <w:rPr>
          <w:rFonts w:ascii="Times New Roman" w:eastAsia="BatangChe" w:hAnsi="Times New Roman"/>
          <w:kern w:val="2"/>
          <w:sz w:val="24"/>
          <w:szCs w:val="24"/>
          <w:lang w:eastAsia="ko-KR"/>
        </w:rPr>
      </w:pPr>
      <w:proofErr w:type="spellStart"/>
      <w:r>
        <w:rPr>
          <w:rFonts w:ascii="Times New Roman" w:eastAsia="BatangChe" w:hAnsi="Times New Roman" w:hint="eastAsia"/>
          <w:kern w:val="2"/>
          <w:sz w:val="24"/>
          <w:szCs w:val="24"/>
          <w:lang w:eastAsia="ko-KR"/>
        </w:rPr>
        <w:t>Bakel</w:t>
      </w:r>
      <w:proofErr w:type="spellEnd"/>
      <w:r>
        <w:rPr>
          <w:rFonts w:ascii="Times New Roman" w:eastAsia="BatangChe" w:hAnsi="Times New Roman" w:hint="eastAsia"/>
          <w:kern w:val="2"/>
          <w:sz w:val="24"/>
          <w:szCs w:val="24"/>
          <w:lang w:eastAsia="ko-KR"/>
        </w:rPr>
        <w:t xml:space="preserve"> AJ, </w:t>
      </w:r>
      <w:proofErr w:type="spellStart"/>
      <w:r>
        <w:rPr>
          <w:rFonts w:ascii="Times New Roman" w:eastAsia="BatangChe" w:hAnsi="Times New Roman" w:hint="eastAsia"/>
          <w:kern w:val="2"/>
          <w:sz w:val="24"/>
          <w:szCs w:val="24"/>
          <w:lang w:eastAsia="ko-KR"/>
        </w:rPr>
        <w:t>Ostrom</w:t>
      </w:r>
      <w:proofErr w:type="spellEnd"/>
      <w:r>
        <w:rPr>
          <w:rFonts w:ascii="Times New Roman" w:eastAsia="BatangChe" w:hAnsi="Times New Roman" w:hint="eastAsia"/>
          <w:kern w:val="2"/>
          <w:sz w:val="24"/>
          <w:szCs w:val="24"/>
          <w:lang w:eastAsia="ko-KR"/>
        </w:rPr>
        <w:t xml:space="preserve"> PH, </w:t>
      </w:r>
      <w:proofErr w:type="spellStart"/>
      <w:r>
        <w:rPr>
          <w:rFonts w:ascii="Times New Roman" w:eastAsia="BatangChe" w:hAnsi="Times New Roman" w:hint="eastAsia"/>
          <w:kern w:val="2"/>
          <w:sz w:val="24"/>
          <w:szCs w:val="24"/>
          <w:lang w:eastAsia="ko-KR"/>
        </w:rPr>
        <w:t>Ostrom</w:t>
      </w:r>
      <w:proofErr w:type="spellEnd"/>
      <w:r>
        <w:rPr>
          <w:rFonts w:ascii="Times New Roman" w:eastAsia="BatangChe" w:hAnsi="Times New Roman" w:hint="eastAsia"/>
          <w:kern w:val="2"/>
          <w:sz w:val="24"/>
          <w:szCs w:val="24"/>
          <w:lang w:eastAsia="ko-KR"/>
        </w:rPr>
        <w:t xml:space="preserve"> NE (1994) Carbon isotope analysis of individual n-</w:t>
      </w:r>
      <w:proofErr w:type="spellStart"/>
      <w:r>
        <w:rPr>
          <w:rFonts w:ascii="Times New Roman" w:eastAsia="BatangChe" w:hAnsi="Times New Roman" w:hint="eastAsia"/>
          <w:kern w:val="2"/>
          <w:sz w:val="24"/>
          <w:szCs w:val="24"/>
          <w:lang w:eastAsia="ko-KR"/>
        </w:rPr>
        <w:t>alkanes</w:t>
      </w:r>
      <w:proofErr w:type="spellEnd"/>
      <w:r>
        <w:rPr>
          <w:rFonts w:ascii="Times New Roman" w:eastAsia="BatangChe" w:hAnsi="Times New Roman" w:hint="eastAsia"/>
          <w:kern w:val="2"/>
          <w:sz w:val="24"/>
          <w:szCs w:val="24"/>
          <w:lang w:eastAsia="ko-KR"/>
        </w:rPr>
        <w:t xml:space="preserve">: evaluation of accuracy and application to marine particulate organic material. </w:t>
      </w:r>
      <w:r>
        <w:rPr>
          <w:rFonts w:ascii="Times New Roman" w:eastAsia="BatangChe" w:hAnsi="Times New Roman"/>
          <w:kern w:val="2"/>
          <w:sz w:val="24"/>
          <w:szCs w:val="24"/>
          <w:lang w:eastAsia="ko-KR"/>
        </w:rPr>
        <w:t xml:space="preserve">Org </w:t>
      </w:r>
      <w:proofErr w:type="spellStart"/>
      <w:r>
        <w:rPr>
          <w:rFonts w:ascii="Times New Roman" w:eastAsia="BatangChe" w:hAnsi="Times New Roman"/>
          <w:kern w:val="2"/>
          <w:sz w:val="24"/>
          <w:szCs w:val="24"/>
          <w:lang w:eastAsia="ko-KR"/>
        </w:rPr>
        <w:t>Geochem</w:t>
      </w:r>
      <w:proofErr w:type="spellEnd"/>
      <w:r>
        <w:rPr>
          <w:rFonts w:ascii="Times New Roman" w:eastAsia="BatangChe" w:hAnsi="Times New Roman"/>
          <w:kern w:val="2"/>
          <w:sz w:val="24"/>
          <w:szCs w:val="24"/>
          <w:lang w:eastAsia="ko-KR"/>
        </w:rPr>
        <w:t xml:space="preserve"> 21:592-602.</w:t>
      </w:r>
    </w:p>
    <w:p w:rsidR="00697A55" w:rsidRPr="00B900AB" w:rsidRDefault="00697A55" w:rsidP="00697A55">
      <w:pPr>
        <w:widowControl w:val="0"/>
        <w:wordWrap w:val="0"/>
        <w:spacing w:after="0" w:line="480" w:lineRule="auto"/>
        <w:ind w:left="480" w:hangingChars="200" w:hanging="480"/>
        <w:jc w:val="both"/>
        <w:rPr>
          <w:rFonts w:ascii="Times New Roman" w:eastAsia="BatangChe" w:hAnsi="Times New Roman"/>
          <w:kern w:val="2"/>
          <w:sz w:val="24"/>
          <w:szCs w:val="24"/>
          <w:lang w:eastAsia="ko-KR"/>
        </w:rPr>
      </w:pPr>
      <w:r>
        <w:rPr>
          <w:rFonts w:ascii="Times New Roman" w:eastAsia="BatangChe" w:hAnsi="Times New Roman" w:hint="eastAsia"/>
          <w:kern w:val="2"/>
          <w:sz w:val="24"/>
          <w:szCs w:val="24"/>
          <w:lang w:eastAsia="ko-KR"/>
        </w:rPr>
        <w:t xml:space="preserve">Bush </w:t>
      </w:r>
      <w:proofErr w:type="spellStart"/>
      <w:r>
        <w:rPr>
          <w:rFonts w:ascii="Times New Roman" w:eastAsia="BatangChe" w:hAnsi="Times New Roman" w:hint="eastAsia"/>
          <w:kern w:val="2"/>
          <w:sz w:val="24"/>
          <w:szCs w:val="24"/>
          <w:lang w:eastAsia="ko-KR"/>
        </w:rPr>
        <w:t>R</w:t>
      </w:r>
      <w:r w:rsidRPr="00B900AB">
        <w:rPr>
          <w:rFonts w:ascii="Times New Roman" w:eastAsia="BatangChe" w:hAnsi="Times New Roman" w:hint="eastAsia"/>
          <w:kern w:val="2"/>
          <w:sz w:val="24"/>
          <w:szCs w:val="24"/>
          <w:lang w:eastAsia="ko-KR"/>
        </w:rPr>
        <w:t>T</w:t>
      </w:r>
      <w:proofErr w:type="gramStart"/>
      <w:r w:rsidRPr="00B900AB">
        <w:rPr>
          <w:rFonts w:ascii="Times New Roman" w:eastAsia="BatangChe" w:hAnsi="Times New Roman"/>
          <w:kern w:val="2"/>
          <w:sz w:val="24"/>
          <w:szCs w:val="24"/>
          <w:lang w:eastAsia="ko-KR"/>
        </w:rPr>
        <w:t>,</w:t>
      </w:r>
      <w:r>
        <w:rPr>
          <w:rFonts w:ascii="Times New Roman" w:eastAsia="BatangChe" w:hAnsi="Times New Roman" w:hint="eastAsia"/>
          <w:kern w:val="2"/>
          <w:sz w:val="24"/>
          <w:szCs w:val="24"/>
          <w:lang w:eastAsia="ko-KR"/>
        </w:rPr>
        <w:t>Mclnerney</w:t>
      </w:r>
      <w:proofErr w:type="spellEnd"/>
      <w:proofErr w:type="gramEnd"/>
      <w:r>
        <w:rPr>
          <w:rFonts w:ascii="Times New Roman" w:eastAsia="BatangChe" w:hAnsi="Times New Roman" w:hint="eastAsia"/>
          <w:kern w:val="2"/>
          <w:sz w:val="24"/>
          <w:szCs w:val="24"/>
          <w:lang w:eastAsia="ko-KR"/>
        </w:rPr>
        <w:t xml:space="preserve"> FA</w:t>
      </w:r>
      <w:r>
        <w:rPr>
          <w:rFonts w:ascii="Times New Roman" w:eastAsia="BatangChe" w:hAnsi="Times New Roman"/>
          <w:kern w:val="2"/>
          <w:sz w:val="24"/>
          <w:szCs w:val="24"/>
          <w:lang w:eastAsia="ko-KR"/>
        </w:rPr>
        <w:t>(</w:t>
      </w:r>
      <w:r w:rsidRPr="00B900AB">
        <w:rPr>
          <w:rFonts w:ascii="Times New Roman" w:eastAsia="BatangChe" w:hAnsi="Times New Roman" w:hint="eastAsia"/>
          <w:kern w:val="2"/>
          <w:sz w:val="24"/>
          <w:szCs w:val="24"/>
          <w:lang w:eastAsia="ko-KR"/>
        </w:rPr>
        <w:t>2013</w:t>
      </w:r>
      <w:r>
        <w:rPr>
          <w:rFonts w:ascii="Times New Roman" w:eastAsia="BatangChe" w:hAnsi="Times New Roman"/>
          <w:kern w:val="2"/>
          <w:sz w:val="24"/>
          <w:szCs w:val="24"/>
          <w:lang w:eastAsia="ko-KR"/>
        </w:rPr>
        <w:t>)</w:t>
      </w:r>
      <w:r w:rsidRPr="00B900AB">
        <w:rPr>
          <w:rFonts w:ascii="Times New Roman" w:eastAsia="BatangChe" w:hAnsi="Times New Roman" w:hint="eastAsia"/>
          <w:kern w:val="2"/>
          <w:sz w:val="24"/>
          <w:szCs w:val="24"/>
          <w:lang w:eastAsia="ko-KR"/>
        </w:rPr>
        <w:t xml:space="preserve"> Leaf wax </w:t>
      </w:r>
      <w:r w:rsidRPr="00B900AB">
        <w:rPr>
          <w:rFonts w:ascii="Times New Roman" w:eastAsia="BatangChe" w:hAnsi="Times New Roman" w:hint="eastAsia"/>
          <w:i/>
          <w:kern w:val="2"/>
          <w:sz w:val="24"/>
          <w:szCs w:val="24"/>
          <w:lang w:eastAsia="ko-KR"/>
        </w:rPr>
        <w:t>n</w:t>
      </w:r>
      <w:r w:rsidRPr="00B900AB">
        <w:rPr>
          <w:rFonts w:ascii="Times New Roman" w:eastAsia="BatangChe" w:hAnsi="Times New Roman" w:hint="eastAsia"/>
          <w:kern w:val="2"/>
          <w:sz w:val="24"/>
          <w:szCs w:val="24"/>
          <w:lang w:eastAsia="ko-KR"/>
        </w:rPr>
        <w:t>-</w:t>
      </w:r>
      <w:proofErr w:type="spellStart"/>
      <w:r w:rsidRPr="00B900AB">
        <w:rPr>
          <w:rFonts w:ascii="Times New Roman" w:eastAsia="BatangChe" w:hAnsi="Times New Roman" w:hint="eastAsia"/>
          <w:kern w:val="2"/>
          <w:sz w:val="24"/>
          <w:szCs w:val="24"/>
          <w:lang w:eastAsia="ko-KR"/>
        </w:rPr>
        <w:t>alkane</w:t>
      </w:r>
      <w:proofErr w:type="spellEnd"/>
      <w:r w:rsidRPr="00B900AB">
        <w:rPr>
          <w:rFonts w:ascii="Times New Roman" w:eastAsia="BatangChe" w:hAnsi="Times New Roman" w:hint="eastAsia"/>
          <w:kern w:val="2"/>
          <w:sz w:val="24"/>
          <w:szCs w:val="24"/>
          <w:lang w:eastAsia="ko-KR"/>
        </w:rPr>
        <w:t xml:space="preserve"> </w:t>
      </w:r>
      <w:r w:rsidRPr="00B900AB">
        <w:rPr>
          <w:rFonts w:ascii="Times New Roman" w:eastAsia="BatangChe" w:hAnsi="Times New Roman"/>
          <w:kern w:val="2"/>
          <w:sz w:val="24"/>
          <w:szCs w:val="24"/>
          <w:lang w:eastAsia="ko-KR"/>
        </w:rPr>
        <w:t xml:space="preserve">distributions in and across modern plants: Implications for </w:t>
      </w:r>
      <w:proofErr w:type="spellStart"/>
      <w:r w:rsidRPr="00B900AB">
        <w:rPr>
          <w:rFonts w:ascii="Times New Roman" w:eastAsia="BatangChe" w:hAnsi="Times New Roman"/>
          <w:kern w:val="2"/>
          <w:sz w:val="24"/>
          <w:szCs w:val="24"/>
          <w:lang w:eastAsia="ko-KR"/>
        </w:rPr>
        <w:t>paleoecology</w:t>
      </w:r>
      <w:proofErr w:type="spellEnd"/>
      <w:r w:rsidRPr="00B900AB">
        <w:rPr>
          <w:rFonts w:ascii="Times New Roman" w:eastAsia="BatangChe" w:hAnsi="Times New Roman"/>
          <w:kern w:val="2"/>
          <w:sz w:val="24"/>
          <w:szCs w:val="24"/>
          <w:lang w:eastAsia="ko-KR"/>
        </w:rPr>
        <w:t xml:space="preserve"> and chemotaxonomy. </w:t>
      </w:r>
      <w:proofErr w:type="spellStart"/>
      <w:proofErr w:type="gramStart"/>
      <w:r>
        <w:rPr>
          <w:rFonts w:ascii="Times New Roman" w:hAnsi="Times New Roman"/>
          <w:sz w:val="24"/>
          <w:szCs w:val="24"/>
        </w:rPr>
        <w:t>Geochim</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Cosmochim</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Acta</w:t>
      </w:r>
      <w:proofErr w:type="spellEnd"/>
      <w:r w:rsidRPr="00B900AB">
        <w:rPr>
          <w:rFonts w:ascii="Times New Roman" w:eastAsia="BatangChe" w:hAnsi="Times New Roman" w:hint="eastAsia"/>
          <w:kern w:val="2"/>
          <w:sz w:val="24"/>
          <w:szCs w:val="24"/>
          <w:lang w:eastAsia="ko-KR"/>
        </w:rPr>
        <w:t xml:space="preserve"> 117</w:t>
      </w:r>
      <w:r>
        <w:rPr>
          <w:rFonts w:ascii="Times New Roman" w:eastAsia="BatangChe" w:hAnsi="Times New Roman"/>
          <w:kern w:val="2"/>
          <w:sz w:val="24"/>
          <w:szCs w:val="24"/>
          <w:lang w:eastAsia="ko-KR"/>
        </w:rPr>
        <w:t>:</w:t>
      </w:r>
      <w:r w:rsidRPr="00B900AB">
        <w:rPr>
          <w:rFonts w:ascii="Times New Roman" w:eastAsia="BatangChe" w:hAnsi="Times New Roman" w:hint="eastAsia"/>
          <w:kern w:val="2"/>
          <w:sz w:val="24"/>
          <w:szCs w:val="24"/>
          <w:lang w:eastAsia="ko-KR"/>
        </w:rPr>
        <w:t xml:space="preserve"> 161</w:t>
      </w:r>
      <w:r w:rsidRPr="00B900AB">
        <w:rPr>
          <w:rFonts w:ascii="Times New Roman" w:eastAsia="BatangChe" w:hAnsi="Times New Roman"/>
          <w:bCs/>
          <w:kern w:val="2"/>
          <w:sz w:val="24"/>
          <w:szCs w:val="24"/>
          <w:lang w:eastAsia="ko-KR"/>
        </w:rPr>
        <w:t>–</w:t>
      </w:r>
      <w:r w:rsidRPr="00B900AB">
        <w:rPr>
          <w:rFonts w:ascii="Times New Roman" w:eastAsia="BatangChe" w:hAnsi="Times New Roman" w:hint="eastAsia"/>
          <w:kern w:val="2"/>
          <w:sz w:val="24"/>
          <w:szCs w:val="24"/>
          <w:lang w:eastAsia="ko-KR"/>
        </w:rPr>
        <w:t>179.</w:t>
      </w:r>
    </w:p>
    <w:p w:rsidR="00697A55" w:rsidRDefault="00697A55" w:rsidP="00697A55">
      <w:pPr>
        <w:autoSpaceDE w:val="0"/>
        <w:autoSpaceDN w:val="0"/>
        <w:adjustRightInd w:val="0"/>
        <w:spacing w:after="0" w:line="480" w:lineRule="auto"/>
        <w:ind w:left="432" w:hanging="432"/>
        <w:jc w:val="both"/>
        <w:rPr>
          <w:rFonts w:ascii="Times New Roman" w:hAnsi="Times New Roman"/>
          <w:sz w:val="24"/>
          <w:szCs w:val="24"/>
          <w:lang w:eastAsia="ko-KR"/>
        </w:rPr>
      </w:pPr>
      <w:r>
        <w:rPr>
          <w:rFonts w:ascii="Times New Roman" w:hAnsi="Times New Roman" w:hint="eastAsia"/>
          <w:sz w:val="24"/>
          <w:szCs w:val="24"/>
          <w:lang w:eastAsia="ko-KR"/>
        </w:rPr>
        <w:t xml:space="preserve">Chu G, Sun Q, </w:t>
      </w:r>
      <w:proofErr w:type="spellStart"/>
      <w:r>
        <w:rPr>
          <w:rFonts w:ascii="Times New Roman" w:hAnsi="Times New Roman" w:hint="eastAsia"/>
          <w:sz w:val="24"/>
          <w:szCs w:val="24"/>
          <w:lang w:eastAsia="ko-KR"/>
        </w:rPr>
        <w:t>Xie</w:t>
      </w:r>
      <w:proofErr w:type="spellEnd"/>
      <w:r>
        <w:rPr>
          <w:rFonts w:ascii="Times New Roman" w:hAnsi="Times New Roman" w:hint="eastAsia"/>
          <w:sz w:val="24"/>
          <w:szCs w:val="24"/>
          <w:lang w:eastAsia="ko-KR"/>
        </w:rPr>
        <w:t xml:space="preserve"> M,</w:t>
      </w:r>
      <w:r>
        <w:rPr>
          <w:rFonts w:ascii="Times New Roman" w:hAnsi="Times New Roman"/>
          <w:sz w:val="24"/>
          <w:szCs w:val="24"/>
          <w:lang w:eastAsia="ko-KR"/>
        </w:rPr>
        <w:t xml:space="preserve"> Lin Y, Shang W, Zhu Q, Shan Y, </w:t>
      </w:r>
      <w:proofErr w:type="spellStart"/>
      <w:r>
        <w:rPr>
          <w:rFonts w:ascii="Times New Roman" w:hAnsi="Times New Roman"/>
          <w:sz w:val="24"/>
          <w:szCs w:val="24"/>
          <w:lang w:eastAsia="ko-KR"/>
        </w:rPr>
        <w:t>Xu</w:t>
      </w:r>
      <w:proofErr w:type="spellEnd"/>
      <w:r>
        <w:rPr>
          <w:rFonts w:ascii="Times New Roman" w:hAnsi="Times New Roman"/>
          <w:sz w:val="24"/>
          <w:szCs w:val="24"/>
          <w:lang w:eastAsia="ko-KR"/>
        </w:rPr>
        <w:t xml:space="preserve"> </w:t>
      </w:r>
      <w:proofErr w:type="spellStart"/>
      <w:r>
        <w:rPr>
          <w:rFonts w:ascii="Times New Roman" w:hAnsi="Times New Roman"/>
          <w:sz w:val="24"/>
          <w:szCs w:val="24"/>
          <w:lang w:eastAsia="ko-KR"/>
        </w:rPr>
        <w:t>D</w:t>
      </w:r>
      <w:proofErr w:type="gramStart"/>
      <w:r>
        <w:rPr>
          <w:rFonts w:ascii="Times New Roman" w:hAnsi="Times New Roman"/>
          <w:sz w:val="24"/>
          <w:szCs w:val="24"/>
          <w:lang w:eastAsia="ko-KR"/>
        </w:rPr>
        <w:t>,Rioual</w:t>
      </w:r>
      <w:proofErr w:type="spellEnd"/>
      <w:proofErr w:type="gramEnd"/>
      <w:r>
        <w:rPr>
          <w:rFonts w:ascii="Times New Roman" w:hAnsi="Times New Roman"/>
          <w:sz w:val="24"/>
          <w:szCs w:val="24"/>
          <w:lang w:eastAsia="ko-KR"/>
        </w:rPr>
        <w:t xml:space="preserve"> P, Wang L, Liu J(2014) Holocene cyclic climatic variations and the role of the Pacific Ocean as recorded in </w:t>
      </w:r>
      <w:proofErr w:type="spellStart"/>
      <w:r>
        <w:rPr>
          <w:rFonts w:ascii="Times New Roman" w:hAnsi="Times New Roman"/>
          <w:sz w:val="24"/>
          <w:szCs w:val="24"/>
          <w:lang w:eastAsia="ko-KR"/>
        </w:rPr>
        <w:t>varved</w:t>
      </w:r>
      <w:proofErr w:type="spellEnd"/>
      <w:r>
        <w:rPr>
          <w:rFonts w:ascii="Times New Roman" w:hAnsi="Times New Roman"/>
          <w:sz w:val="24"/>
          <w:szCs w:val="24"/>
          <w:lang w:eastAsia="ko-KR"/>
        </w:rPr>
        <w:t xml:space="preserve"> sediments from northeastern China. </w:t>
      </w:r>
      <w:proofErr w:type="spellStart"/>
      <w:r>
        <w:rPr>
          <w:rFonts w:ascii="Times New Roman" w:hAnsi="Times New Roman"/>
          <w:sz w:val="24"/>
          <w:szCs w:val="24"/>
          <w:lang w:eastAsia="ko-KR"/>
        </w:rPr>
        <w:t>QuatInt</w:t>
      </w:r>
      <w:proofErr w:type="spellEnd"/>
      <w:r>
        <w:rPr>
          <w:rFonts w:ascii="Times New Roman" w:hAnsi="Times New Roman"/>
          <w:sz w:val="24"/>
          <w:szCs w:val="24"/>
          <w:lang w:eastAsia="ko-KR"/>
        </w:rPr>
        <w:t xml:space="preserve"> 102: 85-95.</w:t>
      </w:r>
    </w:p>
    <w:p w:rsidR="00697A55" w:rsidRPr="00F559FF" w:rsidRDefault="00697A55" w:rsidP="00697A55">
      <w:pPr>
        <w:autoSpaceDE w:val="0"/>
        <w:autoSpaceDN w:val="0"/>
        <w:adjustRightInd w:val="0"/>
        <w:spacing w:after="0" w:line="480" w:lineRule="auto"/>
        <w:ind w:left="432" w:hanging="432"/>
        <w:jc w:val="both"/>
        <w:rPr>
          <w:rFonts w:ascii="Times New Roman" w:hAnsi="Times New Roman"/>
          <w:sz w:val="24"/>
          <w:szCs w:val="24"/>
        </w:rPr>
      </w:pPr>
      <w:proofErr w:type="spellStart"/>
      <w:r>
        <w:rPr>
          <w:rFonts w:ascii="Times New Roman" w:hAnsi="Times New Roman"/>
          <w:sz w:val="24"/>
          <w:szCs w:val="24"/>
        </w:rPr>
        <w:t>Cloern</w:t>
      </w:r>
      <w:proofErr w:type="spellEnd"/>
      <w:r>
        <w:rPr>
          <w:rFonts w:ascii="Times New Roman" w:hAnsi="Times New Roman"/>
          <w:sz w:val="24"/>
          <w:szCs w:val="24"/>
        </w:rPr>
        <w:t xml:space="preserve"> JE, </w:t>
      </w:r>
      <w:proofErr w:type="spellStart"/>
      <w:r>
        <w:rPr>
          <w:rFonts w:ascii="Times New Roman" w:hAnsi="Times New Roman"/>
          <w:sz w:val="24"/>
          <w:szCs w:val="24"/>
        </w:rPr>
        <w:t>Canuel</w:t>
      </w:r>
      <w:proofErr w:type="spellEnd"/>
      <w:r>
        <w:rPr>
          <w:rFonts w:ascii="Times New Roman" w:hAnsi="Times New Roman"/>
          <w:sz w:val="24"/>
          <w:szCs w:val="24"/>
        </w:rPr>
        <w:t xml:space="preserve"> EA, Harris D(</w:t>
      </w:r>
      <w:r w:rsidRPr="00F559FF">
        <w:rPr>
          <w:rFonts w:ascii="Times New Roman" w:hAnsi="Times New Roman"/>
          <w:sz w:val="24"/>
          <w:szCs w:val="24"/>
        </w:rPr>
        <w:t>2002</w:t>
      </w:r>
      <w:r>
        <w:rPr>
          <w:rFonts w:ascii="Times New Roman" w:hAnsi="Times New Roman"/>
          <w:sz w:val="24"/>
          <w:szCs w:val="24"/>
        </w:rPr>
        <w:t>)</w:t>
      </w:r>
      <w:r w:rsidRPr="00F559FF">
        <w:rPr>
          <w:rFonts w:ascii="Times New Roman" w:hAnsi="Times New Roman"/>
          <w:sz w:val="24"/>
          <w:szCs w:val="24"/>
        </w:rPr>
        <w:t xml:space="preserve"> Stable carbon and nitrogen isotope compos</w:t>
      </w:r>
      <w:r>
        <w:rPr>
          <w:rFonts w:ascii="Times New Roman" w:hAnsi="Times New Roman"/>
          <w:sz w:val="24"/>
          <w:szCs w:val="24"/>
        </w:rPr>
        <w:t>i</w:t>
      </w:r>
      <w:r w:rsidRPr="00F559FF">
        <w:rPr>
          <w:rFonts w:ascii="Times New Roman" w:hAnsi="Times New Roman"/>
          <w:sz w:val="24"/>
          <w:szCs w:val="24"/>
        </w:rPr>
        <w:t xml:space="preserve">tion of </w:t>
      </w:r>
      <w:proofErr w:type="spellStart"/>
      <w:r w:rsidRPr="00F559FF">
        <w:rPr>
          <w:rFonts w:ascii="Times New Roman" w:hAnsi="Times New Roman"/>
          <w:sz w:val="24"/>
          <w:szCs w:val="24"/>
        </w:rPr>
        <w:t>acquatic</w:t>
      </w:r>
      <w:proofErr w:type="spellEnd"/>
      <w:r w:rsidRPr="00F559FF">
        <w:rPr>
          <w:rFonts w:ascii="Times New Roman" w:hAnsi="Times New Roman"/>
          <w:sz w:val="24"/>
          <w:szCs w:val="24"/>
        </w:rPr>
        <w:t xml:space="preserve"> and terrestrial plants of San Francisco Bay estuarine system. </w:t>
      </w:r>
      <w:proofErr w:type="spellStart"/>
      <w:r>
        <w:rPr>
          <w:rFonts w:ascii="Times New Roman" w:hAnsi="Times New Roman"/>
          <w:sz w:val="24"/>
          <w:szCs w:val="24"/>
        </w:rPr>
        <w:t>LiminolOceanogr</w:t>
      </w:r>
      <w:proofErr w:type="spellEnd"/>
      <w:r w:rsidRPr="00F559FF">
        <w:rPr>
          <w:rFonts w:ascii="Times New Roman" w:hAnsi="Times New Roman"/>
          <w:sz w:val="24"/>
          <w:szCs w:val="24"/>
        </w:rPr>
        <w:t xml:space="preserve"> 47</w:t>
      </w:r>
      <w:r>
        <w:rPr>
          <w:rFonts w:ascii="Times New Roman" w:hAnsi="Times New Roman"/>
          <w:sz w:val="24"/>
          <w:szCs w:val="24"/>
        </w:rPr>
        <w:t>:</w:t>
      </w:r>
      <w:r w:rsidRPr="00F559FF">
        <w:rPr>
          <w:rFonts w:ascii="Times New Roman" w:hAnsi="Times New Roman"/>
          <w:sz w:val="24"/>
          <w:szCs w:val="24"/>
        </w:rPr>
        <w:t xml:space="preserve"> 713</w:t>
      </w:r>
      <w:r w:rsidRPr="00B900AB">
        <w:rPr>
          <w:rFonts w:ascii="Times New Roman" w:eastAsia="BatangChe" w:hAnsi="Times New Roman"/>
          <w:bCs/>
          <w:kern w:val="2"/>
          <w:sz w:val="24"/>
          <w:szCs w:val="24"/>
          <w:lang w:eastAsia="ko-KR"/>
        </w:rPr>
        <w:t>–</w:t>
      </w:r>
      <w:r>
        <w:rPr>
          <w:rFonts w:ascii="Times New Roman" w:hAnsi="Times New Roman"/>
          <w:sz w:val="24"/>
          <w:szCs w:val="24"/>
        </w:rPr>
        <w:t>729.</w:t>
      </w:r>
    </w:p>
    <w:p w:rsidR="00697A55" w:rsidRPr="00B900AB" w:rsidRDefault="00697A55" w:rsidP="00697A55">
      <w:pPr>
        <w:widowControl w:val="0"/>
        <w:wordWrap w:val="0"/>
        <w:spacing w:after="0" w:line="480" w:lineRule="auto"/>
        <w:ind w:left="480" w:hangingChars="200" w:hanging="480"/>
        <w:jc w:val="both"/>
        <w:rPr>
          <w:rFonts w:ascii="Times New Roman" w:eastAsia="BatangChe" w:hAnsi="Times New Roman"/>
          <w:kern w:val="2"/>
          <w:sz w:val="24"/>
          <w:szCs w:val="24"/>
          <w:lang w:eastAsia="ko-KR"/>
        </w:rPr>
      </w:pPr>
      <w:proofErr w:type="spellStart"/>
      <w:r>
        <w:rPr>
          <w:rFonts w:ascii="Times New Roman" w:eastAsia="BatangChe" w:hAnsi="Times New Roman" w:hint="eastAsia"/>
          <w:kern w:val="2"/>
          <w:sz w:val="24"/>
          <w:szCs w:val="24"/>
          <w:lang w:eastAsia="ko-KR"/>
        </w:rPr>
        <w:t>Collister</w:t>
      </w:r>
      <w:proofErr w:type="spellEnd"/>
      <w:r>
        <w:rPr>
          <w:rFonts w:ascii="Times New Roman" w:eastAsia="BatangChe" w:hAnsi="Times New Roman" w:hint="eastAsia"/>
          <w:kern w:val="2"/>
          <w:sz w:val="24"/>
          <w:szCs w:val="24"/>
          <w:lang w:eastAsia="ko-KR"/>
        </w:rPr>
        <w:t xml:space="preserve"> </w:t>
      </w:r>
      <w:proofErr w:type="spellStart"/>
      <w:r>
        <w:rPr>
          <w:rFonts w:ascii="Times New Roman" w:eastAsia="BatangChe" w:hAnsi="Times New Roman" w:hint="eastAsia"/>
          <w:kern w:val="2"/>
          <w:sz w:val="24"/>
          <w:szCs w:val="24"/>
          <w:lang w:eastAsia="ko-KR"/>
        </w:rPr>
        <w:t>JW,Rieley</w:t>
      </w:r>
      <w:proofErr w:type="spellEnd"/>
      <w:r>
        <w:rPr>
          <w:rFonts w:ascii="Times New Roman" w:eastAsia="BatangChe" w:hAnsi="Times New Roman" w:hint="eastAsia"/>
          <w:kern w:val="2"/>
          <w:sz w:val="24"/>
          <w:szCs w:val="24"/>
          <w:lang w:eastAsia="ko-KR"/>
        </w:rPr>
        <w:t xml:space="preserve"> G, Stern B, </w:t>
      </w:r>
      <w:proofErr w:type="spellStart"/>
      <w:r>
        <w:rPr>
          <w:rFonts w:ascii="Times New Roman" w:eastAsia="BatangChe" w:hAnsi="Times New Roman" w:hint="eastAsia"/>
          <w:kern w:val="2"/>
          <w:sz w:val="24"/>
          <w:szCs w:val="24"/>
          <w:lang w:eastAsia="ko-KR"/>
        </w:rPr>
        <w:t>EglintonG</w:t>
      </w:r>
      <w:proofErr w:type="spellEnd"/>
      <w:r>
        <w:rPr>
          <w:rFonts w:ascii="Times New Roman" w:eastAsia="BatangChe" w:hAnsi="Times New Roman" w:hint="eastAsia"/>
          <w:kern w:val="2"/>
          <w:sz w:val="24"/>
          <w:szCs w:val="24"/>
          <w:lang w:eastAsia="ko-KR"/>
        </w:rPr>
        <w:t>, Fry B</w:t>
      </w:r>
      <w:r w:rsidRPr="00B900AB">
        <w:rPr>
          <w:rFonts w:ascii="Times New Roman" w:eastAsia="BatangChe" w:hAnsi="Times New Roman" w:hint="eastAsia"/>
          <w:kern w:val="2"/>
          <w:sz w:val="24"/>
          <w:szCs w:val="24"/>
          <w:lang w:eastAsia="ko-KR"/>
        </w:rPr>
        <w:t xml:space="preserve">, </w:t>
      </w:r>
      <w:r>
        <w:rPr>
          <w:rFonts w:ascii="Times New Roman" w:eastAsia="BatangChe" w:hAnsi="Times New Roman"/>
          <w:kern w:val="2"/>
          <w:sz w:val="24"/>
          <w:szCs w:val="24"/>
          <w:lang w:eastAsia="ko-KR"/>
        </w:rPr>
        <w:t>(</w:t>
      </w:r>
      <w:r w:rsidRPr="00B900AB">
        <w:rPr>
          <w:rFonts w:ascii="Times New Roman" w:eastAsia="BatangChe" w:hAnsi="Times New Roman" w:hint="eastAsia"/>
          <w:kern w:val="2"/>
          <w:sz w:val="24"/>
          <w:szCs w:val="24"/>
          <w:lang w:eastAsia="ko-KR"/>
        </w:rPr>
        <w:t>1994</w:t>
      </w:r>
      <w:r>
        <w:rPr>
          <w:rFonts w:ascii="Times New Roman" w:eastAsia="BatangChe" w:hAnsi="Times New Roman"/>
          <w:kern w:val="2"/>
          <w:sz w:val="24"/>
          <w:szCs w:val="24"/>
          <w:lang w:eastAsia="ko-KR"/>
        </w:rPr>
        <w:t>)</w:t>
      </w:r>
      <w:r w:rsidRPr="00B900AB">
        <w:rPr>
          <w:rFonts w:ascii="Times New Roman" w:eastAsia="BatangChe" w:hAnsi="Times New Roman" w:hint="eastAsia"/>
          <w:kern w:val="2"/>
          <w:sz w:val="24"/>
          <w:szCs w:val="24"/>
          <w:lang w:eastAsia="ko-KR"/>
        </w:rPr>
        <w:t xml:space="preserve"> Compound-specific </w:t>
      </w:r>
      <w:r w:rsidRPr="00B900AB">
        <w:rPr>
          <w:rFonts w:ascii="Symbol" w:eastAsia="BatangChe" w:hAnsi="Symbol"/>
          <w:kern w:val="2"/>
          <w:sz w:val="24"/>
          <w:szCs w:val="24"/>
          <w:lang w:eastAsia="ko-KR"/>
        </w:rPr>
        <w:t></w:t>
      </w:r>
      <w:r w:rsidRPr="00B900AB">
        <w:rPr>
          <w:rFonts w:ascii="Times New Roman" w:eastAsia="BatangChe" w:hAnsi="Times New Roman" w:hint="eastAsia"/>
          <w:kern w:val="2"/>
          <w:sz w:val="24"/>
          <w:szCs w:val="24"/>
          <w:vertAlign w:val="superscript"/>
          <w:lang w:eastAsia="ko-KR"/>
        </w:rPr>
        <w:t>13</w:t>
      </w:r>
      <w:r w:rsidRPr="00B900AB">
        <w:rPr>
          <w:rFonts w:ascii="Times New Roman" w:eastAsia="BatangChe" w:hAnsi="Times New Roman" w:hint="eastAsia"/>
          <w:kern w:val="2"/>
          <w:sz w:val="24"/>
          <w:szCs w:val="24"/>
          <w:lang w:eastAsia="ko-KR"/>
        </w:rPr>
        <w:t xml:space="preserve">C analyses of leaf lipids from </w:t>
      </w:r>
      <w:r w:rsidRPr="00B900AB">
        <w:rPr>
          <w:rFonts w:ascii="Times New Roman" w:eastAsia="BatangChe" w:hAnsi="Times New Roman" w:hint="eastAsia"/>
          <w:noProof/>
          <w:kern w:val="2"/>
          <w:sz w:val="24"/>
          <w:szCs w:val="24"/>
          <w:lang w:eastAsia="ko-KR"/>
        </w:rPr>
        <w:t>plant</w:t>
      </w:r>
      <w:r w:rsidRPr="00B900AB">
        <w:rPr>
          <w:rFonts w:ascii="Times New Roman" w:eastAsia="BatangChe" w:hAnsi="Times New Roman" w:hint="eastAsia"/>
          <w:kern w:val="2"/>
          <w:sz w:val="24"/>
          <w:szCs w:val="24"/>
          <w:lang w:eastAsia="ko-KR"/>
        </w:rPr>
        <w:t xml:space="preserve"> with differing carb</w:t>
      </w:r>
      <w:r>
        <w:rPr>
          <w:rFonts w:ascii="Times New Roman" w:eastAsia="BatangChe" w:hAnsi="Times New Roman" w:hint="eastAsia"/>
          <w:kern w:val="2"/>
          <w:sz w:val="24"/>
          <w:szCs w:val="24"/>
          <w:lang w:eastAsia="ko-KR"/>
        </w:rPr>
        <w:t xml:space="preserve">on dioxide metabolisms. </w:t>
      </w:r>
      <w:proofErr w:type="spellStart"/>
      <w:r>
        <w:rPr>
          <w:rFonts w:ascii="Times New Roman" w:eastAsia="BatangChe" w:hAnsi="Times New Roman" w:hint="eastAsia"/>
          <w:kern w:val="2"/>
          <w:sz w:val="24"/>
          <w:szCs w:val="24"/>
          <w:lang w:eastAsia="ko-KR"/>
        </w:rPr>
        <w:t>OrgGeochem</w:t>
      </w:r>
      <w:proofErr w:type="spellEnd"/>
      <w:r w:rsidRPr="00B900AB">
        <w:rPr>
          <w:rFonts w:ascii="Times New Roman" w:eastAsia="BatangChe" w:hAnsi="Times New Roman" w:hint="eastAsia"/>
          <w:kern w:val="2"/>
          <w:sz w:val="24"/>
          <w:szCs w:val="24"/>
          <w:lang w:eastAsia="ko-KR"/>
        </w:rPr>
        <w:t xml:space="preserve"> 21</w:t>
      </w:r>
      <w:r>
        <w:rPr>
          <w:rFonts w:ascii="Times New Roman" w:eastAsia="BatangChe" w:hAnsi="Times New Roman"/>
          <w:kern w:val="2"/>
          <w:sz w:val="24"/>
          <w:szCs w:val="24"/>
          <w:lang w:eastAsia="ko-KR"/>
        </w:rPr>
        <w:t>:</w:t>
      </w:r>
      <w:r w:rsidRPr="00B900AB">
        <w:rPr>
          <w:rFonts w:ascii="Times New Roman" w:eastAsia="BatangChe" w:hAnsi="Times New Roman" w:hint="eastAsia"/>
          <w:kern w:val="2"/>
          <w:sz w:val="24"/>
          <w:szCs w:val="24"/>
          <w:lang w:eastAsia="ko-KR"/>
        </w:rPr>
        <w:t xml:space="preserve"> 619</w:t>
      </w:r>
      <w:r w:rsidRPr="00B900AB">
        <w:rPr>
          <w:rFonts w:ascii="Times New Roman" w:eastAsia="BatangChe" w:hAnsi="Times New Roman"/>
          <w:bCs/>
          <w:kern w:val="2"/>
          <w:sz w:val="24"/>
          <w:szCs w:val="24"/>
          <w:lang w:eastAsia="ko-KR"/>
        </w:rPr>
        <w:t>–</w:t>
      </w:r>
      <w:r w:rsidRPr="00B900AB">
        <w:rPr>
          <w:rFonts w:ascii="Times New Roman" w:eastAsia="BatangChe" w:hAnsi="Times New Roman" w:hint="eastAsia"/>
          <w:kern w:val="2"/>
          <w:sz w:val="24"/>
          <w:szCs w:val="24"/>
          <w:lang w:eastAsia="ko-KR"/>
        </w:rPr>
        <w:t>627.</w:t>
      </w:r>
    </w:p>
    <w:p w:rsidR="00697A55" w:rsidRPr="00B900AB" w:rsidRDefault="00697A55" w:rsidP="00697A55">
      <w:pPr>
        <w:widowControl w:val="0"/>
        <w:wordWrap w:val="0"/>
        <w:spacing w:after="0" w:line="480" w:lineRule="auto"/>
        <w:ind w:left="480" w:hangingChars="200" w:hanging="480"/>
        <w:jc w:val="both"/>
        <w:rPr>
          <w:rFonts w:ascii="Times New Roman" w:eastAsia="한컴바탕" w:hAnsi="Times New Roman"/>
          <w:kern w:val="2"/>
          <w:sz w:val="24"/>
          <w:szCs w:val="24"/>
          <w:lang w:eastAsia="ko-KR"/>
        </w:rPr>
      </w:pPr>
      <w:proofErr w:type="spellStart"/>
      <w:r>
        <w:rPr>
          <w:rFonts w:ascii="Times New Roman" w:eastAsia="한컴바탕" w:hAnsi="Times New Roman" w:hint="eastAsia"/>
          <w:kern w:val="2"/>
          <w:sz w:val="24"/>
          <w:szCs w:val="24"/>
          <w:lang w:eastAsia="ko-KR"/>
        </w:rPr>
        <w:t>Eglinton</w:t>
      </w:r>
      <w:proofErr w:type="spellEnd"/>
      <w:r>
        <w:rPr>
          <w:rFonts w:ascii="Times New Roman" w:eastAsia="한컴바탕" w:hAnsi="Times New Roman" w:hint="eastAsia"/>
          <w:kern w:val="2"/>
          <w:sz w:val="24"/>
          <w:szCs w:val="24"/>
          <w:lang w:eastAsia="ko-KR"/>
        </w:rPr>
        <w:t xml:space="preserve"> TL, </w:t>
      </w:r>
      <w:proofErr w:type="spellStart"/>
      <w:r>
        <w:rPr>
          <w:rFonts w:ascii="Times New Roman" w:eastAsia="한컴바탕" w:hAnsi="Times New Roman" w:hint="eastAsia"/>
          <w:kern w:val="2"/>
          <w:sz w:val="24"/>
          <w:szCs w:val="24"/>
          <w:lang w:eastAsia="ko-KR"/>
        </w:rPr>
        <w:t>Eglinton</w:t>
      </w:r>
      <w:proofErr w:type="spellEnd"/>
      <w:r>
        <w:rPr>
          <w:rFonts w:ascii="Times New Roman" w:eastAsia="한컴바탕" w:hAnsi="Times New Roman" w:hint="eastAsia"/>
          <w:kern w:val="2"/>
          <w:sz w:val="24"/>
          <w:szCs w:val="24"/>
          <w:lang w:eastAsia="ko-KR"/>
        </w:rPr>
        <w:t xml:space="preserve"> </w:t>
      </w:r>
      <w:proofErr w:type="gramStart"/>
      <w:r>
        <w:rPr>
          <w:rFonts w:ascii="Times New Roman" w:eastAsia="한컴바탕" w:hAnsi="Times New Roman" w:hint="eastAsia"/>
          <w:kern w:val="2"/>
          <w:sz w:val="24"/>
          <w:szCs w:val="24"/>
          <w:lang w:eastAsia="ko-KR"/>
        </w:rPr>
        <w:t>G</w:t>
      </w:r>
      <w:r>
        <w:rPr>
          <w:rFonts w:ascii="Times New Roman" w:eastAsia="한컴바탕" w:hAnsi="Times New Roman"/>
          <w:kern w:val="2"/>
          <w:sz w:val="24"/>
          <w:szCs w:val="24"/>
          <w:lang w:eastAsia="ko-KR"/>
        </w:rPr>
        <w:t>(</w:t>
      </w:r>
      <w:proofErr w:type="gramEnd"/>
      <w:r w:rsidRPr="00B900AB">
        <w:rPr>
          <w:rFonts w:ascii="Times New Roman" w:eastAsia="한컴바탕" w:hAnsi="Times New Roman" w:hint="eastAsia"/>
          <w:kern w:val="2"/>
          <w:sz w:val="24"/>
          <w:szCs w:val="24"/>
          <w:lang w:eastAsia="ko-KR"/>
        </w:rPr>
        <w:t>2008</w:t>
      </w:r>
      <w:r>
        <w:rPr>
          <w:rFonts w:ascii="Times New Roman" w:eastAsia="한컴바탕" w:hAnsi="Times New Roman"/>
          <w:kern w:val="2"/>
          <w:sz w:val="24"/>
          <w:szCs w:val="24"/>
          <w:lang w:eastAsia="ko-KR"/>
        </w:rPr>
        <w:t>)</w:t>
      </w:r>
      <w:r w:rsidRPr="00B900AB">
        <w:rPr>
          <w:rFonts w:ascii="Times New Roman" w:eastAsia="한컴바탕" w:hAnsi="Times New Roman" w:hint="eastAsia"/>
          <w:kern w:val="2"/>
          <w:sz w:val="24"/>
          <w:szCs w:val="24"/>
          <w:lang w:eastAsia="ko-KR"/>
        </w:rPr>
        <w:t xml:space="preserve"> Molecular proxies </w:t>
      </w:r>
      <w:r>
        <w:rPr>
          <w:rFonts w:ascii="Times New Roman" w:eastAsia="한컴바탕" w:hAnsi="Times New Roman" w:hint="eastAsia"/>
          <w:kern w:val="2"/>
          <w:sz w:val="24"/>
          <w:szCs w:val="24"/>
          <w:lang w:eastAsia="ko-KR"/>
        </w:rPr>
        <w:t xml:space="preserve">for </w:t>
      </w:r>
      <w:proofErr w:type="spellStart"/>
      <w:r>
        <w:rPr>
          <w:rFonts w:ascii="Times New Roman" w:eastAsia="한컴바탕" w:hAnsi="Times New Roman" w:hint="eastAsia"/>
          <w:kern w:val="2"/>
          <w:sz w:val="24"/>
          <w:szCs w:val="24"/>
          <w:lang w:eastAsia="ko-KR"/>
        </w:rPr>
        <w:t>paleoclimatology</w:t>
      </w:r>
      <w:proofErr w:type="spellEnd"/>
      <w:r>
        <w:rPr>
          <w:rFonts w:ascii="Times New Roman" w:eastAsia="한컴바탕" w:hAnsi="Times New Roman" w:hint="eastAsia"/>
          <w:kern w:val="2"/>
          <w:sz w:val="24"/>
          <w:szCs w:val="24"/>
          <w:lang w:eastAsia="ko-KR"/>
        </w:rPr>
        <w:t xml:space="preserve">. </w:t>
      </w:r>
      <w:proofErr w:type="spellStart"/>
      <w:r>
        <w:rPr>
          <w:rFonts w:ascii="Times New Roman" w:eastAsia="한컴바탕" w:hAnsi="Times New Roman" w:hint="eastAsia"/>
          <w:kern w:val="2"/>
          <w:sz w:val="24"/>
          <w:szCs w:val="24"/>
          <w:lang w:eastAsia="ko-KR"/>
        </w:rPr>
        <w:t>EarthPlanet</w:t>
      </w:r>
      <w:proofErr w:type="spellEnd"/>
      <w:r>
        <w:rPr>
          <w:rFonts w:ascii="Times New Roman" w:eastAsia="한컴바탕" w:hAnsi="Times New Roman" w:hint="eastAsia"/>
          <w:kern w:val="2"/>
          <w:sz w:val="24"/>
          <w:szCs w:val="24"/>
          <w:lang w:eastAsia="ko-KR"/>
        </w:rPr>
        <w:t xml:space="preserve"> </w:t>
      </w:r>
      <w:proofErr w:type="spellStart"/>
      <w:r>
        <w:rPr>
          <w:rFonts w:ascii="Times New Roman" w:eastAsia="한컴바탕" w:hAnsi="Times New Roman" w:hint="eastAsia"/>
          <w:kern w:val="2"/>
          <w:sz w:val="24"/>
          <w:szCs w:val="24"/>
          <w:lang w:eastAsia="ko-KR"/>
        </w:rPr>
        <w:t>Sci</w:t>
      </w:r>
      <w:proofErr w:type="spellEnd"/>
      <w:r>
        <w:rPr>
          <w:rFonts w:ascii="Times New Roman" w:eastAsia="한컴바탕" w:hAnsi="Times New Roman" w:hint="eastAsia"/>
          <w:kern w:val="2"/>
          <w:sz w:val="24"/>
          <w:szCs w:val="24"/>
          <w:lang w:eastAsia="ko-KR"/>
        </w:rPr>
        <w:t xml:space="preserve"> </w:t>
      </w:r>
      <w:proofErr w:type="spellStart"/>
      <w:r>
        <w:rPr>
          <w:rFonts w:ascii="Times New Roman" w:eastAsia="한컴바탕" w:hAnsi="Times New Roman" w:hint="eastAsia"/>
          <w:kern w:val="2"/>
          <w:sz w:val="24"/>
          <w:szCs w:val="24"/>
          <w:lang w:eastAsia="ko-KR"/>
        </w:rPr>
        <w:t>Lett</w:t>
      </w:r>
      <w:proofErr w:type="spellEnd"/>
      <w:r w:rsidRPr="00B900AB">
        <w:rPr>
          <w:rFonts w:ascii="Times New Roman" w:eastAsia="한컴바탕" w:hAnsi="Times New Roman" w:hint="eastAsia"/>
          <w:kern w:val="2"/>
          <w:sz w:val="24"/>
          <w:szCs w:val="24"/>
          <w:lang w:eastAsia="ko-KR"/>
        </w:rPr>
        <w:t xml:space="preserve"> </w:t>
      </w:r>
      <w:r w:rsidRPr="00B900AB">
        <w:rPr>
          <w:rFonts w:ascii="Times New Roman" w:eastAsia="한컴바탕" w:hAnsi="Times New Roman" w:hint="eastAsia"/>
          <w:kern w:val="2"/>
          <w:sz w:val="24"/>
          <w:szCs w:val="24"/>
          <w:lang w:eastAsia="ko-KR"/>
        </w:rPr>
        <w:lastRenderedPageBreak/>
        <w:t>275</w:t>
      </w:r>
      <w:r>
        <w:rPr>
          <w:rFonts w:ascii="Times New Roman" w:eastAsia="한컴바탕" w:hAnsi="Times New Roman"/>
          <w:kern w:val="2"/>
          <w:sz w:val="24"/>
          <w:szCs w:val="24"/>
          <w:lang w:eastAsia="ko-KR"/>
        </w:rPr>
        <w:t>:</w:t>
      </w:r>
      <w:r w:rsidRPr="00B900AB">
        <w:rPr>
          <w:rFonts w:ascii="Times New Roman" w:eastAsia="한컴바탕" w:hAnsi="Times New Roman" w:hint="eastAsia"/>
          <w:kern w:val="2"/>
          <w:sz w:val="24"/>
          <w:szCs w:val="24"/>
          <w:lang w:eastAsia="ko-KR"/>
        </w:rPr>
        <w:t xml:space="preserve"> 1</w:t>
      </w:r>
      <w:r w:rsidRPr="00B900AB">
        <w:rPr>
          <w:rFonts w:ascii="Times New Roman" w:eastAsia="BatangChe" w:hAnsi="Times New Roman"/>
          <w:bCs/>
          <w:kern w:val="2"/>
          <w:sz w:val="24"/>
          <w:szCs w:val="24"/>
          <w:lang w:eastAsia="ko-KR"/>
        </w:rPr>
        <w:t>–</w:t>
      </w:r>
      <w:r w:rsidRPr="00B900AB">
        <w:rPr>
          <w:rFonts w:ascii="Times New Roman" w:eastAsia="한컴바탕" w:hAnsi="Times New Roman" w:hint="eastAsia"/>
          <w:kern w:val="2"/>
          <w:sz w:val="24"/>
          <w:szCs w:val="24"/>
          <w:lang w:eastAsia="ko-KR"/>
        </w:rPr>
        <w:t>16.</w:t>
      </w:r>
    </w:p>
    <w:p w:rsidR="00697A55" w:rsidRPr="00B900AB" w:rsidRDefault="00697A55" w:rsidP="00697A55">
      <w:pPr>
        <w:widowControl w:val="0"/>
        <w:wordWrap w:val="0"/>
        <w:spacing w:after="0" w:line="480" w:lineRule="auto"/>
        <w:ind w:left="480" w:hangingChars="200" w:hanging="480"/>
        <w:jc w:val="both"/>
        <w:rPr>
          <w:rFonts w:ascii="Times New Roman" w:eastAsia="한컴바탕" w:hAnsi="Times New Roman"/>
          <w:kern w:val="2"/>
          <w:sz w:val="24"/>
          <w:szCs w:val="24"/>
          <w:lang w:eastAsia="ko-KR"/>
        </w:rPr>
      </w:pPr>
      <w:r w:rsidRPr="00B900AB">
        <w:rPr>
          <w:rFonts w:ascii="Times New Roman" w:eastAsia="한컴바탕" w:hAnsi="Times New Roman"/>
          <w:kern w:val="2"/>
          <w:sz w:val="24"/>
          <w:szCs w:val="24"/>
          <w:lang w:eastAsia="ko-KR"/>
        </w:rPr>
        <w:t>Farri</w:t>
      </w:r>
      <w:r>
        <w:rPr>
          <w:rFonts w:ascii="Times New Roman" w:eastAsia="한컴바탕" w:hAnsi="Times New Roman"/>
          <w:kern w:val="2"/>
          <w:sz w:val="24"/>
          <w:szCs w:val="24"/>
          <w:lang w:eastAsia="ko-KR"/>
        </w:rPr>
        <w:t xml:space="preserve">ngton JW, Trip, </w:t>
      </w:r>
      <w:proofErr w:type="gramStart"/>
      <w:r>
        <w:rPr>
          <w:rFonts w:ascii="Times New Roman" w:eastAsia="한컴바탕" w:hAnsi="Times New Roman"/>
          <w:kern w:val="2"/>
          <w:sz w:val="24"/>
          <w:szCs w:val="24"/>
          <w:lang w:eastAsia="ko-KR"/>
        </w:rPr>
        <w:t>BW(</w:t>
      </w:r>
      <w:proofErr w:type="gramEnd"/>
      <w:r w:rsidRPr="00B900AB">
        <w:rPr>
          <w:rFonts w:ascii="Times New Roman" w:eastAsia="한컴바탕" w:hAnsi="Times New Roman"/>
          <w:kern w:val="2"/>
          <w:sz w:val="24"/>
          <w:szCs w:val="24"/>
          <w:lang w:eastAsia="ko-KR"/>
        </w:rPr>
        <w:t>1977</w:t>
      </w:r>
      <w:r>
        <w:rPr>
          <w:rFonts w:ascii="Times New Roman" w:eastAsia="한컴바탕" w:hAnsi="Times New Roman"/>
          <w:kern w:val="2"/>
          <w:sz w:val="24"/>
          <w:szCs w:val="24"/>
          <w:lang w:eastAsia="ko-KR"/>
        </w:rPr>
        <w:t>)</w:t>
      </w:r>
      <w:r w:rsidRPr="00B900AB">
        <w:rPr>
          <w:rFonts w:ascii="Times New Roman" w:eastAsia="한컴바탕" w:hAnsi="Times New Roman"/>
          <w:kern w:val="2"/>
          <w:sz w:val="24"/>
          <w:szCs w:val="24"/>
          <w:lang w:eastAsia="ko-KR"/>
        </w:rPr>
        <w:t xml:space="preserve"> Hydrocarbons in western North Atlantic surface sediments. </w:t>
      </w:r>
      <w:proofErr w:type="spellStart"/>
      <w:proofErr w:type="gramStart"/>
      <w:r>
        <w:rPr>
          <w:rFonts w:ascii="Times New Roman" w:hAnsi="Times New Roman"/>
          <w:sz w:val="24"/>
          <w:szCs w:val="24"/>
        </w:rPr>
        <w:t>Geochim</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Cosmochim</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Acta</w:t>
      </w:r>
      <w:proofErr w:type="spellEnd"/>
      <w:r w:rsidRPr="00B900AB">
        <w:rPr>
          <w:rFonts w:ascii="Times New Roman" w:eastAsia="한컴바탕" w:hAnsi="Times New Roman"/>
          <w:kern w:val="2"/>
          <w:sz w:val="24"/>
          <w:szCs w:val="24"/>
          <w:lang w:eastAsia="ko-KR"/>
        </w:rPr>
        <w:t xml:space="preserve"> 41:1627</w:t>
      </w:r>
      <w:r w:rsidRPr="00B900AB">
        <w:rPr>
          <w:rFonts w:ascii="Times New Roman" w:eastAsia="BatangChe" w:hAnsi="Times New Roman"/>
          <w:bCs/>
          <w:kern w:val="2"/>
          <w:sz w:val="24"/>
          <w:szCs w:val="24"/>
          <w:lang w:eastAsia="ko-KR"/>
        </w:rPr>
        <w:t>–</w:t>
      </w:r>
      <w:r w:rsidRPr="00B900AB">
        <w:rPr>
          <w:rFonts w:ascii="Times New Roman" w:eastAsia="한컴바탕" w:hAnsi="Times New Roman"/>
          <w:kern w:val="2"/>
          <w:sz w:val="24"/>
          <w:szCs w:val="24"/>
          <w:lang w:eastAsia="ko-KR"/>
        </w:rPr>
        <w:t>1641.</w:t>
      </w:r>
    </w:p>
    <w:p w:rsidR="00697A55" w:rsidRPr="00B900AB" w:rsidRDefault="00697A55" w:rsidP="00697A55">
      <w:pPr>
        <w:widowControl w:val="0"/>
        <w:wordWrap w:val="0"/>
        <w:spacing w:after="0" w:line="480" w:lineRule="auto"/>
        <w:ind w:left="480" w:hangingChars="200" w:hanging="480"/>
        <w:jc w:val="both"/>
        <w:rPr>
          <w:rFonts w:ascii="Times New Roman" w:eastAsia="한컴바탕" w:hAnsi="Times New Roman"/>
          <w:bCs/>
          <w:iCs/>
          <w:kern w:val="2"/>
          <w:sz w:val="24"/>
          <w:szCs w:val="24"/>
          <w:lang w:eastAsia="ko-KR" w:bidi="en-US"/>
        </w:rPr>
      </w:pPr>
      <w:proofErr w:type="spellStart"/>
      <w:proofErr w:type="gramStart"/>
      <w:r>
        <w:rPr>
          <w:rFonts w:ascii="Times New Roman" w:eastAsia="한컴바탕" w:hAnsi="Times New Roman"/>
          <w:bCs/>
          <w:iCs/>
          <w:kern w:val="2"/>
          <w:sz w:val="24"/>
          <w:szCs w:val="24"/>
          <w:lang w:eastAsia="ko-KR" w:bidi="en-US"/>
        </w:rPr>
        <w:t>Ficken</w:t>
      </w:r>
      <w:proofErr w:type="spellEnd"/>
      <w:r>
        <w:rPr>
          <w:rFonts w:ascii="Times New Roman" w:eastAsia="한컴바탕" w:hAnsi="Times New Roman"/>
          <w:bCs/>
          <w:iCs/>
          <w:kern w:val="2"/>
          <w:sz w:val="24"/>
          <w:szCs w:val="24"/>
          <w:lang w:eastAsia="ko-KR" w:bidi="en-US"/>
        </w:rPr>
        <w:t xml:space="preserve"> KJ, Street-</w:t>
      </w:r>
      <w:proofErr w:type="spellStart"/>
      <w:r>
        <w:rPr>
          <w:rFonts w:ascii="Times New Roman" w:eastAsia="한컴바탕" w:hAnsi="Times New Roman"/>
          <w:bCs/>
          <w:iCs/>
          <w:kern w:val="2"/>
          <w:sz w:val="24"/>
          <w:szCs w:val="24"/>
          <w:lang w:eastAsia="ko-KR" w:bidi="en-US"/>
        </w:rPr>
        <w:t>Perrott</w:t>
      </w:r>
      <w:proofErr w:type="spellEnd"/>
      <w:r>
        <w:rPr>
          <w:rFonts w:ascii="Times New Roman" w:eastAsia="한컴바탕" w:hAnsi="Times New Roman"/>
          <w:bCs/>
          <w:iCs/>
          <w:kern w:val="2"/>
          <w:sz w:val="24"/>
          <w:szCs w:val="24"/>
          <w:lang w:eastAsia="ko-KR" w:bidi="en-US"/>
        </w:rPr>
        <w:t xml:space="preserve"> FA, </w:t>
      </w:r>
      <w:proofErr w:type="spellStart"/>
      <w:r>
        <w:rPr>
          <w:rFonts w:ascii="Times New Roman" w:eastAsia="한컴바탕" w:hAnsi="Times New Roman"/>
          <w:bCs/>
          <w:iCs/>
          <w:kern w:val="2"/>
          <w:sz w:val="24"/>
          <w:szCs w:val="24"/>
          <w:lang w:eastAsia="ko-KR" w:bidi="en-US"/>
        </w:rPr>
        <w:t>Perrott</w:t>
      </w:r>
      <w:proofErr w:type="spellEnd"/>
      <w:r>
        <w:rPr>
          <w:rFonts w:ascii="Times New Roman" w:eastAsia="한컴바탕" w:hAnsi="Times New Roman"/>
          <w:bCs/>
          <w:iCs/>
          <w:kern w:val="2"/>
          <w:sz w:val="24"/>
          <w:szCs w:val="24"/>
          <w:lang w:eastAsia="ko-KR" w:bidi="en-US"/>
        </w:rPr>
        <w:t xml:space="preserve"> RA, Swain DL.</w:t>
      </w:r>
      <w:proofErr w:type="gramEnd"/>
      <w:r>
        <w:rPr>
          <w:rFonts w:ascii="Times New Roman" w:eastAsia="한컴바탕" w:hAnsi="Times New Roman"/>
          <w:bCs/>
          <w:iCs/>
          <w:kern w:val="2"/>
          <w:sz w:val="24"/>
          <w:szCs w:val="24"/>
          <w:lang w:eastAsia="ko-KR" w:bidi="en-US"/>
        </w:rPr>
        <w:t xml:space="preserve"> </w:t>
      </w:r>
      <w:proofErr w:type="spellStart"/>
      <w:r>
        <w:rPr>
          <w:rFonts w:ascii="Times New Roman" w:eastAsia="한컴바탕" w:hAnsi="Times New Roman"/>
          <w:bCs/>
          <w:iCs/>
          <w:kern w:val="2"/>
          <w:sz w:val="24"/>
          <w:szCs w:val="24"/>
          <w:lang w:eastAsia="ko-KR" w:bidi="en-US"/>
        </w:rPr>
        <w:t>Olago</w:t>
      </w:r>
      <w:proofErr w:type="spellEnd"/>
      <w:r>
        <w:rPr>
          <w:rFonts w:ascii="Times New Roman" w:eastAsia="한컴바탕" w:hAnsi="Times New Roman"/>
          <w:bCs/>
          <w:iCs/>
          <w:kern w:val="2"/>
          <w:sz w:val="24"/>
          <w:szCs w:val="24"/>
          <w:lang w:eastAsia="ko-KR" w:bidi="en-US"/>
        </w:rPr>
        <w:t xml:space="preserve"> DO, </w:t>
      </w:r>
      <w:proofErr w:type="spellStart"/>
      <w:r>
        <w:rPr>
          <w:rFonts w:ascii="Times New Roman" w:eastAsia="한컴바탕" w:hAnsi="Times New Roman"/>
          <w:bCs/>
          <w:iCs/>
          <w:kern w:val="2"/>
          <w:sz w:val="24"/>
          <w:szCs w:val="24"/>
          <w:lang w:eastAsia="ko-KR" w:bidi="en-US"/>
        </w:rPr>
        <w:t>Eglinton</w:t>
      </w:r>
      <w:proofErr w:type="spellEnd"/>
      <w:r>
        <w:rPr>
          <w:rFonts w:ascii="Times New Roman" w:eastAsia="한컴바탕" w:hAnsi="Times New Roman"/>
          <w:bCs/>
          <w:iCs/>
          <w:kern w:val="2"/>
          <w:sz w:val="24"/>
          <w:szCs w:val="24"/>
          <w:lang w:eastAsia="ko-KR" w:bidi="en-US"/>
        </w:rPr>
        <w:t xml:space="preserve"> </w:t>
      </w:r>
      <w:proofErr w:type="gramStart"/>
      <w:r>
        <w:rPr>
          <w:rFonts w:ascii="Times New Roman" w:eastAsia="한컴바탕" w:hAnsi="Times New Roman"/>
          <w:bCs/>
          <w:iCs/>
          <w:kern w:val="2"/>
          <w:sz w:val="24"/>
          <w:szCs w:val="24"/>
          <w:lang w:eastAsia="ko-KR" w:bidi="en-US"/>
        </w:rPr>
        <w:t>G(</w:t>
      </w:r>
      <w:proofErr w:type="gramEnd"/>
      <w:r w:rsidRPr="00B900AB">
        <w:rPr>
          <w:rFonts w:ascii="Times New Roman" w:eastAsia="한컴바탕" w:hAnsi="Times New Roman"/>
          <w:bCs/>
          <w:iCs/>
          <w:kern w:val="2"/>
          <w:sz w:val="24"/>
          <w:szCs w:val="24"/>
          <w:lang w:eastAsia="ko-KR" w:bidi="en-US"/>
        </w:rPr>
        <w:t>1998</w:t>
      </w:r>
      <w:r>
        <w:rPr>
          <w:rFonts w:ascii="Times New Roman" w:eastAsia="한컴바탕" w:hAnsi="Times New Roman"/>
          <w:bCs/>
          <w:iCs/>
          <w:kern w:val="2"/>
          <w:sz w:val="24"/>
          <w:szCs w:val="24"/>
          <w:lang w:eastAsia="ko-KR" w:bidi="en-US"/>
        </w:rPr>
        <w:t>)</w:t>
      </w:r>
      <w:r w:rsidRPr="00B900AB">
        <w:rPr>
          <w:rFonts w:ascii="Times New Roman" w:eastAsia="한컴바탕" w:hAnsi="Times New Roman"/>
          <w:bCs/>
          <w:iCs/>
          <w:kern w:val="2"/>
          <w:sz w:val="24"/>
          <w:szCs w:val="24"/>
          <w:lang w:eastAsia="ko-KR" w:bidi="en-US"/>
        </w:rPr>
        <w:t xml:space="preserve"> Glacial/interglacial variations in carbon cycling revealed by molecular and isotope </w:t>
      </w:r>
      <w:proofErr w:type="spellStart"/>
      <w:r w:rsidRPr="00B900AB">
        <w:rPr>
          <w:rFonts w:ascii="Times New Roman" w:eastAsia="한컴바탕" w:hAnsi="Times New Roman"/>
          <w:bCs/>
          <w:iCs/>
          <w:kern w:val="2"/>
          <w:sz w:val="24"/>
          <w:szCs w:val="24"/>
          <w:lang w:eastAsia="ko-KR" w:bidi="en-US"/>
        </w:rPr>
        <w:t>stratigraphy</w:t>
      </w:r>
      <w:proofErr w:type="spellEnd"/>
      <w:r w:rsidRPr="00B900AB">
        <w:rPr>
          <w:rFonts w:ascii="Times New Roman" w:eastAsia="한컴바탕" w:hAnsi="Times New Roman"/>
          <w:bCs/>
          <w:iCs/>
          <w:kern w:val="2"/>
          <w:sz w:val="24"/>
          <w:szCs w:val="24"/>
          <w:lang w:eastAsia="ko-KR" w:bidi="en-US"/>
        </w:rPr>
        <w:t xml:space="preserve"> of Lake </w:t>
      </w:r>
      <w:r w:rsidRPr="00B900AB">
        <w:rPr>
          <w:rFonts w:ascii="Times New Roman" w:eastAsia="한컴바탕" w:hAnsi="Times New Roman"/>
          <w:bCs/>
          <w:iCs/>
          <w:noProof/>
          <w:kern w:val="2"/>
          <w:sz w:val="24"/>
          <w:szCs w:val="24"/>
          <w:lang w:eastAsia="ko-KR" w:bidi="en-US"/>
        </w:rPr>
        <w:t>Nkunga</w:t>
      </w:r>
      <w:r w:rsidRPr="00B900AB">
        <w:rPr>
          <w:rFonts w:ascii="Times New Roman" w:eastAsia="한컴바탕" w:hAnsi="Times New Roman"/>
          <w:bCs/>
          <w:iCs/>
          <w:kern w:val="2"/>
          <w:sz w:val="24"/>
          <w:szCs w:val="24"/>
          <w:lang w:eastAsia="ko-KR" w:bidi="en-US"/>
        </w:rPr>
        <w:t>,</w:t>
      </w:r>
      <w:r>
        <w:rPr>
          <w:rFonts w:ascii="Times New Roman" w:eastAsia="한컴바탕" w:hAnsi="Times New Roman"/>
          <w:bCs/>
          <w:iCs/>
          <w:kern w:val="2"/>
          <w:sz w:val="24"/>
          <w:szCs w:val="24"/>
          <w:lang w:eastAsia="ko-KR" w:bidi="en-US"/>
        </w:rPr>
        <w:t xml:space="preserve"> Mt. Kenya, East Africa. Org </w:t>
      </w:r>
      <w:proofErr w:type="spellStart"/>
      <w:r>
        <w:rPr>
          <w:rFonts w:ascii="Times New Roman" w:eastAsia="한컴바탕" w:hAnsi="Times New Roman"/>
          <w:bCs/>
          <w:iCs/>
          <w:kern w:val="2"/>
          <w:sz w:val="24"/>
          <w:szCs w:val="24"/>
          <w:lang w:eastAsia="ko-KR" w:bidi="en-US"/>
        </w:rPr>
        <w:t>Geochem</w:t>
      </w:r>
      <w:proofErr w:type="spellEnd"/>
      <w:r w:rsidRPr="00B900AB">
        <w:rPr>
          <w:rFonts w:ascii="Times New Roman" w:eastAsia="한컴바탕" w:hAnsi="Times New Roman"/>
          <w:bCs/>
          <w:iCs/>
          <w:kern w:val="2"/>
          <w:sz w:val="24"/>
          <w:szCs w:val="24"/>
          <w:lang w:eastAsia="ko-KR" w:bidi="en-US"/>
        </w:rPr>
        <w:t xml:space="preserve"> 29</w:t>
      </w:r>
      <w:r>
        <w:rPr>
          <w:rFonts w:ascii="Times New Roman" w:eastAsia="한컴바탕" w:hAnsi="Times New Roman"/>
          <w:bCs/>
          <w:iCs/>
          <w:kern w:val="2"/>
          <w:sz w:val="24"/>
          <w:szCs w:val="24"/>
          <w:lang w:eastAsia="ko-KR" w:bidi="en-US"/>
        </w:rPr>
        <w:t>:</w:t>
      </w:r>
      <w:r w:rsidRPr="00B900AB">
        <w:rPr>
          <w:rFonts w:ascii="Times New Roman" w:eastAsia="한컴바탕" w:hAnsi="Times New Roman"/>
          <w:bCs/>
          <w:iCs/>
          <w:kern w:val="2"/>
          <w:sz w:val="24"/>
          <w:szCs w:val="24"/>
          <w:lang w:eastAsia="ko-KR" w:bidi="en-US"/>
        </w:rPr>
        <w:t xml:space="preserve"> 1701–1719.</w:t>
      </w:r>
    </w:p>
    <w:p w:rsidR="00697A55" w:rsidRPr="00B900AB" w:rsidRDefault="00697A55" w:rsidP="00697A55">
      <w:pPr>
        <w:widowControl w:val="0"/>
        <w:spacing w:after="0" w:line="480" w:lineRule="auto"/>
        <w:ind w:left="480" w:hangingChars="200" w:hanging="480"/>
        <w:jc w:val="both"/>
        <w:rPr>
          <w:rFonts w:ascii="Times New Roman" w:eastAsia="한컴바탕" w:hAnsi="Times New Roman"/>
          <w:kern w:val="2"/>
          <w:sz w:val="24"/>
          <w:szCs w:val="24"/>
          <w:lang w:eastAsia="ko-KR"/>
        </w:rPr>
      </w:pPr>
      <w:proofErr w:type="spellStart"/>
      <w:r>
        <w:rPr>
          <w:rFonts w:ascii="Times New Roman" w:eastAsia="한컴바탕" w:hAnsi="Times New Roman"/>
          <w:kern w:val="2"/>
          <w:sz w:val="24"/>
          <w:szCs w:val="24"/>
          <w:lang w:eastAsia="ko-KR"/>
        </w:rPr>
        <w:t>Hanisch</w:t>
      </w:r>
      <w:proofErr w:type="spellEnd"/>
      <w:r>
        <w:rPr>
          <w:rFonts w:ascii="Times New Roman" w:eastAsia="한컴바탕" w:hAnsi="Times New Roman"/>
          <w:kern w:val="2"/>
          <w:sz w:val="24"/>
          <w:szCs w:val="24"/>
          <w:lang w:eastAsia="ko-KR"/>
        </w:rPr>
        <w:t xml:space="preserve"> S, </w:t>
      </w:r>
      <w:proofErr w:type="spellStart"/>
      <w:r>
        <w:rPr>
          <w:rFonts w:ascii="Times New Roman" w:eastAsia="한컴바탕" w:hAnsi="Times New Roman"/>
          <w:kern w:val="2"/>
          <w:sz w:val="24"/>
          <w:szCs w:val="24"/>
          <w:lang w:eastAsia="ko-KR"/>
        </w:rPr>
        <w:t>Ariztegui</w:t>
      </w:r>
      <w:proofErr w:type="spellEnd"/>
      <w:r>
        <w:rPr>
          <w:rFonts w:ascii="Times New Roman" w:eastAsia="한컴바탕" w:hAnsi="Times New Roman"/>
          <w:kern w:val="2"/>
          <w:sz w:val="24"/>
          <w:szCs w:val="24"/>
          <w:lang w:eastAsia="ko-KR"/>
        </w:rPr>
        <w:t xml:space="preserve"> D, </w:t>
      </w:r>
      <w:proofErr w:type="spellStart"/>
      <w:r>
        <w:rPr>
          <w:rFonts w:ascii="Times New Roman" w:eastAsia="한컴바탕" w:hAnsi="Times New Roman"/>
          <w:kern w:val="2"/>
          <w:sz w:val="24"/>
          <w:szCs w:val="24"/>
          <w:lang w:eastAsia="ko-KR"/>
        </w:rPr>
        <w:t>Puttmann</w:t>
      </w:r>
      <w:proofErr w:type="spellEnd"/>
      <w:r>
        <w:rPr>
          <w:rFonts w:ascii="Times New Roman" w:eastAsia="한컴바탕" w:hAnsi="Times New Roman"/>
          <w:kern w:val="2"/>
          <w:sz w:val="24"/>
          <w:szCs w:val="24"/>
          <w:lang w:eastAsia="ko-KR"/>
        </w:rPr>
        <w:t xml:space="preserve"> W (2003). </w:t>
      </w:r>
      <w:proofErr w:type="gramStart"/>
      <w:r>
        <w:rPr>
          <w:rFonts w:ascii="Times New Roman" w:eastAsia="한컴바탕" w:hAnsi="Times New Roman"/>
          <w:kern w:val="2"/>
          <w:sz w:val="24"/>
          <w:szCs w:val="24"/>
          <w:lang w:eastAsia="ko-KR"/>
        </w:rPr>
        <w:t>The biomarker record of Lake Albano, central Italy – implications for Holocene aquatic system response to environmental change.</w:t>
      </w:r>
      <w:proofErr w:type="gramEnd"/>
      <w:r>
        <w:rPr>
          <w:rFonts w:ascii="Times New Roman" w:eastAsia="한컴바탕" w:hAnsi="Times New Roman"/>
          <w:kern w:val="2"/>
          <w:sz w:val="24"/>
          <w:szCs w:val="24"/>
          <w:lang w:eastAsia="ko-KR"/>
        </w:rPr>
        <w:t xml:space="preserve"> Org </w:t>
      </w:r>
      <w:proofErr w:type="spellStart"/>
      <w:r>
        <w:rPr>
          <w:rFonts w:ascii="Times New Roman" w:eastAsia="한컴바탕" w:hAnsi="Times New Roman"/>
          <w:kern w:val="2"/>
          <w:sz w:val="24"/>
          <w:szCs w:val="24"/>
          <w:lang w:eastAsia="ko-KR"/>
        </w:rPr>
        <w:t>Geochem</w:t>
      </w:r>
      <w:proofErr w:type="spellEnd"/>
      <w:r>
        <w:rPr>
          <w:rFonts w:ascii="Times New Roman" w:eastAsia="한컴바탕" w:hAnsi="Times New Roman"/>
          <w:kern w:val="2"/>
          <w:sz w:val="24"/>
          <w:szCs w:val="24"/>
          <w:lang w:eastAsia="ko-KR"/>
        </w:rPr>
        <w:t xml:space="preserve"> 34: 1223-1235.</w:t>
      </w:r>
    </w:p>
    <w:p w:rsidR="00697A55" w:rsidRDefault="00697A55" w:rsidP="00697A55">
      <w:pPr>
        <w:widowControl w:val="0"/>
        <w:spacing w:after="0" w:line="480" w:lineRule="auto"/>
        <w:ind w:left="480" w:hangingChars="200" w:hanging="480"/>
        <w:jc w:val="both"/>
        <w:rPr>
          <w:rFonts w:ascii="Times New Roman" w:eastAsia="한컴바탕" w:hAnsi="Times New Roman"/>
          <w:kern w:val="2"/>
          <w:sz w:val="24"/>
          <w:szCs w:val="24"/>
          <w:lang w:eastAsia="ko-KR"/>
        </w:rPr>
      </w:pPr>
      <w:r>
        <w:rPr>
          <w:rFonts w:ascii="Times New Roman" w:eastAsia="한컴바탕" w:hAnsi="Times New Roman"/>
          <w:kern w:val="2"/>
          <w:sz w:val="24"/>
          <w:szCs w:val="24"/>
          <w:lang w:eastAsia="ko-KR"/>
        </w:rPr>
        <w:t xml:space="preserve">Hedges JI, </w:t>
      </w:r>
      <w:proofErr w:type="spellStart"/>
      <w:r>
        <w:rPr>
          <w:rFonts w:ascii="Times New Roman" w:eastAsia="한컴바탕" w:hAnsi="Times New Roman"/>
          <w:kern w:val="2"/>
          <w:sz w:val="24"/>
          <w:szCs w:val="24"/>
          <w:lang w:eastAsia="ko-KR"/>
        </w:rPr>
        <w:t>Prahl</w:t>
      </w:r>
      <w:proofErr w:type="spellEnd"/>
      <w:r>
        <w:rPr>
          <w:rFonts w:ascii="Times New Roman" w:eastAsia="한컴바탕" w:hAnsi="Times New Roman"/>
          <w:kern w:val="2"/>
          <w:sz w:val="24"/>
          <w:szCs w:val="24"/>
          <w:lang w:eastAsia="ko-KR"/>
        </w:rPr>
        <w:t xml:space="preserve"> </w:t>
      </w:r>
      <w:proofErr w:type="gramStart"/>
      <w:r>
        <w:rPr>
          <w:rFonts w:ascii="Times New Roman" w:eastAsia="한컴바탕" w:hAnsi="Times New Roman"/>
          <w:kern w:val="2"/>
          <w:sz w:val="24"/>
          <w:szCs w:val="24"/>
          <w:lang w:eastAsia="ko-KR"/>
        </w:rPr>
        <w:t>FG(</w:t>
      </w:r>
      <w:proofErr w:type="gramEnd"/>
      <w:r w:rsidRPr="00B900AB">
        <w:rPr>
          <w:rFonts w:ascii="Times New Roman" w:eastAsia="한컴바탕" w:hAnsi="Times New Roman"/>
          <w:kern w:val="2"/>
          <w:sz w:val="24"/>
          <w:szCs w:val="24"/>
          <w:lang w:eastAsia="ko-KR"/>
        </w:rPr>
        <w:t>1993</w:t>
      </w:r>
      <w:r>
        <w:rPr>
          <w:rFonts w:ascii="Times New Roman" w:eastAsia="한컴바탕" w:hAnsi="Times New Roman"/>
          <w:kern w:val="2"/>
          <w:sz w:val="24"/>
          <w:szCs w:val="24"/>
          <w:lang w:eastAsia="ko-KR"/>
        </w:rPr>
        <w:t>)</w:t>
      </w:r>
      <w:r w:rsidRPr="00B900AB">
        <w:rPr>
          <w:rFonts w:ascii="Times New Roman" w:eastAsia="한컴바탕" w:hAnsi="Times New Roman"/>
          <w:kern w:val="2"/>
          <w:sz w:val="24"/>
          <w:szCs w:val="24"/>
          <w:lang w:eastAsia="ko-KR"/>
        </w:rPr>
        <w:t xml:space="preserve"> Early </w:t>
      </w:r>
      <w:proofErr w:type="spellStart"/>
      <w:r w:rsidRPr="00B900AB">
        <w:rPr>
          <w:rFonts w:ascii="Times New Roman" w:eastAsia="한컴바탕" w:hAnsi="Times New Roman"/>
          <w:kern w:val="2"/>
          <w:sz w:val="24"/>
          <w:szCs w:val="24"/>
          <w:lang w:eastAsia="ko-KR"/>
        </w:rPr>
        <w:t>diagenesis</w:t>
      </w:r>
      <w:proofErr w:type="spellEnd"/>
      <w:r w:rsidRPr="00B900AB">
        <w:rPr>
          <w:rFonts w:ascii="Times New Roman" w:eastAsia="한컴바탕" w:hAnsi="Times New Roman"/>
          <w:kern w:val="2"/>
          <w:sz w:val="24"/>
          <w:szCs w:val="24"/>
          <w:lang w:eastAsia="ko-KR"/>
        </w:rPr>
        <w:t xml:space="preserve">: consequences for applications of molecular biomarkers. In: </w:t>
      </w:r>
      <w:r>
        <w:rPr>
          <w:rFonts w:ascii="Times New Roman" w:eastAsia="한컴바탕" w:hAnsi="Times New Roman"/>
          <w:kern w:val="2"/>
          <w:sz w:val="24"/>
          <w:szCs w:val="24"/>
          <w:lang w:eastAsia="ko-KR"/>
        </w:rPr>
        <w:t xml:space="preserve">Engel, M.H., </w:t>
      </w:r>
      <w:proofErr w:type="spellStart"/>
      <w:r>
        <w:rPr>
          <w:rFonts w:ascii="Times New Roman" w:eastAsia="한컴바탕" w:hAnsi="Times New Roman"/>
          <w:kern w:val="2"/>
          <w:sz w:val="24"/>
          <w:szCs w:val="24"/>
          <w:lang w:eastAsia="ko-KR"/>
        </w:rPr>
        <w:t>Macko</w:t>
      </w:r>
      <w:proofErr w:type="spellEnd"/>
      <w:r>
        <w:rPr>
          <w:rFonts w:ascii="Times New Roman" w:eastAsia="한컴바탕" w:hAnsi="Times New Roman"/>
          <w:kern w:val="2"/>
          <w:sz w:val="24"/>
          <w:szCs w:val="24"/>
          <w:lang w:eastAsia="ko-KR"/>
        </w:rPr>
        <w:t>, S.A. (Eds.)</w:t>
      </w:r>
      <w:r w:rsidRPr="00B900AB">
        <w:rPr>
          <w:rFonts w:ascii="Times New Roman" w:eastAsia="한컴바탕" w:hAnsi="Times New Roman"/>
          <w:kern w:val="2"/>
          <w:sz w:val="24"/>
          <w:szCs w:val="24"/>
          <w:lang w:eastAsia="ko-KR"/>
        </w:rPr>
        <w:t xml:space="preserve"> Organic Geochemistry: principles and applications. Plenum Press, New York, pp. 237–253.</w:t>
      </w:r>
    </w:p>
    <w:p w:rsidR="00697A55" w:rsidRPr="00B900AB" w:rsidRDefault="00697A55" w:rsidP="00697A55">
      <w:pPr>
        <w:widowControl w:val="0"/>
        <w:spacing w:after="0" w:line="480" w:lineRule="auto"/>
        <w:ind w:left="480" w:hangingChars="200" w:hanging="480"/>
        <w:jc w:val="both"/>
        <w:rPr>
          <w:rFonts w:ascii="Times New Roman" w:eastAsia="한컴바탕" w:hAnsi="Times New Roman"/>
          <w:kern w:val="2"/>
          <w:sz w:val="24"/>
          <w:szCs w:val="24"/>
          <w:lang w:eastAsia="ko-KR"/>
        </w:rPr>
      </w:pPr>
      <w:proofErr w:type="spellStart"/>
      <w:r>
        <w:rPr>
          <w:rFonts w:ascii="Times New Roman" w:eastAsia="한컴바탕" w:hAnsi="Times New Roman"/>
          <w:kern w:val="2"/>
          <w:sz w:val="24"/>
          <w:szCs w:val="24"/>
          <w:lang w:eastAsia="ko-KR"/>
        </w:rPr>
        <w:t>Horikawa</w:t>
      </w:r>
      <w:proofErr w:type="spellEnd"/>
      <w:r>
        <w:rPr>
          <w:rFonts w:ascii="Times New Roman" w:eastAsia="한컴바탕" w:hAnsi="Times New Roman"/>
          <w:kern w:val="2"/>
          <w:sz w:val="24"/>
          <w:szCs w:val="24"/>
          <w:lang w:eastAsia="ko-KR"/>
        </w:rPr>
        <w:t xml:space="preserve"> K, Murayama M, </w:t>
      </w:r>
      <w:proofErr w:type="spellStart"/>
      <w:r>
        <w:rPr>
          <w:rFonts w:ascii="Times New Roman" w:eastAsia="한컴바탕" w:hAnsi="Times New Roman"/>
          <w:kern w:val="2"/>
          <w:sz w:val="24"/>
          <w:szCs w:val="24"/>
          <w:lang w:eastAsia="ko-KR"/>
        </w:rPr>
        <w:t>Minagawa</w:t>
      </w:r>
      <w:proofErr w:type="spellEnd"/>
      <w:r>
        <w:rPr>
          <w:rFonts w:ascii="Times New Roman" w:eastAsia="한컴바탕" w:hAnsi="Times New Roman"/>
          <w:kern w:val="2"/>
          <w:sz w:val="24"/>
          <w:szCs w:val="24"/>
          <w:lang w:eastAsia="ko-KR"/>
        </w:rPr>
        <w:t xml:space="preserve"> M, Kato Y, Sagawa T (2010) Latitudinal and </w:t>
      </w:r>
      <w:proofErr w:type="spellStart"/>
      <w:r>
        <w:rPr>
          <w:rFonts w:ascii="Times New Roman" w:eastAsia="한컴바탕" w:hAnsi="Times New Roman"/>
          <w:kern w:val="2"/>
          <w:sz w:val="24"/>
          <w:szCs w:val="24"/>
          <w:lang w:eastAsia="ko-KR"/>
        </w:rPr>
        <w:t>downcore</w:t>
      </w:r>
      <w:proofErr w:type="spellEnd"/>
      <w:r>
        <w:rPr>
          <w:rFonts w:ascii="Times New Roman" w:eastAsia="한컴바탕" w:hAnsi="Times New Roman"/>
          <w:kern w:val="2"/>
          <w:sz w:val="24"/>
          <w:szCs w:val="24"/>
          <w:lang w:eastAsia="ko-KR"/>
        </w:rPr>
        <w:t xml:space="preserve"> (0-750 ka) changes in n-</w:t>
      </w:r>
      <w:proofErr w:type="spellStart"/>
      <w:r>
        <w:rPr>
          <w:rFonts w:ascii="Times New Roman" w:eastAsia="한컴바탕" w:hAnsi="Times New Roman"/>
          <w:kern w:val="2"/>
          <w:sz w:val="24"/>
          <w:szCs w:val="24"/>
          <w:lang w:eastAsia="ko-KR"/>
        </w:rPr>
        <w:t>alkane</w:t>
      </w:r>
      <w:proofErr w:type="spellEnd"/>
      <w:r>
        <w:rPr>
          <w:rFonts w:ascii="Times New Roman" w:eastAsia="한컴바탕" w:hAnsi="Times New Roman"/>
          <w:kern w:val="2"/>
          <w:sz w:val="24"/>
          <w:szCs w:val="24"/>
          <w:lang w:eastAsia="ko-KR"/>
        </w:rPr>
        <w:t xml:space="preserve"> chain lengths in the eastern equatorial Pacific. </w:t>
      </w:r>
      <w:proofErr w:type="spellStart"/>
      <w:r>
        <w:rPr>
          <w:rFonts w:ascii="Times New Roman" w:eastAsia="한컴바탕" w:hAnsi="Times New Roman"/>
          <w:kern w:val="2"/>
          <w:sz w:val="24"/>
          <w:szCs w:val="24"/>
          <w:lang w:eastAsia="ko-KR"/>
        </w:rPr>
        <w:t>Quat</w:t>
      </w:r>
      <w:proofErr w:type="spellEnd"/>
      <w:r>
        <w:rPr>
          <w:rFonts w:ascii="Times New Roman" w:eastAsia="한컴바탕" w:hAnsi="Times New Roman"/>
          <w:kern w:val="2"/>
          <w:sz w:val="24"/>
          <w:szCs w:val="24"/>
          <w:lang w:eastAsia="ko-KR"/>
        </w:rPr>
        <w:t xml:space="preserve"> Res 73:573-582. </w:t>
      </w:r>
    </w:p>
    <w:p w:rsidR="00697A55" w:rsidRDefault="00697A55" w:rsidP="00697A55">
      <w:pPr>
        <w:widowControl w:val="0"/>
        <w:spacing w:after="0" w:line="480" w:lineRule="auto"/>
        <w:ind w:left="480" w:hangingChars="200" w:hanging="480"/>
        <w:jc w:val="both"/>
        <w:rPr>
          <w:rFonts w:ascii="Times New Roman" w:eastAsia="한컴바탕" w:hAnsi="Times New Roman"/>
          <w:kern w:val="2"/>
          <w:sz w:val="24"/>
          <w:szCs w:val="24"/>
          <w:lang w:eastAsia="ko-KR"/>
        </w:rPr>
      </w:pPr>
      <w:proofErr w:type="spellStart"/>
      <w:r>
        <w:rPr>
          <w:rFonts w:ascii="Times New Roman" w:eastAsia="한컴바탕" w:hAnsi="Times New Roman"/>
          <w:kern w:val="2"/>
          <w:sz w:val="24"/>
          <w:szCs w:val="24"/>
          <w:lang w:eastAsia="ko-KR"/>
        </w:rPr>
        <w:t>Hu</w:t>
      </w:r>
      <w:proofErr w:type="spellEnd"/>
      <w:r>
        <w:rPr>
          <w:rFonts w:ascii="Times New Roman" w:eastAsia="한컴바탕" w:hAnsi="Times New Roman"/>
          <w:kern w:val="2"/>
          <w:sz w:val="24"/>
          <w:szCs w:val="24"/>
          <w:lang w:eastAsia="ko-KR"/>
        </w:rPr>
        <w:t xml:space="preserve"> L, </w:t>
      </w:r>
      <w:proofErr w:type="spellStart"/>
      <w:r>
        <w:rPr>
          <w:rFonts w:ascii="Times New Roman" w:eastAsia="한컴바탕" w:hAnsi="Times New Roman"/>
          <w:kern w:val="2"/>
          <w:sz w:val="24"/>
          <w:szCs w:val="24"/>
          <w:lang w:eastAsia="ko-KR"/>
        </w:rPr>
        <w:t>Guo</w:t>
      </w:r>
      <w:proofErr w:type="spellEnd"/>
      <w:r>
        <w:rPr>
          <w:rFonts w:ascii="Times New Roman" w:eastAsia="한컴바탕" w:hAnsi="Times New Roman"/>
          <w:kern w:val="2"/>
          <w:sz w:val="24"/>
          <w:szCs w:val="24"/>
          <w:lang w:eastAsia="ko-KR"/>
        </w:rPr>
        <w:t xml:space="preserve"> Z, </w:t>
      </w:r>
      <w:proofErr w:type="spellStart"/>
      <w:r>
        <w:rPr>
          <w:rFonts w:ascii="Times New Roman" w:eastAsia="한컴바탕" w:hAnsi="Times New Roman"/>
          <w:kern w:val="2"/>
          <w:sz w:val="24"/>
          <w:szCs w:val="24"/>
          <w:lang w:eastAsia="ko-KR"/>
        </w:rPr>
        <w:t>Feng</w:t>
      </w:r>
      <w:proofErr w:type="spellEnd"/>
      <w:r>
        <w:rPr>
          <w:rFonts w:ascii="Times New Roman" w:eastAsia="한컴바탕" w:hAnsi="Times New Roman"/>
          <w:kern w:val="2"/>
          <w:sz w:val="24"/>
          <w:szCs w:val="24"/>
          <w:lang w:eastAsia="ko-KR"/>
        </w:rPr>
        <w:t xml:space="preserve"> J, Yang Z, Fang </w:t>
      </w:r>
      <w:proofErr w:type="gramStart"/>
      <w:r>
        <w:rPr>
          <w:rFonts w:ascii="Times New Roman" w:eastAsia="한컴바탕" w:hAnsi="Times New Roman"/>
          <w:kern w:val="2"/>
          <w:sz w:val="24"/>
          <w:szCs w:val="24"/>
          <w:lang w:eastAsia="ko-KR"/>
        </w:rPr>
        <w:t>M(</w:t>
      </w:r>
      <w:proofErr w:type="gramEnd"/>
      <w:r w:rsidRPr="00B900AB">
        <w:rPr>
          <w:rFonts w:ascii="Times New Roman" w:eastAsia="한컴바탕" w:hAnsi="Times New Roman"/>
          <w:kern w:val="2"/>
          <w:sz w:val="24"/>
          <w:szCs w:val="24"/>
          <w:lang w:eastAsia="ko-KR"/>
        </w:rPr>
        <w:t>2009</w:t>
      </w:r>
      <w:r>
        <w:rPr>
          <w:rFonts w:ascii="Times New Roman" w:eastAsia="한컴바탕" w:hAnsi="Times New Roman"/>
          <w:kern w:val="2"/>
          <w:sz w:val="24"/>
          <w:szCs w:val="24"/>
          <w:lang w:eastAsia="ko-KR"/>
        </w:rPr>
        <w:t>)</w:t>
      </w:r>
      <w:r w:rsidRPr="00B900AB">
        <w:rPr>
          <w:rFonts w:ascii="Times New Roman" w:eastAsia="한컴바탕" w:hAnsi="Times New Roman"/>
          <w:kern w:val="2"/>
          <w:sz w:val="24"/>
          <w:szCs w:val="24"/>
          <w:lang w:eastAsia="ko-KR"/>
        </w:rPr>
        <w:t xml:space="preserve"> Distributions and Sources of bulk organic matter and aliphatic hydrocarbons in surface sediments of the </w:t>
      </w:r>
      <w:proofErr w:type="spellStart"/>
      <w:r w:rsidRPr="00B900AB">
        <w:rPr>
          <w:rFonts w:ascii="Times New Roman" w:eastAsia="한컴바탕" w:hAnsi="Times New Roman"/>
          <w:kern w:val="2"/>
          <w:sz w:val="24"/>
          <w:szCs w:val="24"/>
          <w:lang w:eastAsia="ko-KR"/>
        </w:rPr>
        <w:t>Bo</w:t>
      </w:r>
      <w:r>
        <w:rPr>
          <w:rFonts w:ascii="Times New Roman" w:eastAsia="한컴바탕" w:hAnsi="Times New Roman"/>
          <w:kern w:val="2"/>
          <w:sz w:val="24"/>
          <w:szCs w:val="24"/>
          <w:lang w:eastAsia="ko-KR"/>
        </w:rPr>
        <w:t>hai</w:t>
      </w:r>
      <w:proofErr w:type="spellEnd"/>
      <w:r>
        <w:rPr>
          <w:rFonts w:ascii="Times New Roman" w:eastAsia="한컴바탕" w:hAnsi="Times New Roman"/>
          <w:kern w:val="2"/>
          <w:sz w:val="24"/>
          <w:szCs w:val="24"/>
          <w:lang w:eastAsia="ko-KR"/>
        </w:rPr>
        <w:t xml:space="preserve"> Sea, China. Mar </w:t>
      </w:r>
      <w:proofErr w:type="spellStart"/>
      <w:r>
        <w:rPr>
          <w:rFonts w:ascii="Times New Roman" w:eastAsia="한컴바탕" w:hAnsi="Times New Roman"/>
          <w:kern w:val="2"/>
          <w:sz w:val="24"/>
          <w:szCs w:val="24"/>
          <w:lang w:eastAsia="ko-KR"/>
        </w:rPr>
        <w:t>Chem</w:t>
      </w:r>
      <w:proofErr w:type="spellEnd"/>
      <w:r w:rsidRPr="00B900AB">
        <w:rPr>
          <w:rFonts w:ascii="Times New Roman" w:eastAsia="한컴바탕" w:hAnsi="Times New Roman"/>
          <w:kern w:val="2"/>
          <w:sz w:val="24"/>
          <w:szCs w:val="24"/>
          <w:lang w:eastAsia="ko-KR"/>
        </w:rPr>
        <w:t xml:space="preserve"> 113</w:t>
      </w:r>
      <w:r>
        <w:rPr>
          <w:rFonts w:ascii="Times New Roman" w:eastAsia="한컴바탕" w:hAnsi="Times New Roman"/>
          <w:kern w:val="2"/>
          <w:sz w:val="24"/>
          <w:szCs w:val="24"/>
          <w:lang w:eastAsia="ko-KR"/>
        </w:rPr>
        <w:t>:</w:t>
      </w:r>
      <w:r w:rsidRPr="00B900AB">
        <w:rPr>
          <w:rFonts w:ascii="Times New Roman" w:eastAsia="한컴바탕" w:hAnsi="Times New Roman"/>
          <w:kern w:val="2"/>
          <w:sz w:val="24"/>
          <w:szCs w:val="24"/>
          <w:lang w:eastAsia="ko-KR"/>
        </w:rPr>
        <w:t xml:space="preserve"> 197</w:t>
      </w:r>
      <w:r w:rsidRPr="00B900AB">
        <w:rPr>
          <w:rFonts w:ascii="Times New Roman" w:eastAsia="BatangChe" w:hAnsi="Times New Roman"/>
          <w:bCs/>
          <w:kern w:val="2"/>
          <w:sz w:val="24"/>
          <w:szCs w:val="24"/>
          <w:lang w:eastAsia="ko-KR"/>
        </w:rPr>
        <w:t>–</w:t>
      </w:r>
      <w:r w:rsidRPr="00B900AB">
        <w:rPr>
          <w:rFonts w:ascii="Times New Roman" w:eastAsia="한컴바탕" w:hAnsi="Times New Roman"/>
          <w:kern w:val="2"/>
          <w:sz w:val="24"/>
          <w:szCs w:val="24"/>
          <w:lang w:eastAsia="ko-KR"/>
        </w:rPr>
        <w:t>211.</w:t>
      </w:r>
    </w:p>
    <w:p w:rsidR="00697A55" w:rsidRPr="00B900AB" w:rsidRDefault="00697A55" w:rsidP="00697A55">
      <w:pPr>
        <w:widowControl w:val="0"/>
        <w:spacing w:after="0" w:line="480" w:lineRule="auto"/>
        <w:ind w:left="480" w:hangingChars="200" w:hanging="480"/>
        <w:jc w:val="both"/>
        <w:rPr>
          <w:rFonts w:ascii="Times New Roman" w:eastAsia="한컴바탕" w:hAnsi="Times New Roman"/>
          <w:kern w:val="2"/>
          <w:sz w:val="24"/>
          <w:szCs w:val="24"/>
          <w:lang w:eastAsia="ko-KR"/>
        </w:rPr>
      </w:pPr>
      <w:proofErr w:type="spellStart"/>
      <w:r w:rsidRPr="00FC5DE3">
        <w:rPr>
          <w:rFonts w:ascii="Times New Roman" w:eastAsia="한컴바탕" w:hAnsi="Times New Roman"/>
          <w:kern w:val="2"/>
          <w:sz w:val="24"/>
          <w:szCs w:val="24"/>
          <w:lang w:eastAsia="ko-KR"/>
        </w:rPr>
        <w:t>Hu</w:t>
      </w:r>
      <w:proofErr w:type="spellEnd"/>
      <w:r w:rsidRPr="00FC5DE3">
        <w:rPr>
          <w:rFonts w:ascii="Times New Roman" w:eastAsia="한컴바탕" w:hAnsi="Times New Roman"/>
          <w:kern w:val="2"/>
          <w:sz w:val="24"/>
          <w:szCs w:val="24"/>
          <w:lang w:eastAsia="ko-KR"/>
        </w:rPr>
        <w:t xml:space="preserve"> J, </w:t>
      </w:r>
      <w:proofErr w:type="spellStart"/>
      <w:r w:rsidRPr="00FC5DE3">
        <w:rPr>
          <w:rFonts w:ascii="Times New Roman" w:eastAsia="한컴바탕" w:hAnsi="Times New Roman"/>
          <w:kern w:val="2"/>
          <w:sz w:val="24"/>
          <w:szCs w:val="24"/>
          <w:lang w:eastAsia="ko-KR"/>
        </w:rPr>
        <w:t>Peng</w:t>
      </w:r>
      <w:proofErr w:type="spellEnd"/>
      <w:r w:rsidRPr="00FC5DE3">
        <w:rPr>
          <w:rFonts w:ascii="Times New Roman" w:eastAsia="한컴바탕" w:hAnsi="Times New Roman"/>
          <w:kern w:val="2"/>
          <w:sz w:val="24"/>
          <w:szCs w:val="24"/>
          <w:lang w:eastAsia="ko-KR"/>
        </w:rPr>
        <w:t xml:space="preserve"> P, </w:t>
      </w:r>
      <w:proofErr w:type="spellStart"/>
      <w:r w:rsidRPr="00FC5DE3">
        <w:rPr>
          <w:rFonts w:ascii="Times New Roman" w:eastAsia="한컴바탕" w:hAnsi="Times New Roman"/>
          <w:kern w:val="2"/>
          <w:sz w:val="24"/>
          <w:szCs w:val="24"/>
          <w:lang w:eastAsia="ko-KR"/>
        </w:rPr>
        <w:t>Jia</w:t>
      </w:r>
      <w:proofErr w:type="spellEnd"/>
      <w:r w:rsidRPr="00FC5DE3">
        <w:rPr>
          <w:rFonts w:ascii="Times New Roman" w:eastAsia="한컴바탕" w:hAnsi="Times New Roman"/>
          <w:kern w:val="2"/>
          <w:sz w:val="24"/>
          <w:szCs w:val="24"/>
          <w:lang w:eastAsia="ko-KR"/>
        </w:rPr>
        <w:t xml:space="preserve"> G, Mai B, Zhang G</w:t>
      </w:r>
      <w:r>
        <w:rPr>
          <w:rFonts w:ascii="Times New Roman" w:eastAsia="한컴바탕" w:hAnsi="Times New Roman"/>
          <w:kern w:val="2"/>
          <w:sz w:val="24"/>
          <w:szCs w:val="24"/>
          <w:lang w:eastAsia="ko-KR"/>
        </w:rPr>
        <w:t xml:space="preserve"> (2006) </w:t>
      </w:r>
      <w:r w:rsidRPr="00FC5DE3">
        <w:rPr>
          <w:rFonts w:ascii="Times New Roman" w:eastAsia="한컴바탕" w:hAnsi="Times New Roman"/>
          <w:kern w:val="2"/>
          <w:sz w:val="24"/>
          <w:szCs w:val="24"/>
          <w:lang w:eastAsia="ko-KR"/>
        </w:rPr>
        <w:t xml:space="preserve">Distribution and sources of organic carbon, nitrogen and their isotopes in sediments of the subtropical Pearl River estuary and adjacent shelf, Southern China. </w:t>
      </w:r>
      <w:r>
        <w:rPr>
          <w:rFonts w:ascii="Times New Roman" w:eastAsia="한컴바탕" w:hAnsi="Times New Roman"/>
          <w:kern w:val="2"/>
          <w:sz w:val="24"/>
          <w:szCs w:val="24"/>
          <w:lang w:eastAsia="ko-KR"/>
        </w:rPr>
        <w:t xml:space="preserve">Mar </w:t>
      </w:r>
      <w:proofErr w:type="spellStart"/>
      <w:r>
        <w:rPr>
          <w:rFonts w:ascii="Times New Roman" w:eastAsia="한컴바탕" w:hAnsi="Times New Roman"/>
          <w:kern w:val="2"/>
          <w:sz w:val="24"/>
          <w:szCs w:val="24"/>
          <w:lang w:eastAsia="ko-KR"/>
        </w:rPr>
        <w:t>Chemi</w:t>
      </w:r>
      <w:proofErr w:type="spellEnd"/>
      <w:r w:rsidRPr="00FC5DE3">
        <w:rPr>
          <w:rFonts w:ascii="Times New Roman" w:eastAsia="한컴바탕" w:hAnsi="Times New Roman"/>
          <w:kern w:val="2"/>
          <w:sz w:val="24"/>
          <w:szCs w:val="24"/>
          <w:lang w:eastAsia="ko-KR"/>
        </w:rPr>
        <w:t xml:space="preserve"> 98</w:t>
      </w:r>
      <w:r>
        <w:rPr>
          <w:rFonts w:ascii="Times New Roman" w:eastAsia="한컴바탕" w:hAnsi="Times New Roman"/>
          <w:kern w:val="2"/>
          <w:sz w:val="24"/>
          <w:szCs w:val="24"/>
          <w:lang w:eastAsia="ko-KR"/>
        </w:rPr>
        <w:t xml:space="preserve">: </w:t>
      </w:r>
      <w:r w:rsidRPr="00FC5DE3">
        <w:rPr>
          <w:rFonts w:ascii="Times New Roman" w:eastAsia="한컴바탕" w:hAnsi="Times New Roman"/>
          <w:kern w:val="2"/>
          <w:sz w:val="24"/>
          <w:szCs w:val="24"/>
          <w:lang w:eastAsia="ko-KR"/>
        </w:rPr>
        <w:t>274</w:t>
      </w:r>
      <w:r w:rsidRPr="00B900AB">
        <w:rPr>
          <w:rFonts w:ascii="Times New Roman" w:eastAsia="BatangChe" w:hAnsi="Times New Roman"/>
          <w:bCs/>
          <w:kern w:val="2"/>
          <w:sz w:val="24"/>
          <w:szCs w:val="24"/>
          <w:lang w:eastAsia="ko-KR"/>
        </w:rPr>
        <w:t>–</w:t>
      </w:r>
      <w:r w:rsidRPr="00FC5DE3">
        <w:rPr>
          <w:rFonts w:ascii="Times New Roman" w:eastAsia="한컴바탕" w:hAnsi="Times New Roman"/>
          <w:kern w:val="2"/>
          <w:sz w:val="24"/>
          <w:szCs w:val="24"/>
          <w:lang w:eastAsia="ko-KR"/>
        </w:rPr>
        <w:t>285.</w:t>
      </w:r>
    </w:p>
    <w:p w:rsidR="00697A55" w:rsidRDefault="00697A55" w:rsidP="00697A55">
      <w:pPr>
        <w:widowControl w:val="0"/>
        <w:spacing w:after="0" w:line="480" w:lineRule="auto"/>
        <w:ind w:left="480" w:hangingChars="200" w:hanging="480"/>
        <w:jc w:val="both"/>
        <w:rPr>
          <w:rFonts w:ascii="Times New Roman" w:eastAsia="BatangChe" w:hAnsi="Times New Roman"/>
          <w:color w:val="000000"/>
          <w:kern w:val="2"/>
          <w:sz w:val="24"/>
          <w:szCs w:val="24"/>
          <w:lang w:eastAsia="ko-KR"/>
        </w:rPr>
      </w:pPr>
      <w:r>
        <w:rPr>
          <w:rFonts w:ascii="Times New Roman" w:eastAsia="BatangChe" w:hAnsi="Times New Roman" w:hint="eastAsia"/>
          <w:color w:val="000000"/>
          <w:kern w:val="2"/>
          <w:sz w:val="24"/>
          <w:szCs w:val="24"/>
          <w:lang w:eastAsia="ko-KR"/>
        </w:rPr>
        <w:t>Hyun S, Lee T, Jung SK</w:t>
      </w:r>
      <w:r w:rsidRPr="00BB3032">
        <w:rPr>
          <w:rFonts w:ascii="Times New Roman" w:eastAsia="BatangChe" w:hAnsi="Times New Roman"/>
          <w:color w:val="000000"/>
          <w:kern w:val="2"/>
          <w:sz w:val="24"/>
          <w:szCs w:val="24"/>
          <w:lang w:eastAsia="ko-KR"/>
        </w:rPr>
        <w:t>(</w:t>
      </w:r>
      <w:r w:rsidRPr="00BB3032">
        <w:rPr>
          <w:rFonts w:ascii="Times New Roman" w:eastAsia="BatangChe" w:hAnsi="Times New Roman" w:hint="eastAsia"/>
          <w:color w:val="000000"/>
          <w:kern w:val="2"/>
          <w:sz w:val="24"/>
          <w:szCs w:val="24"/>
          <w:lang w:eastAsia="ko-KR"/>
        </w:rPr>
        <w:t>2011</w:t>
      </w:r>
      <w:r w:rsidRPr="00BB3032">
        <w:rPr>
          <w:rFonts w:ascii="Times New Roman" w:eastAsia="BatangChe" w:hAnsi="Times New Roman"/>
          <w:color w:val="000000"/>
          <w:kern w:val="2"/>
          <w:sz w:val="24"/>
          <w:szCs w:val="24"/>
          <w:lang w:eastAsia="ko-KR"/>
        </w:rPr>
        <w:t xml:space="preserve">) </w:t>
      </w:r>
      <w:r w:rsidRPr="00BB3032">
        <w:rPr>
          <w:rFonts w:ascii="Times New Roman" w:eastAsia="BatangChe" w:hAnsi="Times New Roman" w:hint="eastAsia"/>
          <w:color w:val="000000"/>
          <w:kern w:val="2"/>
          <w:sz w:val="24"/>
          <w:szCs w:val="24"/>
          <w:lang w:eastAsia="ko-KR"/>
        </w:rPr>
        <w:t xml:space="preserve">Contents and stable isotope composition of organic carbon and total nitrogen in the surface sediment of two coastal bays in Korea. Ocean </w:t>
      </w:r>
      <w:proofErr w:type="spellStart"/>
      <w:r w:rsidRPr="00BB3032">
        <w:rPr>
          <w:rFonts w:ascii="Times New Roman" w:eastAsia="BatangChe" w:hAnsi="Times New Roman" w:hint="eastAsia"/>
          <w:color w:val="000000"/>
          <w:kern w:val="2"/>
          <w:sz w:val="24"/>
          <w:szCs w:val="24"/>
          <w:lang w:eastAsia="ko-KR"/>
        </w:rPr>
        <w:t>Sci</w:t>
      </w:r>
      <w:proofErr w:type="spellEnd"/>
      <w:r w:rsidRPr="00BB3032">
        <w:rPr>
          <w:rFonts w:ascii="Times New Roman" w:eastAsia="BatangChe" w:hAnsi="Times New Roman" w:hint="eastAsia"/>
          <w:color w:val="000000"/>
          <w:kern w:val="2"/>
          <w:sz w:val="24"/>
          <w:szCs w:val="24"/>
          <w:lang w:eastAsia="ko-KR"/>
        </w:rPr>
        <w:t xml:space="preserve"> J 46</w:t>
      </w:r>
      <w:r w:rsidRPr="00BB3032">
        <w:rPr>
          <w:rFonts w:ascii="Times New Roman" w:eastAsia="BatangChe" w:hAnsi="Times New Roman"/>
          <w:color w:val="000000"/>
          <w:kern w:val="2"/>
          <w:sz w:val="24"/>
          <w:szCs w:val="24"/>
          <w:lang w:eastAsia="ko-KR"/>
        </w:rPr>
        <w:t>:</w:t>
      </w:r>
      <w:r w:rsidRPr="00BB3032">
        <w:rPr>
          <w:rFonts w:ascii="Times New Roman" w:eastAsia="BatangChe" w:hAnsi="Times New Roman" w:hint="eastAsia"/>
          <w:color w:val="000000"/>
          <w:kern w:val="2"/>
          <w:sz w:val="24"/>
          <w:szCs w:val="24"/>
          <w:lang w:eastAsia="ko-KR"/>
        </w:rPr>
        <w:t xml:space="preserve"> 289</w:t>
      </w:r>
      <w:r w:rsidRPr="00B900AB">
        <w:rPr>
          <w:rFonts w:ascii="Times New Roman" w:eastAsia="BatangChe" w:hAnsi="Times New Roman"/>
          <w:bCs/>
          <w:kern w:val="2"/>
          <w:sz w:val="24"/>
          <w:szCs w:val="24"/>
          <w:lang w:eastAsia="ko-KR"/>
        </w:rPr>
        <w:t>–</w:t>
      </w:r>
      <w:r w:rsidRPr="00BB3032">
        <w:rPr>
          <w:rFonts w:ascii="Times New Roman" w:eastAsia="BatangChe" w:hAnsi="Times New Roman" w:hint="eastAsia"/>
          <w:color w:val="000000"/>
          <w:kern w:val="2"/>
          <w:sz w:val="24"/>
          <w:szCs w:val="24"/>
          <w:lang w:eastAsia="ko-KR"/>
        </w:rPr>
        <w:t xml:space="preserve">297. </w:t>
      </w:r>
    </w:p>
    <w:p w:rsidR="00697A55" w:rsidRDefault="00697A55" w:rsidP="00697A55">
      <w:pPr>
        <w:widowControl w:val="0"/>
        <w:spacing w:after="0" w:line="480" w:lineRule="auto"/>
        <w:ind w:left="480" w:hangingChars="200" w:hanging="480"/>
        <w:jc w:val="both"/>
        <w:rPr>
          <w:rFonts w:ascii="Times New Roman" w:eastAsia="BatangChe" w:hAnsi="Times New Roman"/>
          <w:color w:val="000000"/>
          <w:kern w:val="2"/>
          <w:sz w:val="24"/>
          <w:szCs w:val="24"/>
          <w:lang w:eastAsia="ko-KR"/>
        </w:rPr>
      </w:pPr>
      <w:r>
        <w:rPr>
          <w:rFonts w:ascii="Times New Roman" w:eastAsia="BatangChe" w:hAnsi="Times New Roman" w:hint="eastAsia"/>
          <w:color w:val="000000"/>
          <w:kern w:val="2"/>
          <w:sz w:val="24"/>
          <w:szCs w:val="24"/>
          <w:lang w:eastAsia="ko-KR"/>
        </w:rPr>
        <w:t xml:space="preserve">Hyun S, Lim DI, </w:t>
      </w:r>
      <w:proofErr w:type="spellStart"/>
      <w:r>
        <w:rPr>
          <w:rFonts w:ascii="Times New Roman" w:eastAsia="BatangChe" w:hAnsi="Times New Roman" w:hint="eastAsia"/>
          <w:color w:val="000000"/>
          <w:kern w:val="2"/>
          <w:sz w:val="24"/>
          <w:szCs w:val="24"/>
          <w:lang w:eastAsia="ko-KR"/>
        </w:rPr>
        <w:t>Yoo</w:t>
      </w:r>
      <w:proofErr w:type="spellEnd"/>
      <w:r>
        <w:rPr>
          <w:rFonts w:ascii="Times New Roman" w:eastAsia="BatangChe" w:hAnsi="Times New Roman" w:hint="eastAsia"/>
          <w:color w:val="000000"/>
          <w:kern w:val="2"/>
          <w:sz w:val="24"/>
          <w:szCs w:val="24"/>
          <w:lang w:eastAsia="ko-KR"/>
        </w:rPr>
        <w:t xml:space="preserve"> HS (2006) </w:t>
      </w:r>
      <w:proofErr w:type="spellStart"/>
      <w:r>
        <w:rPr>
          <w:rFonts w:ascii="Times New Roman" w:eastAsia="BatangChe" w:hAnsi="Times New Roman" w:hint="eastAsia"/>
          <w:color w:val="000000"/>
          <w:kern w:val="2"/>
          <w:sz w:val="24"/>
          <w:szCs w:val="24"/>
          <w:lang w:eastAsia="ko-KR"/>
        </w:rPr>
        <w:t>Transgressive</w:t>
      </w:r>
      <w:proofErr w:type="spellEnd"/>
      <w:r>
        <w:rPr>
          <w:rFonts w:ascii="Times New Roman" w:eastAsia="BatangChe" w:hAnsi="Times New Roman" w:hint="eastAsia"/>
          <w:color w:val="000000"/>
          <w:kern w:val="2"/>
          <w:sz w:val="24"/>
          <w:szCs w:val="24"/>
          <w:lang w:eastAsia="ko-KR"/>
        </w:rPr>
        <w:t xml:space="preserve"> geochemical records in the East China Sea: a </w:t>
      </w:r>
      <w:r>
        <w:rPr>
          <w:rFonts w:ascii="Times New Roman" w:eastAsia="BatangChe" w:hAnsi="Times New Roman" w:hint="eastAsia"/>
          <w:color w:val="000000"/>
          <w:kern w:val="2"/>
          <w:sz w:val="24"/>
          <w:szCs w:val="24"/>
          <w:lang w:eastAsia="ko-KR"/>
        </w:rPr>
        <w:lastRenderedPageBreak/>
        <w:t xml:space="preserve">perspective with Holocene </w:t>
      </w:r>
      <w:proofErr w:type="spellStart"/>
      <w:r>
        <w:rPr>
          <w:rFonts w:ascii="Times New Roman" w:eastAsia="BatangChe" w:hAnsi="Times New Roman" w:hint="eastAsia"/>
          <w:color w:val="000000"/>
          <w:kern w:val="2"/>
          <w:sz w:val="24"/>
          <w:szCs w:val="24"/>
          <w:lang w:eastAsia="ko-KR"/>
        </w:rPr>
        <w:t>Paleoceanography</w:t>
      </w:r>
      <w:proofErr w:type="spellEnd"/>
      <w:r>
        <w:rPr>
          <w:rFonts w:ascii="Times New Roman" w:eastAsia="BatangChe" w:hAnsi="Times New Roman" w:hint="eastAsia"/>
          <w:color w:val="000000"/>
          <w:kern w:val="2"/>
          <w:sz w:val="24"/>
          <w:szCs w:val="24"/>
          <w:lang w:eastAsia="ko-KR"/>
        </w:rPr>
        <w:t xml:space="preserve">. </w:t>
      </w:r>
      <w:r>
        <w:rPr>
          <w:rFonts w:ascii="Times New Roman" w:eastAsia="BatangChe" w:hAnsi="Times New Roman"/>
          <w:color w:val="000000"/>
          <w:kern w:val="2"/>
          <w:sz w:val="24"/>
          <w:szCs w:val="24"/>
          <w:lang w:eastAsia="ko-KR"/>
        </w:rPr>
        <w:t>Econ Environ Geol 39:53-61.</w:t>
      </w:r>
    </w:p>
    <w:p w:rsidR="00697A55" w:rsidRDefault="00697A55" w:rsidP="00697A55">
      <w:pPr>
        <w:widowControl w:val="0"/>
        <w:tabs>
          <w:tab w:val="left" w:pos="8640"/>
        </w:tabs>
        <w:spacing w:after="0" w:line="480" w:lineRule="auto"/>
        <w:ind w:left="480" w:hangingChars="200" w:hanging="480"/>
        <w:jc w:val="both"/>
        <w:rPr>
          <w:rFonts w:ascii="Times New Roman" w:eastAsia="BatangChe" w:hAnsi="Times New Roman"/>
          <w:bCs/>
          <w:color w:val="000000"/>
          <w:kern w:val="2"/>
          <w:sz w:val="24"/>
          <w:szCs w:val="24"/>
          <w:lang w:eastAsia="ko-KR"/>
        </w:rPr>
      </w:pPr>
      <w:proofErr w:type="spellStart"/>
      <w:r>
        <w:rPr>
          <w:rFonts w:ascii="Times New Roman" w:eastAsia="BatangChe" w:hAnsi="Times New Roman" w:hint="eastAsia"/>
          <w:bCs/>
          <w:color w:val="000000"/>
          <w:kern w:val="2"/>
          <w:sz w:val="24"/>
          <w:szCs w:val="24"/>
          <w:lang w:eastAsia="ko-KR"/>
        </w:rPr>
        <w:t>Jeng</w:t>
      </w:r>
      <w:proofErr w:type="spellEnd"/>
      <w:r>
        <w:rPr>
          <w:rFonts w:ascii="Times New Roman" w:eastAsia="BatangChe" w:hAnsi="Times New Roman" w:hint="eastAsia"/>
          <w:bCs/>
          <w:color w:val="000000"/>
          <w:kern w:val="2"/>
          <w:sz w:val="24"/>
          <w:szCs w:val="24"/>
          <w:lang w:eastAsia="ko-KR"/>
        </w:rPr>
        <w:t xml:space="preserve"> </w:t>
      </w:r>
      <w:proofErr w:type="gramStart"/>
      <w:r>
        <w:rPr>
          <w:rFonts w:ascii="Times New Roman" w:eastAsia="BatangChe" w:hAnsi="Times New Roman" w:hint="eastAsia"/>
          <w:bCs/>
          <w:color w:val="000000"/>
          <w:kern w:val="2"/>
          <w:sz w:val="24"/>
          <w:szCs w:val="24"/>
          <w:lang w:eastAsia="ko-KR"/>
        </w:rPr>
        <w:t>WL</w:t>
      </w:r>
      <w:r w:rsidRPr="00BB3032">
        <w:rPr>
          <w:rFonts w:ascii="Times New Roman" w:eastAsia="BatangChe" w:hAnsi="Times New Roman"/>
          <w:bCs/>
          <w:color w:val="000000"/>
          <w:kern w:val="2"/>
          <w:sz w:val="24"/>
          <w:szCs w:val="24"/>
          <w:lang w:eastAsia="ko-KR"/>
        </w:rPr>
        <w:t>(</w:t>
      </w:r>
      <w:proofErr w:type="gramEnd"/>
      <w:r w:rsidRPr="00BB3032">
        <w:rPr>
          <w:rFonts w:ascii="Times New Roman" w:eastAsia="BatangChe" w:hAnsi="Times New Roman" w:hint="eastAsia"/>
          <w:bCs/>
          <w:color w:val="000000"/>
          <w:kern w:val="2"/>
          <w:sz w:val="24"/>
          <w:szCs w:val="24"/>
          <w:lang w:eastAsia="ko-KR"/>
        </w:rPr>
        <w:t>2006</w:t>
      </w:r>
      <w:r w:rsidRPr="00BB3032">
        <w:rPr>
          <w:rFonts w:ascii="Times New Roman" w:eastAsia="BatangChe" w:hAnsi="Times New Roman"/>
          <w:bCs/>
          <w:color w:val="000000"/>
          <w:kern w:val="2"/>
          <w:sz w:val="24"/>
          <w:szCs w:val="24"/>
          <w:lang w:eastAsia="ko-KR"/>
        </w:rPr>
        <w:t>)</w:t>
      </w:r>
      <w:r w:rsidRPr="00BB3032">
        <w:rPr>
          <w:rFonts w:ascii="Times New Roman" w:eastAsia="BatangChe" w:hAnsi="Times New Roman" w:hint="eastAsia"/>
          <w:bCs/>
          <w:color w:val="000000"/>
          <w:kern w:val="2"/>
          <w:sz w:val="24"/>
          <w:szCs w:val="24"/>
          <w:lang w:eastAsia="ko-KR"/>
        </w:rPr>
        <w:t xml:space="preserve"> Higher plant </w:t>
      </w:r>
      <w:r w:rsidRPr="00BB3032">
        <w:rPr>
          <w:rFonts w:ascii="Times New Roman" w:eastAsia="BatangChe" w:hAnsi="Times New Roman" w:hint="eastAsia"/>
          <w:bCs/>
          <w:i/>
          <w:color w:val="000000"/>
          <w:kern w:val="2"/>
          <w:sz w:val="24"/>
          <w:szCs w:val="24"/>
          <w:lang w:eastAsia="ko-KR"/>
        </w:rPr>
        <w:t>n</w:t>
      </w:r>
      <w:r w:rsidRPr="00BB3032">
        <w:rPr>
          <w:rFonts w:ascii="Times New Roman" w:eastAsia="BatangChe" w:hAnsi="Times New Roman" w:hint="eastAsia"/>
          <w:bCs/>
          <w:color w:val="000000"/>
          <w:kern w:val="2"/>
          <w:sz w:val="24"/>
          <w:szCs w:val="24"/>
          <w:lang w:eastAsia="ko-KR"/>
        </w:rPr>
        <w:t>-</w:t>
      </w:r>
      <w:proofErr w:type="spellStart"/>
      <w:r w:rsidRPr="00BB3032">
        <w:rPr>
          <w:rFonts w:ascii="Times New Roman" w:eastAsia="BatangChe" w:hAnsi="Times New Roman" w:hint="eastAsia"/>
          <w:bCs/>
          <w:color w:val="000000"/>
          <w:kern w:val="2"/>
          <w:sz w:val="24"/>
          <w:szCs w:val="24"/>
          <w:lang w:eastAsia="ko-KR"/>
        </w:rPr>
        <w:t>alkane</w:t>
      </w:r>
      <w:proofErr w:type="spellEnd"/>
      <w:r w:rsidRPr="00BB3032">
        <w:rPr>
          <w:rFonts w:ascii="Times New Roman" w:eastAsia="BatangChe" w:hAnsi="Times New Roman" w:hint="eastAsia"/>
          <w:bCs/>
          <w:color w:val="000000"/>
          <w:kern w:val="2"/>
          <w:sz w:val="24"/>
          <w:szCs w:val="24"/>
          <w:lang w:eastAsia="ko-KR"/>
        </w:rPr>
        <w:t xml:space="preserve"> average chain length as an indicator of </w:t>
      </w:r>
      <w:proofErr w:type="spellStart"/>
      <w:r w:rsidRPr="00BB3032">
        <w:rPr>
          <w:rFonts w:ascii="Times New Roman" w:eastAsia="BatangChe" w:hAnsi="Times New Roman" w:hint="eastAsia"/>
          <w:bCs/>
          <w:color w:val="000000"/>
          <w:kern w:val="2"/>
          <w:sz w:val="24"/>
          <w:szCs w:val="24"/>
          <w:lang w:eastAsia="ko-KR"/>
        </w:rPr>
        <w:t>petrogenic</w:t>
      </w:r>
      <w:proofErr w:type="spellEnd"/>
      <w:r w:rsidRPr="00BB3032">
        <w:rPr>
          <w:rFonts w:ascii="Times New Roman" w:eastAsia="BatangChe" w:hAnsi="Times New Roman" w:hint="eastAsia"/>
          <w:bCs/>
          <w:color w:val="000000"/>
          <w:kern w:val="2"/>
          <w:sz w:val="24"/>
          <w:szCs w:val="24"/>
          <w:lang w:eastAsia="ko-KR"/>
        </w:rPr>
        <w:t xml:space="preserve"> hydrocarbon contamination in marine sediments. Mar </w:t>
      </w:r>
      <w:proofErr w:type="spellStart"/>
      <w:r w:rsidRPr="00BB3032">
        <w:rPr>
          <w:rFonts w:ascii="Times New Roman" w:eastAsia="BatangChe" w:hAnsi="Times New Roman" w:hint="eastAsia"/>
          <w:bCs/>
          <w:color w:val="000000"/>
          <w:kern w:val="2"/>
          <w:sz w:val="24"/>
          <w:szCs w:val="24"/>
          <w:lang w:eastAsia="ko-KR"/>
        </w:rPr>
        <w:t>Chem</w:t>
      </w:r>
      <w:proofErr w:type="spellEnd"/>
      <w:r w:rsidRPr="00BB3032">
        <w:rPr>
          <w:rFonts w:ascii="Times New Roman" w:eastAsia="BatangChe" w:hAnsi="Times New Roman" w:hint="eastAsia"/>
          <w:bCs/>
          <w:color w:val="000000"/>
          <w:kern w:val="2"/>
          <w:sz w:val="24"/>
          <w:szCs w:val="24"/>
          <w:lang w:eastAsia="ko-KR"/>
        </w:rPr>
        <w:t xml:space="preserve"> 102</w:t>
      </w:r>
      <w:r w:rsidRPr="00BB3032">
        <w:rPr>
          <w:rFonts w:ascii="Times New Roman" w:eastAsia="BatangChe" w:hAnsi="Times New Roman"/>
          <w:bCs/>
          <w:color w:val="000000"/>
          <w:kern w:val="2"/>
          <w:sz w:val="24"/>
          <w:szCs w:val="24"/>
          <w:lang w:eastAsia="ko-KR"/>
        </w:rPr>
        <w:t>:</w:t>
      </w:r>
      <w:r w:rsidRPr="00BB3032">
        <w:rPr>
          <w:rFonts w:ascii="Times New Roman" w:eastAsia="BatangChe" w:hAnsi="Times New Roman" w:hint="eastAsia"/>
          <w:bCs/>
          <w:color w:val="000000"/>
          <w:kern w:val="2"/>
          <w:sz w:val="24"/>
          <w:szCs w:val="24"/>
          <w:lang w:eastAsia="ko-KR"/>
        </w:rPr>
        <w:t xml:space="preserve"> 242</w:t>
      </w:r>
      <w:r w:rsidRPr="00B900AB">
        <w:rPr>
          <w:rFonts w:ascii="Times New Roman" w:eastAsia="BatangChe" w:hAnsi="Times New Roman"/>
          <w:bCs/>
          <w:kern w:val="2"/>
          <w:sz w:val="24"/>
          <w:szCs w:val="24"/>
          <w:lang w:eastAsia="ko-KR"/>
        </w:rPr>
        <w:t>–</w:t>
      </w:r>
      <w:r w:rsidRPr="00BB3032">
        <w:rPr>
          <w:rFonts w:ascii="Times New Roman" w:eastAsia="BatangChe" w:hAnsi="Times New Roman" w:hint="eastAsia"/>
          <w:bCs/>
          <w:color w:val="000000"/>
          <w:kern w:val="2"/>
          <w:sz w:val="24"/>
          <w:szCs w:val="24"/>
          <w:lang w:eastAsia="ko-KR"/>
        </w:rPr>
        <w:t>251.</w:t>
      </w:r>
    </w:p>
    <w:p w:rsidR="00697A55" w:rsidRPr="00BB3032" w:rsidRDefault="00697A55" w:rsidP="00697A55">
      <w:pPr>
        <w:widowControl w:val="0"/>
        <w:tabs>
          <w:tab w:val="left" w:pos="8640"/>
        </w:tabs>
        <w:spacing w:after="0" w:line="480" w:lineRule="auto"/>
        <w:ind w:left="480" w:hangingChars="200" w:hanging="480"/>
        <w:jc w:val="both"/>
        <w:rPr>
          <w:rFonts w:ascii="Times New Roman" w:eastAsia="BatangChe" w:hAnsi="Times New Roman"/>
          <w:bCs/>
          <w:color w:val="000000"/>
          <w:kern w:val="2"/>
          <w:sz w:val="24"/>
          <w:szCs w:val="24"/>
          <w:lang w:eastAsia="ko-KR"/>
        </w:rPr>
      </w:pPr>
      <w:proofErr w:type="spellStart"/>
      <w:r>
        <w:rPr>
          <w:rFonts w:ascii="Times New Roman" w:eastAsia="BatangChe" w:hAnsi="Times New Roman" w:hint="eastAsia"/>
          <w:bCs/>
          <w:color w:val="000000"/>
          <w:kern w:val="2"/>
          <w:sz w:val="24"/>
          <w:szCs w:val="24"/>
          <w:lang w:eastAsia="ko-KR"/>
        </w:rPr>
        <w:t>J</w:t>
      </w:r>
      <w:r>
        <w:rPr>
          <w:rFonts w:ascii="Times New Roman" w:eastAsia="BatangChe" w:hAnsi="Times New Roman"/>
          <w:bCs/>
          <w:color w:val="000000"/>
          <w:kern w:val="2"/>
          <w:sz w:val="24"/>
          <w:szCs w:val="24"/>
          <w:lang w:eastAsia="ko-KR"/>
        </w:rPr>
        <w:t>ia</w:t>
      </w:r>
      <w:proofErr w:type="spellEnd"/>
      <w:r>
        <w:rPr>
          <w:rFonts w:ascii="Times New Roman" w:eastAsia="BatangChe" w:hAnsi="Times New Roman"/>
          <w:bCs/>
          <w:color w:val="000000"/>
          <w:kern w:val="2"/>
          <w:sz w:val="24"/>
          <w:szCs w:val="24"/>
          <w:lang w:eastAsia="ko-KR"/>
        </w:rPr>
        <w:t xml:space="preserve"> G, </w:t>
      </w:r>
      <w:proofErr w:type="spellStart"/>
      <w:r>
        <w:rPr>
          <w:rFonts w:ascii="Times New Roman" w:eastAsia="BatangChe" w:hAnsi="Times New Roman"/>
          <w:bCs/>
          <w:color w:val="000000"/>
          <w:kern w:val="2"/>
          <w:sz w:val="24"/>
          <w:szCs w:val="24"/>
          <w:lang w:eastAsia="ko-KR"/>
        </w:rPr>
        <w:t>Bai</w:t>
      </w:r>
      <w:proofErr w:type="spellEnd"/>
      <w:r>
        <w:rPr>
          <w:rFonts w:ascii="Times New Roman" w:eastAsia="BatangChe" w:hAnsi="Times New Roman"/>
          <w:bCs/>
          <w:color w:val="000000"/>
          <w:kern w:val="2"/>
          <w:sz w:val="24"/>
          <w:szCs w:val="24"/>
          <w:lang w:eastAsia="ko-KR"/>
        </w:rPr>
        <w:t xml:space="preserve"> Y, Yang X, </w:t>
      </w:r>
      <w:proofErr w:type="spellStart"/>
      <w:r>
        <w:rPr>
          <w:rFonts w:ascii="Times New Roman" w:eastAsia="BatangChe" w:hAnsi="Times New Roman"/>
          <w:bCs/>
          <w:color w:val="000000"/>
          <w:kern w:val="2"/>
          <w:sz w:val="24"/>
          <w:szCs w:val="24"/>
          <w:lang w:eastAsia="ko-KR"/>
        </w:rPr>
        <w:t>Xie</w:t>
      </w:r>
      <w:proofErr w:type="spellEnd"/>
      <w:r>
        <w:rPr>
          <w:rFonts w:ascii="Times New Roman" w:eastAsia="BatangChe" w:hAnsi="Times New Roman"/>
          <w:bCs/>
          <w:color w:val="000000"/>
          <w:kern w:val="2"/>
          <w:sz w:val="24"/>
          <w:szCs w:val="24"/>
          <w:lang w:eastAsia="ko-KR"/>
        </w:rPr>
        <w:t xml:space="preserve"> L, Wei G, </w:t>
      </w:r>
      <w:proofErr w:type="spellStart"/>
      <w:r>
        <w:rPr>
          <w:rFonts w:ascii="Times New Roman" w:eastAsia="BatangChe" w:hAnsi="Times New Roman"/>
          <w:bCs/>
          <w:color w:val="000000"/>
          <w:kern w:val="2"/>
          <w:sz w:val="24"/>
          <w:szCs w:val="24"/>
          <w:lang w:eastAsia="ko-KR"/>
        </w:rPr>
        <w:t>Ouyang</w:t>
      </w:r>
      <w:proofErr w:type="spellEnd"/>
      <w:r>
        <w:rPr>
          <w:rFonts w:ascii="Times New Roman" w:eastAsia="BatangChe" w:hAnsi="Times New Roman"/>
          <w:bCs/>
          <w:color w:val="000000"/>
          <w:kern w:val="2"/>
          <w:sz w:val="24"/>
          <w:szCs w:val="24"/>
          <w:lang w:eastAsia="ko-KR"/>
        </w:rPr>
        <w:t xml:space="preserve"> T, Chu G, Liu Z, </w:t>
      </w:r>
      <w:proofErr w:type="spellStart"/>
      <w:r>
        <w:rPr>
          <w:rFonts w:ascii="Times New Roman" w:eastAsia="BatangChe" w:hAnsi="Times New Roman"/>
          <w:bCs/>
          <w:color w:val="000000"/>
          <w:kern w:val="2"/>
          <w:sz w:val="24"/>
          <w:szCs w:val="24"/>
          <w:lang w:eastAsia="ko-KR"/>
        </w:rPr>
        <w:t>Peng</w:t>
      </w:r>
      <w:proofErr w:type="spellEnd"/>
      <w:r>
        <w:rPr>
          <w:rFonts w:ascii="Times New Roman" w:eastAsia="BatangChe" w:hAnsi="Times New Roman"/>
          <w:bCs/>
          <w:color w:val="000000"/>
          <w:kern w:val="2"/>
          <w:sz w:val="24"/>
          <w:szCs w:val="24"/>
          <w:lang w:eastAsia="ko-KR"/>
        </w:rPr>
        <w:t xml:space="preserve"> P</w:t>
      </w:r>
      <w:r>
        <w:rPr>
          <w:rFonts w:ascii="Times New Roman" w:eastAsia="BatangChe" w:hAnsi="Times New Roman" w:hint="eastAsia"/>
          <w:bCs/>
          <w:color w:val="000000"/>
          <w:kern w:val="2"/>
          <w:sz w:val="24"/>
          <w:szCs w:val="24"/>
          <w:lang w:eastAsia="ko-KR"/>
        </w:rPr>
        <w:t>(</w:t>
      </w:r>
      <w:r>
        <w:rPr>
          <w:rFonts w:ascii="Times New Roman" w:eastAsia="BatangChe" w:hAnsi="Times New Roman"/>
          <w:bCs/>
          <w:color w:val="000000"/>
          <w:kern w:val="2"/>
          <w:sz w:val="24"/>
          <w:szCs w:val="24"/>
          <w:lang w:eastAsia="ko-KR"/>
        </w:rPr>
        <w:t>2015</w:t>
      </w:r>
      <w:r>
        <w:rPr>
          <w:rFonts w:ascii="Times New Roman" w:eastAsia="BatangChe" w:hAnsi="Times New Roman" w:hint="eastAsia"/>
          <w:bCs/>
          <w:color w:val="000000"/>
          <w:kern w:val="2"/>
          <w:sz w:val="24"/>
          <w:szCs w:val="24"/>
          <w:lang w:eastAsia="ko-KR"/>
        </w:rPr>
        <w:t>)</w:t>
      </w:r>
      <w:r>
        <w:rPr>
          <w:rFonts w:ascii="Times New Roman" w:eastAsia="BatangChe" w:hAnsi="Times New Roman"/>
          <w:bCs/>
          <w:color w:val="000000"/>
          <w:kern w:val="2"/>
          <w:sz w:val="24"/>
          <w:szCs w:val="24"/>
          <w:lang w:eastAsia="ko-KR"/>
        </w:rPr>
        <w:t xml:space="preserve"> Biochemical evidence of Holocene East Asian summer and winter monsoon variability from a tropical </w:t>
      </w:r>
      <w:proofErr w:type="spellStart"/>
      <w:r>
        <w:rPr>
          <w:rFonts w:ascii="Times New Roman" w:eastAsia="BatangChe" w:hAnsi="Times New Roman"/>
          <w:bCs/>
          <w:color w:val="000000"/>
          <w:kern w:val="2"/>
          <w:sz w:val="24"/>
          <w:szCs w:val="24"/>
          <w:lang w:eastAsia="ko-KR"/>
        </w:rPr>
        <w:t>maar</w:t>
      </w:r>
      <w:proofErr w:type="spellEnd"/>
      <w:r>
        <w:rPr>
          <w:rFonts w:ascii="Times New Roman" w:eastAsia="BatangChe" w:hAnsi="Times New Roman"/>
          <w:bCs/>
          <w:color w:val="000000"/>
          <w:kern w:val="2"/>
          <w:sz w:val="24"/>
          <w:szCs w:val="24"/>
          <w:lang w:eastAsia="ko-KR"/>
        </w:rPr>
        <w:t xml:space="preserve"> lake in southern China. </w:t>
      </w:r>
      <w:proofErr w:type="spellStart"/>
      <w:r>
        <w:rPr>
          <w:rFonts w:ascii="Times New Roman" w:eastAsia="BatangChe" w:hAnsi="Times New Roman"/>
          <w:bCs/>
          <w:color w:val="000000"/>
          <w:kern w:val="2"/>
          <w:sz w:val="24"/>
          <w:szCs w:val="24"/>
          <w:lang w:eastAsia="ko-KR"/>
        </w:rPr>
        <w:t>QuatSci</w:t>
      </w:r>
      <w:proofErr w:type="spellEnd"/>
      <w:r>
        <w:rPr>
          <w:rFonts w:ascii="Times New Roman" w:eastAsia="BatangChe" w:hAnsi="Times New Roman"/>
          <w:bCs/>
          <w:color w:val="000000"/>
          <w:kern w:val="2"/>
          <w:sz w:val="24"/>
          <w:szCs w:val="24"/>
          <w:lang w:eastAsia="ko-KR"/>
        </w:rPr>
        <w:t xml:space="preserve"> Rev 111, 51-61.</w:t>
      </w:r>
    </w:p>
    <w:p w:rsidR="00697A55" w:rsidRDefault="00697A55" w:rsidP="00697A55">
      <w:pPr>
        <w:widowControl w:val="0"/>
        <w:tabs>
          <w:tab w:val="left" w:pos="8640"/>
        </w:tabs>
        <w:spacing w:after="0" w:line="480" w:lineRule="auto"/>
        <w:ind w:left="480" w:hangingChars="200" w:hanging="480"/>
        <w:jc w:val="both"/>
        <w:rPr>
          <w:rFonts w:ascii="Times New Roman" w:eastAsia="BatangChe" w:hAnsi="Times New Roman"/>
          <w:bCs/>
          <w:kern w:val="2"/>
          <w:sz w:val="24"/>
          <w:szCs w:val="24"/>
          <w:lang w:eastAsia="ko-KR"/>
        </w:rPr>
      </w:pPr>
      <w:r>
        <w:rPr>
          <w:rFonts w:ascii="Times New Roman" w:eastAsia="BatangChe" w:hAnsi="Times New Roman"/>
          <w:bCs/>
          <w:kern w:val="2"/>
          <w:sz w:val="24"/>
          <w:szCs w:val="24"/>
          <w:lang w:eastAsia="ko-KR"/>
        </w:rPr>
        <w:t>Kang HS, Won EJ, Shin KH</w:t>
      </w:r>
      <w:r w:rsidRPr="00B900AB">
        <w:rPr>
          <w:rFonts w:ascii="Times New Roman" w:eastAsia="BatangChe" w:hAnsi="Times New Roman"/>
          <w:bCs/>
          <w:kern w:val="2"/>
          <w:sz w:val="24"/>
          <w:szCs w:val="24"/>
          <w:lang w:eastAsia="ko-KR"/>
        </w:rPr>
        <w:t>, Y</w:t>
      </w:r>
      <w:r>
        <w:rPr>
          <w:rFonts w:ascii="Times New Roman" w:eastAsia="BatangChe" w:hAnsi="Times New Roman"/>
          <w:bCs/>
          <w:kern w:val="2"/>
          <w:sz w:val="24"/>
          <w:szCs w:val="24"/>
          <w:lang w:eastAsia="ko-KR"/>
        </w:rPr>
        <w:t>oon HI(</w:t>
      </w:r>
      <w:r w:rsidRPr="00B900AB">
        <w:rPr>
          <w:rFonts w:ascii="Times New Roman" w:eastAsia="BatangChe" w:hAnsi="Times New Roman"/>
          <w:bCs/>
          <w:kern w:val="2"/>
          <w:sz w:val="24"/>
          <w:szCs w:val="24"/>
          <w:lang w:eastAsia="ko-KR"/>
        </w:rPr>
        <w:t>2007</w:t>
      </w:r>
      <w:r>
        <w:rPr>
          <w:rFonts w:ascii="Times New Roman" w:eastAsia="BatangChe" w:hAnsi="Times New Roman"/>
          <w:bCs/>
          <w:kern w:val="2"/>
          <w:sz w:val="24"/>
          <w:szCs w:val="24"/>
          <w:lang w:eastAsia="ko-KR"/>
        </w:rPr>
        <w:t>)</w:t>
      </w:r>
      <w:r w:rsidRPr="00B900AB">
        <w:rPr>
          <w:rFonts w:ascii="Times New Roman" w:eastAsia="BatangChe" w:hAnsi="Times New Roman"/>
          <w:bCs/>
          <w:kern w:val="2"/>
          <w:sz w:val="24"/>
          <w:szCs w:val="24"/>
          <w:lang w:eastAsia="ko-KR"/>
        </w:rPr>
        <w:t xml:space="preserve"> Organic carbon and nitrogen composition in the sediment of Kara Sea, </w:t>
      </w:r>
      <w:r w:rsidRPr="00B900AB">
        <w:rPr>
          <w:rFonts w:ascii="Times New Roman" w:eastAsia="BatangChe" w:hAnsi="Times New Roman"/>
          <w:bCs/>
          <w:noProof/>
          <w:kern w:val="2"/>
          <w:sz w:val="24"/>
          <w:szCs w:val="24"/>
          <w:lang w:eastAsia="ko-KR"/>
        </w:rPr>
        <w:t>Arctic Ocean</w:t>
      </w:r>
      <w:r w:rsidRPr="00B900AB">
        <w:rPr>
          <w:rFonts w:ascii="Times New Roman" w:eastAsia="BatangChe" w:hAnsi="Times New Roman"/>
          <w:bCs/>
          <w:kern w:val="2"/>
          <w:sz w:val="24"/>
          <w:szCs w:val="24"/>
          <w:lang w:eastAsia="ko-KR"/>
        </w:rPr>
        <w:t xml:space="preserve"> during the Last Glacial Maximu</w:t>
      </w:r>
      <w:r>
        <w:rPr>
          <w:rFonts w:ascii="Times New Roman" w:eastAsia="BatangChe" w:hAnsi="Times New Roman"/>
          <w:bCs/>
          <w:kern w:val="2"/>
          <w:sz w:val="24"/>
          <w:szCs w:val="24"/>
          <w:lang w:eastAsia="ko-KR"/>
        </w:rPr>
        <w:t xml:space="preserve">m to Holocene times. </w:t>
      </w:r>
      <w:proofErr w:type="spellStart"/>
      <w:r>
        <w:rPr>
          <w:rFonts w:ascii="Times New Roman" w:eastAsia="BatangChe" w:hAnsi="Times New Roman"/>
          <w:bCs/>
          <w:kern w:val="2"/>
          <w:sz w:val="24"/>
          <w:szCs w:val="24"/>
          <w:lang w:eastAsia="ko-KR"/>
        </w:rPr>
        <w:t>Geophys</w:t>
      </w:r>
      <w:proofErr w:type="spellEnd"/>
      <w:r>
        <w:rPr>
          <w:rFonts w:ascii="Times New Roman" w:eastAsia="BatangChe" w:hAnsi="Times New Roman"/>
          <w:bCs/>
          <w:kern w:val="2"/>
          <w:sz w:val="24"/>
          <w:szCs w:val="24"/>
          <w:lang w:eastAsia="ko-KR"/>
        </w:rPr>
        <w:t xml:space="preserve"> Res </w:t>
      </w:r>
      <w:proofErr w:type="spellStart"/>
      <w:r>
        <w:rPr>
          <w:rFonts w:ascii="Times New Roman" w:eastAsia="BatangChe" w:hAnsi="Times New Roman"/>
          <w:bCs/>
          <w:kern w:val="2"/>
          <w:sz w:val="24"/>
          <w:szCs w:val="24"/>
          <w:lang w:eastAsia="ko-KR"/>
        </w:rPr>
        <w:t>Lett</w:t>
      </w:r>
      <w:proofErr w:type="spellEnd"/>
      <w:r w:rsidRPr="00B900AB">
        <w:rPr>
          <w:rFonts w:ascii="Times New Roman" w:eastAsia="BatangChe" w:hAnsi="Times New Roman"/>
          <w:bCs/>
          <w:kern w:val="2"/>
          <w:sz w:val="24"/>
          <w:szCs w:val="24"/>
          <w:lang w:eastAsia="ko-KR"/>
        </w:rPr>
        <w:t xml:space="preserve"> 34</w:t>
      </w:r>
      <w:r>
        <w:rPr>
          <w:rFonts w:ascii="Times New Roman" w:eastAsia="BatangChe" w:hAnsi="Times New Roman"/>
          <w:bCs/>
          <w:kern w:val="2"/>
          <w:sz w:val="24"/>
          <w:szCs w:val="24"/>
          <w:lang w:eastAsia="ko-KR"/>
        </w:rPr>
        <w:t>:</w:t>
      </w:r>
      <w:r w:rsidRPr="00B900AB">
        <w:rPr>
          <w:rFonts w:ascii="Times New Roman" w:eastAsia="BatangChe" w:hAnsi="Times New Roman"/>
          <w:bCs/>
          <w:kern w:val="2"/>
          <w:sz w:val="24"/>
          <w:szCs w:val="24"/>
          <w:lang w:eastAsia="ko-KR"/>
        </w:rPr>
        <w:t xml:space="preserve"> L12607.</w:t>
      </w:r>
    </w:p>
    <w:p w:rsidR="00697A55" w:rsidRDefault="00697A55" w:rsidP="00697A55">
      <w:pPr>
        <w:widowControl w:val="0"/>
        <w:tabs>
          <w:tab w:val="left" w:pos="8640"/>
        </w:tabs>
        <w:spacing w:after="0" w:line="480" w:lineRule="auto"/>
        <w:ind w:left="480" w:hangingChars="200" w:hanging="480"/>
        <w:jc w:val="both"/>
        <w:rPr>
          <w:rFonts w:ascii="Times New Roman" w:eastAsia="BatangChe" w:hAnsi="Times New Roman"/>
          <w:bCs/>
          <w:kern w:val="2"/>
          <w:sz w:val="24"/>
          <w:szCs w:val="24"/>
          <w:lang w:eastAsia="ko-KR"/>
        </w:rPr>
      </w:pPr>
      <w:proofErr w:type="spellStart"/>
      <w:r>
        <w:rPr>
          <w:rFonts w:ascii="Times New Roman" w:eastAsia="BatangChe" w:hAnsi="Times New Roman" w:hint="eastAsia"/>
          <w:bCs/>
          <w:kern w:val="2"/>
          <w:sz w:val="24"/>
          <w:szCs w:val="24"/>
          <w:lang w:eastAsia="ko-KR"/>
        </w:rPr>
        <w:t>Khim</w:t>
      </w:r>
      <w:proofErr w:type="spellEnd"/>
      <w:r>
        <w:rPr>
          <w:rFonts w:ascii="Times New Roman" w:eastAsia="BatangChe" w:hAnsi="Times New Roman" w:hint="eastAsia"/>
          <w:bCs/>
          <w:kern w:val="2"/>
          <w:sz w:val="24"/>
          <w:szCs w:val="24"/>
          <w:lang w:eastAsia="ko-KR"/>
        </w:rPr>
        <w:t xml:space="preserve"> BK, Park YH, </w:t>
      </w:r>
      <w:proofErr w:type="spellStart"/>
      <w:r>
        <w:rPr>
          <w:rFonts w:ascii="Times New Roman" w:eastAsia="BatangChe" w:hAnsi="Times New Roman" w:hint="eastAsia"/>
          <w:bCs/>
          <w:kern w:val="2"/>
          <w:sz w:val="24"/>
          <w:szCs w:val="24"/>
          <w:lang w:eastAsia="ko-KR"/>
        </w:rPr>
        <w:t>Bahk</w:t>
      </w:r>
      <w:proofErr w:type="spellEnd"/>
      <w:r>
        <w:rPr>
          <w:rFonts w:ascii="Times New Roman" w:eastAsia="BatangChe" w:hAnsi="Times New Roman" w:hint="eastAsia"/>
          <w:bCs/>
          <w:kern w:val="2"/>
          <w:sz w:val="24"/>
          <w:szCs w:val="24"/>
          <w:lang w:eastAsia="ko-KR"/>
        </w:rPr>
        <w:t xml:space="preserve"> JJ, Lee GH (2008) Spatial and temporal variation of geochemical properties and </w:t>
      </w:r>
      <w:proofErr w:type="spellStart"/>
      <w:r>
        <w:rPr>
          <w:rFonts w:ascii="Times New Roman" w:eastAsia="BatangChe" w:hAnsi="Times New Roman" w:hint="eastAsia"/>
          <w:bCs/>
          <w:kern w:val="2"/>
          <w:sz w:val="24"/>
          <w:szCs w:val="24"/>
          <w:lang w:eastAsia="ko-KR"/>
        </w:rPr>
        <w:t>paleoceanographic</w:t>
      </w:r>
      <w:proofErr w:type="spellEnd"/>
      <w:r>
        <w:rPr>
          <w:rFonts w:ascii="Times New Roman" w:eastAsia="BatangChe" w:hAnsi="Times New Roman" w:hint="eastAsia"/>
          <w:bCs/>
          <w:kern w:val="2"/>
          <w:sz w:val="24"/>
          <w:szCs w:val="24"/>
          <w:lang w:eastAsia="ko-KR"/>
        </w:rPr>
        <w:t xml:space="preserve"> implications in the South Korea Plateau (East Sea) during</w:t>
      </w:r>
      <w:r>
        <w:rPr>
          <w:rFonts w:ascii="Times New Roman" w:eastAsia="BatangChe" w:hAnsi="Times New Roman"/>
          <w:bCs/>
          <w:kern w:val="2"/>
          <w:sz w:val="24"/>
          <w:szCs w:val="24"/>
          <w:lang w:eastAsia="ko-KR"/>
        </w:rPr>
        <w:t xml:space="preserve"> the late </w:t>
      </w:r>
      <w:proofErr w:type="spellStart"/>
      <w:r>
        <w:rPr>
          <w:rFonts w:ascii="Times New Roman" w:eastAsia="BatangChe" w:hAnsi="Times New Roman"/>
          <w:bCs/>
          <w:kern w:val="2"/>
          <w:sz w:val="24"/>
          <w:szCs w:val="24"/>
          <w:lang w:eastAsia="ko-KR"/>
        </w:rPr>
        <w:t>Quaterary</w:t>
      </w:r>
      <w:proofErr w:type="spellEnd"/>
      <w:r>
        <w:rPr>
          <w:rFonts w:ascii="Times New Roman" w:eastAsia="BatangChe" w:hAnsi="Times New Roman"/>
          <w:bCs/>
          <w:kern w:val="2"/>
          <w:sz w:val="24"/>
          <w:szCs w:val="24"/>
          <w:lang w:eastAsia="ko-KR"/>
        </w:rPr>
        <w:t xml:space="preserve">. </w:t>
      </w:r>
      <w:proofErr w:type="spellStart"/>
      <w:proofErr w:type="gramStart"/>
      <w:r>
        <w:rPr>
          <w:rFonts w:ascii="Times New Roman" w:eastAsia="BatangChe" w:hAnsi="Times New Roman"/>
          <w:bCs/>
          <w:kern w:val="2"/>
          <w:sz w:val="24"/>
          <w:szCs w:val="24"/>
          <w:lang w:eastAsia="ko-KR"/>
        </w:rPr>
        <w:t>QuatInt</w:t>
      </w:r>
      <w:proofErr w:type="spellEnd"/>
      <w:r>
        <w:rPr>
          <w:rFonts w:ascii="Times New Roman" w:eastAsia="BatangChe" w:hAnsi="Times New Roman"/>
          <w:bCs/>
          <w:kern w:val="2"/>
          <w:sz w:val="24"/>
          <w:szCs w:val="24"/>
          <w:lang w:eastAsia="ko-KR"/>
        </w:rPr>
        <w:t xml:space="preserve"> 176/177: 176-177.</w:t>
      </w:r>
      <w:proofErr w:type="gramEnd"/>
      <w:r>
        <w:rPr>
          <w:rFonts w:ascii="Times New Roman" w:eastAsia="BatangChe" w:hAnsi="Times New Roman"/>
          <w:bCs/>
          <w:kern w:val="2"/>
          <w:sz w:val="24"/>
          <w:szCs w:val="24"/>
          <w:lang w:eastAsia="ko-KR"/>
        </w:rPr>
        <w:t xml:space="preserve"> </w:t>
      </w:r>
    </w:p>
    <w:p w:rsidR="00697A55" w:rsidRDefault="00697A55" w:rsidP="00697A55">
      <w:pPr>
        <w:widowControl w:val="0"/>
        <w:tabs>
          <w:tab w:val="left" w:pos="8640"/>
        </w:tabs>
        <w:spacing w:after="0" w:line="480" w:lineRule="auto"/>
        <w:ind w:left="480" w:hangingChars="200" w:hanging="480"/>
        <w:jc w:val="both"/>
        <w:rPr>
          <w:rFonts w:ascii="Times New Roman" w:eastAsia="BatangChe" w:hAnsi="Times New Roman"/>
          <w:bCs/>
          <w:kern w:val="2"/>
          <w:sz w:val="24"/>
          <w:szCs w:val="24"/>
          <w:lang w:eastAsia="ko-KR"/>
        </w:rPr>
      </w:pPr>
      <w:r>
        <w:rPr>
          <w:rFonts w:ascii="Times New Roman" w:eastAsia="BatangChe" w:hAnsi="Times New Roman"/>
          <w:bCs/>
          <w:kern w:val="2"/>
          <w:sz w:val="24"/>
          <w:szCs w:val="24"/>
          <w:lang w:eastAsia="ko-KR"/>
        </w:rPr>
        <w:t xml:space="preserve">KMC (1890) Report on the </w:t>
      </w:r>
      <w:proofErr w:type="spellStart"/>
      <w:r>
        <w:rPr>
          <w:rFonts w:ascii="Times New Roman" w:eastAsia="BatangChe" w:hAnsi="Times New Roman"/>
          <w:bCs/>
          <w:kern w:val="2"/>
          <w:sz w:val="24"/>
          <w:szCs w:val="24"/>
          <w:lang w:eastAsia="ko-KR"/>
        </w:rPr>
        <w:t>Seomjin</w:t>
      </w:r>
      <w:proofErr w:type="spellEnd"/>
      <w:r>
        <w:rPr>
          <w:rFonts w:ascii="Times New Roman" w:eastAsia="BatangChe" w:hAnsi="Times New Roman"/>
          <w:bCs/>
          <w:kern w:val="2"/>
          <w:sz w:val="24"/>
          <w:szCs w:val="24"/>
          <w:lang w:eastAsia="ko-KR"/>
        </w:rPr>
        <w:t xml:space="preserve"> River investigation. </w:t>
      </w:r>
      <w:proofErr w:type="gramStart"/>
      <w:r>
        <w:rPr>
          <w:rFonts w:ascii="Times New Roman" w:eastAsia="BatangChe" w:hAnsi="Times New Roman"/>
          <w:bCs/>
          <w:kern w:val="2"/>
          <w:sz w:val="24"/>
          <w:szCs w:val="24"/>
          <w:lang w:eastAsia="ko-KR"/>
        </w:rPr>
        <w:t>Korea Ministry of Construction (</w:t>
      </w:r>
      <w:r>
        <w:rPr>
          <w:rFonts w:ascii="Times New Roman" w:eastAsia="BatangChe" w:hAnsi="Times New Roman" w:hint="eastAsia"/>
          <w:bCs/>
          <w:kern w:val="2"/>
          <w:sz w:val="24"/>
          <w:szCs w:val="24"/>
          <w:lang w:eastAsia="ko-KR"/>
        </w:rPr>
        <w:t>KMC), Seoul 203 pp (in Korean)</w:t>
      </w:r>
      <w:r>
        <w:rPr>
          <w:rFonts w:ascii="Times New Roman" w:eastAsia="BatangChe" w:hAnsi="Times New Roman"/>
          <w:bCs/>
          <w:kern w:val="2"/>
          <w:sz w:val="24"/>
          <w:szCs w:val="24"/>
          <w:lang w:eastAsia="ko-KR"/>
        </w:rPr>
        <w:t>.</w:t>
      </w:r>
      <w:proofErr w:type="gramEnd"/>
    </w:p>
    <w:p w:rsidR="00697A55" w:rsidRDefault="00697A55" w:rsidP="00697A55">
      <w:pPr>
        <w:widowControl w:val="0"/>
        <w:tabs>
          <w:tab w:val="left" w:pos="8640"/>
        </w:tabs>
        <w:spacing w:after="0" w:line="480" w:lineRule="auto"/>
        <w:ind w:left="480" w:hangingChars="200" w:hanging="480"/>
        <w:jc w:val="both"/>
        <w:rPr>
          <w:rFonts w:ascii="Times New Roman" w:eastAsia="BatangChe" w:hAnsi="Times New Roman"/>
          <w:bCs/>
          <w:kern w:val="2"/>
          <w:sz w:val="24"/>
          <w:szCs w:val="24"/>
          <w:lang w:eastAsia="ko-KR"/>
        </w:rPr>
      </w:pPr>
      <w:r>
        <w:rPr>
          <w:rFonts w:ascii="Times New Roman" w:eastAsia="BatangChe" w:hAnsi="Times New Roman" w:hint="eastAsia"/>
          <w:bCs/>
          <w:kern w:val="2"/>
          <w:sz w:val="24"/>
          <w:szCs w:val="24"/>
          <w:lang w:eastAsia="ko-KR"/>
        </w:rPr>
        <w:t xml:space="preserve">Lee MK, Lee SH, Lee YI, </w:t>
      </w:r>
      <w:proofErr w:type="spellStart"/>
      <w:r>
        <w:rPr>
          <w:rFonts w:ascii="Times New Roman" w:eastAsia="BatangChe" w:hAnsi="Times New Roman" w:hint="eastAsia"/>
          <w:bCs/>
          <w:kern w:val="2"/>
          <w:sz w:val="24"/>
          <w:szCs w:val="24"/>
          <w:lang w:eastAsia="ko-KR"/>
        </w:rPr>
        <w:t>Yoo</w:t>
      </w:r>
      <w:proofErr w:type="spellEnd"/>
      <w:r>
        <w:rPr>
          <w:rFonts w:ascii="Times New Roman" w:eastAsia="BatangChe" w:hAnsi="Times New Roman" w:hint="eastAsia"/>
          <w:bCs/>
          <w:kern w:val="2"/>
          <w:sz w:val="24"/>
          <w:szCs w:val="24"/>
          <w:lang w:eastAsia="ko-KR"/>
        </w:rPr>
        <w:t xml:space="preserve"> HI, </w:t>
      </w:r>
      <w:proofErr w:type="spellStart"/>
      <w:r>
        <w:rPr>
          <w:rFonts w:ascii="Times New Roman" w:eastAsia="BatangChe" w:hAnsi="Times New Roman" w:hint="eastAsia"/>
          <w:bCs/>
          <w:kern w:val="2"/>
          <w:sz w:val="24"/>
          <w:szCs w:val="24"/>
          <w:lang w:eastAsia="ko-KR"/>
        </w:rPr>
        <w:t>Yoo</w:t>
      </w:r>
      <w:proofErr w:type="spellEnd"/>
      <w:r>
        <w:rPr>
          <w:rFonts w:ascii="Times New Roman" w:eastAsia="BatangChe" w:hAnsi="Times New Roman" w:hint="eastAsia"/>
          <w:bCs/>
          <w:kern w:val="2"/>
          <w:sz w:val="24"/>
          <w:szCs w:val="24"/>
          <w:lang w:eastAsia="ko-KR"/>
        </w:rPr>
        <w:t xml:space="preserve"> KC (2014) Rare earth element composition of pale-</w:t>
      </w:r>
      <w:proofErr w:type="spellStart"/>
      <w:r>
        <w:rPr>
          <w:rFonts w:ascii="Times New Roman" w:eastAsia="BatangChe" w:hAnsi="Times New Roman" w:hint="eastAsia"/>
          <w:bCs/>
          <w:kern w:val="2"/>
          <w:sz w:val="24"/>
          <w:szCs w:val="24"/>
          <w:lang w:eastAsia="ko-KR"/>
        </w:rPr>
        <w:t>maar</w:t>
      </w:r>
      <w:proofErr w:type="spellEnd"/>
      <w:r>
        <w:rPr>
          <w:rFonts w:ascii="Times New Roman" w:eastAsia="BatangChe" w:hAnsi="Times New Roman" w:hint="eastAsia"/>
          <w:bCs/>
          <w:kern w:val="2"/>
          <w:sz w:val="24"/>
          <w:szCs w:val="24"/>
          <w:lang w:eastAsia="ko-KR"/>
        </w:rPr>
        <w:t xml:space="preserve"> sediments (latest Pleistocene-Early Holocene), </w:t>
      </w:r>
      <w:proofErr w:type="spellStart"/>
      <w:r>
        <w:rPr>
          <w:rFonts w:ascii="Times New Roman" w:eastAsia="BatangChe" w:hAnsi="Times New Roman" w:hint="eastAsia"/>
          <w:bCs/>
          <w:kern w:val="2"/>
          <w:sz w:val="24"/>
          <w:szCs w:val="24"/>
          <w:lang w:eastAsia="ko-KR"/>
        </w:rPr>
        <w:t>Jeju</w:t>
      </w:r>
      <w:proofErr w:type="spellEnd"/>
      <w:r>
        <w:rPr>
          <w:rFonts w:ascii="Times New Roman" w:eastAsia="BatangChe" w:hAnsi="Times New Roman" w:hint="eastAsia"/>
          <w:bCs/>
          <w:kern w:val="2"/>
          <w:sz w:val="24"/>
          <w:szCs w:val="24"/>
          <w:lang w:eastAsia="ko-KR"/>
        </w:rPr>
        <w:t xml:space="preserve"> Island, Korea: implications for Asian dust record and monsoon climate. </w:t>
      </w:r>
      <w:proofErr w:type="spellStart"/>
      <w:r>
        <w:rPr>
          <w:rFonts w:ascii="Times New Roman" w:eastAsia="BatangChe" w:hAnsi="Times New Roman"/>
          <w:bCs/>
          <w:kern w:val="2"/>
          <w:sz w:val="24"/>
          <w:szCs w:val="24"/>
          <w:lang w:eastAsia="ko-KR"/>
        </w:rPr>
        <w:t>QautInt</w:t>
      </w:r>
      <w:proofErr w:type="spellEnd"/>
      <w:r>
        <w:rPr>
          <w:rFonts w:ascii="Times New Roman" w:eastAsia="BatangChe" w:hAnsi="Times New Roman"/>
          <w:bCs/>
          <w:kern w:val="2"/>
          <w:sz w:val="24"/>
          <w:szCs w:val="24"/>
          <w:lang w:eastAsia="ko-KR"/>
        </w:rPr>
        <w:t xml:space="preserve"> 433: 32-42.</w:t>
      </w:r>
    </w:p>
    <w:p w:rsidR="00697A55" w:rsidRDefault="00697A55" w:rsidP="00697A55">
      <w:pPr>
        <w:widowControl w:val="0"/>
        <w:tabs>
          <w:tab w:val="left" w:pos="8640"/>
        </w:tabs>
        <w:spacing w:after="0" w:line="480" w:lineRule="auto"/>
        <w:ind w:left="480" w:hangingChars="200" w:hanging="480"/>
        <w:jc w:val="both"/>
        <w:rPr>
          <w:rFonts w:ascii="Times New Roman" w:eastAsia="BatangChe" w:hAnsi="Times New Roman"/>
          <w:bCs/>
          <w:kern w:val="2"/>
          <w:sz w:val="24"/>
          <w:szCs w:val="24"/>
          <w:lang w:eastAsia="ko-KR"/>
        </w:rPr>
      </w:pPr>
      <w:r>
        <w:rPr>
          <w:rFonts w:ascii="Times New Roman" w:eastAsia="BatangChe" w:hAnsi="Times New Roman"/>
          <w:bCs/>
          <w:kern w:val="2"/>
          <w:sz w:val="24"/>
          <w:szCs w:val="24"/>
          <w:lang w:eastAsia="ko-KR"/>
        </w:rPr>
        <w:t>Li L, Li Q, Li J, Wang H, Dong L, Huang Y, Wang P</w:t>
      </w:r>
      <w:r>
        <w:rPr>
          <w:rFonts w:ascii="Times New Roman" w:eastAsia="BatangChe" w:hAnsi="Times New Roman" w:hint="eastAsia"/>
          <w:bCs/>
          <w:kern w:val="2"/>
          <w:sz w:val="24"/>
          <w:szCs w:val="24"/>
          <w:lang w:eastAsia="ko-KR"/>
        </w:rPr>
        <w:t>(</w:t>
      </w:r>
      <w:r>
        <w:rPr>
          <w:rFonts w:ascii="Times New Roman" w:eastAsia="BatangChe" w:hAnsi="Times New Roman"/>
          <w:bCs/>
          <w:kern w:val="2"/>
          <w:sz w:val="24"/>
          <w:szCs w:val="24"/>
          <w:lang w:eastAsia="ko-KR"/>
        </w:rPr>
        <w:t>2015</w:t>
      </w:r>
      <w:r>
        <w:rPr>
          <w:rFonts w:ascii="Times New Roman" w:eastAsia="BatangChe" w:hAnsi="Times New Roman" w:hint="eastAsia"/>
          <w:bCs/>
          <w:kern w:val="2"/>
          <w:sz w:val="24"/>
          <w:szCs w:val="24"/>
          <w:lang w:eastAsia="ko-KR"/>
        </w:rPr>
        <w:t>)</w:t>
      </w:r>
      <w:r>
        <w:rPr>
          <w:rFonts w:ascii="Times New Roman" w:eastAsia="BatangChe" w:hAnsi="Times New Roman"/>
          <w:bCs/>
          <w:kern w:val="2"/>
          <w:sz w:val="24"/>
          <w:szCs w:val="24"/>
          <w:lang w:eastAsia="ko-KR"/>
        </w:rPr>
        <w:t xml:space="preserve"> A </w:t>
      </w:r>
      <w:proofErr w:type="spellStart"/>
      <w:r>
        <w:rPr>
          <w:rFonts w:ascii="Times New Roman" w:eastAsia="BatangChe" w:hAnsi="Times New Roman"/>
          <w:bCs/>
          <w:kern w:val="2"/>
          <w:sz w:val="24"/>
          <w:szCs w:val="24"/>
          <w:lang w:eastAsia="ko-KR"/>
        </w:rPr>
        <w:t>hydroclimate</w:t>
      </w:r>
      <w:proofErr w:type="spellEnd"/>
      <w:r>
        <w:rPr>
          <w:rFonts w:ascii="Times New Roman" w:eastAsia="BatangChe" w:hAnsi="Times New Roman"/>
          <w:bCs/>
          <w:kern w:val="2"/>
          <w:sz w:val="24"/>
          <w:szCs w:val="24"/>
          <w:lang w:eastAsia="ko-KR"/>
        </w:rPr>
        <w:t xml:space="preserve"> regime shift around 270 ka in the western tropical Pacific inferred from a late Quaternary n-</w:t>
      </w:r>
      <w:proofErr w:type="spellStart"/>
      <w:r>
        <w:rPr>
          <w:rFonts w:ascii="Times New Roman" w:eastAsia="BatangChe" w:hAnsi="Times New Roman"/>
          <w:bCs/>
          <w:kern w:val="2"/>
          <w:sz w:val="24"/>
          <w:szCs w:val="24"/>
          <w:lang w:eastAsia="ko-KR"/>
        </w:rPr>
        <w:t>alkane</w:t>
      </w:r>
      <w:proofErr w:type="spellEnd"/>
      <w:r>
        <w:rPr>
          <w:rFonts w:ascii="Times New Roman" w:eastAsia="BatangChe" w:hAnsi="Times New Roman"/>
          <w:bCs/>
          <w:kern w:val="2"/>
          <w:sz w:val="24"/>
          <w:szCs w:val="24"/>
          <w:lang w:eastAsia="ko-KR"/>
        </w:rPr>
        <w:t xml:space="preserve"> chain-length record. </w:t>
      </w:r>
      <w:proofErr w:type="spellStart"/>
      <w:r>
        <w:rPr>
          <w:rFonts w:ascii="Times New Roman" w:eastAsia="BatangChe" w:hAnsi="Times New Roman"/>
          <w:bCs/>
          <w:kern w:val="2"/>
          <w:sz w:val="24"/>
          <w:szCs w:val="24"/>
          <w:lang w:eastAsia="ko-KR"/>
        </w:rPr>
        <w:t>PaleogeoPaleoclimatPaleoecol</w:t>
      </w:r>
      <w:proofErr w:type="spellEnd"/>
      <w:r>
        <w:rPr>
          <w:rFonts w:ascii="Times New Roman" w:eastAsia="BatangChe" w:hAnsi="Times New Roman"/>
          <w:bCs/>
          <w:kern w:val="2"/>
          <w:sz w:val="24"/>
          <w:szCs w:val="24"/>
          <w:lang w:eastAsia="ko-KR"/>
        </w:rPr>
        <w:t xml:space="preserve"> 427: 79-88.</w:t>
      </w:r>
    </w:p>
    <w:p w:rsidR="00697A55" w:rsidRDefault="00697A55" w:rsidP="00697A55">
      <w:pPr>
        <w:widowControl w:val="0"/>
        <w:tabs>
          <w:tab w:val="left" w:pos="8640"/>
        </w:tabs>
        <w:spacing w:after="0" w:line="480" w:lineRule="auto"/>
        <w:ind w:left="480" w:hangingChars="200" w:hanging="480"/>
        <w:jc w:val="both"/>
        <w:rPr>
          <w:rFonts w:ascii="Times New Roman" w:eastAsia="BatangChe" w:hAnsi="Times New Roman"/>
          <w:bCs/>
          <w:kern w:val="2"/>
          <w:sz w:val="24"/>
          <w:szCs w:val="24"/>
          <w:lang w:eastAsia="ko-KR"/>
        </w:rPr>
      </w:pPr>
      <w:r>
        <w:rPr>
          <w:rFonts w:ascii="Times New Roman" w:eastAsia="BatangChe" w:hAnsi="Times New Roman"/>
          <w:bCs/>
          <w:kern w:val="2"/>
          <w:sz w:val="24"/>
          <w:szCs w:val="24"/>
          <w:lang w:eastAsia="ko-KR"/>
        </w:rPr>
        <w:t xml:space="preserve">Li L, Li Q, </w:t>
      </w:r>
      <w:proofErr w:type="spellStart"/>
      <w:r>
        <w:rPr>
          <w:rFonts w:ascii="Times New Roman" w:eastAsia="BatangChe" w:hAnsi="Times New Roman"/>
          <w:bCs/>
          <w:kern w:val="2"/>
          <w:sz w:val="24"/>
          <w:szCs w:val="24"/>
          <w:lang w:eastAsia="ko-KR"/>
        </w:rPr>
        <w:t>Tian</w:t>
      </w:r>
      <w:proofErr w:type="spellEnd"/>
      <w:r>
        <w:rPr>
          <w:rFonts w:ascii="Times New Roman" w:eastAsia="BatangChe" w:hAnsi="Times New Roman"/>
          <w:bCs/>
          <w:kern w:val="2"/>
          <w:sz w:val="24"/>
          <w:szCs w:val="24"/>
          <w:lang w:eastAsia="ko-KR"/>
        </w:rPr>
        <w:t xml:space="preserve"> J, Wang H, Wang P (2013) Low latitude hydro-climatic changes during the </w:t>
      </w:r>
      <w:proofErr w:type="spellStart"/>
      <w:r>
        <w:rPr>
          <w:rFonts w:ascii="Times New Roman" w:eastAsia="BatangChe" w:hAnsi="Times New Roman"/>
          <w:bCs/>
          <w:kern w:val="2"/>
          <w:sz w:val="24"/>
          <w:szCs w:val="24"/>
          <w:lang w:eastAsia="ko-KR"/>
        </w:rPr>
        <w:t>Plio</w:t>
      </w:r>
      <w:proofErr w:type="spellEnd"/>
      <w:r>
        <w:rPr>
          <w:rFonts w:ascii="Times New Roman" w:eastAsia="BatangChe" w:hAnsi="Times New Roman"/>
          <w:bCs/>
          <w:kern w:val="2"/>
          <w:sz w:val="24"/>
          <w:szCs w:val="24"/>
          <w:lang w:eastAsia="ko-KR"/>
        </w:rPr>
        <w:t xml:space="preserve">-Pleistocene: evidence from high resolution </w:t>
      </w:r>
      <w:proofErr w:type="spellStart"/>
      <w:r>
        <w:rPr>
          <w:rFonts w:ascii="Times New Roman" w:eastAsia="BatangChe" w:hAnsi="Times New Roman"/>
          <w:bCs/>
          <w:kern w:val="2"/>
          <w:sz w:val="24"/>
          <w:szCs w:val="24"/>
          <w:lang w:eastAsia="ko-KR"/>
        </w:rPr>
        <w:t>alkane</w:t>
      </w:r>
      <w:proofErr w:type="spellEnd"/>
      <w:r>
        <w:rPr>
          <w:rFonts w:ascii="Times New Roman" w:eastAsia="BatangChe" w:hAnsi="Times New Roman"/>
          <w:bCs/>
          <w:kern w:val="2"/>
          <w:sz w:val="24"/>
          <w:szCs w:val="24"/>
          <w:lang w:eastAsia="ko-KR"/>
        </w:rPr>
        <w:t xml:space="preserve"> records in the southern South China Sea. </w:t>
      </w:r>
      <w:proofErr w:type="spellStart"/>
      <w:r>
        <w:rPr>
          <w:rFonts w:ascii="Times New Roman" w:eastAsia="BatangChe" w:hAnsi="Times New Roman"/>
          <w:bCs/>
          <w:kern w:val="2"/>
          <w:sz w:val="24"/>
          <w:szCs w:val="24"/>
          <w:lang w:eastAsia="ko-KR"/>
        </w:rPr>
        <w:t>QuatSci</w:t>
      </w:r>
      <w:proofErr w:type="spellEnd"/>
      <w:r>
        <w:rPr>
          <w:rFonts w:ascii="Times New Roman" w:eastAsia="BatangChe" w:hAnsi="Times New Roman"/>
          <w:bCs/>
          <w:kern w:val="2"/>
          <w:sz w:val="24"/>
          <w:szCs w:val="24"/>
          <w:lang w:eastAsia="ko-KR"/>
        </w:rPr>
        <w:t xml:space="preserve"> Rev 78: 209-224.</w:t>
      </w:r>
    </w:p>
    <w:p w:rsidR="00697A55" w:rsidRDefault="00697A55" w:rsidP="00697A55">
      <w:pPr>
        <w:widowControl w:val="0"/>
        <w:tabs>
          <w:tab w:val="left" w:pos="8640"/>
        </w:tabs>
        <w:spacing w:after="0" w:line="480" w:lineRule="auto"/>
        <w:ind w:left="480" w:hangingChars="200" w:hanging="480"/>
        <w:jc w:val="both"/>
        <w:rPr>
          <w:rFonts w:ascii="Times New Roman" w:eastAsia="BatangChe" w:hAnsi="Times New Roman"/>
          <w:bCs/>
          <w:kern w:val="2"/>
          <w:sz w:val="24"/>
          <w:szCs w:val="24"/>
          <w:lang w:eastAsia="ko-KR"/>
        </w:rPr>
      </w:pPr>
      <w:r>
        <w:rPr>
          <w:rFonts w:ascii="Times New Roman" w:eastAsia="BatangChe" w:hAnsi="Times New Roman" w:hint="eastAsia"/>
          <w:bCs/>
          <w:kern w:val="2"/>
          <w:sz w:val="24"/>
          <w:szCs w:val="24"/>
          <w:lang w:eastAsia="ko-KR"/>
        </w:rPr>
        <w:t xml:space="preserve">Lim J, Matsumoto E, Kitagawa H (2005) </w:t>
      </w:r>
      <w:proofErr w:type="spellStart"/>
      <w:proofErr w:type="gramStart"/>
      <w:r>
        <w:rPr>
          <w:rFonts w:ascii="Times New Roman" w:eastAsia="BatangChe" w:hAnsi="Times New Roman"/>
          <w:bCs/>
          <w:kern w:val="2"/>
          <w:sz w:val="24"/>
          <w:szCs w:val="24"/>
          <w:lang w:eastAsia="ko-KR"/>
        </w:rPr>
        <w:t>Eolian</w:t>
      </w:r>
      <w:proofErr w:type="spellEnd"/>
      <w:proofErr w:type="gramEnd"/>
      <w:r>
        <w:rPr>
          <w:rFonts w:ascii="Times New Roman" w:eastAsia="BatangChe" w:hAnsi="Times New Roman"/>
          <w:bCs/>
          <w:kern w:val="2"/>
          <w:sz w:val="24"/>
          <w:szCs w:val="24"/>
          <w:lang w:eastAsia="ko-KR"/>
        </w:rPr>
        <w:t xml:space="preserve"> quartz flux </w:t>
      </w:r>
      <w:proofErr w:type="spellStart"/>
      <w:r>
        <w:rPr>
          <w:rFonts w:ascii="Times New Roman" w:eastAsia="BatangChe" w:hAnsi="Times New Roman"/>
          <w:bCs/>
          <w:kern w:val="2"/>
          <w:sz w:val="24"/>
          <w:szCs w:val="24"/>
          <w:lang w:eastAsia="ko-KR"/>
        </w:rPr>
        <w:t>varitions</w:t>
      </w:r>
      <w:proofErr w:type="spellEnd"/>
      <w:r>
        <w:rPr>
          <w:rFonts w:ascii="Times New Roman" w:eastAsia="BatangChe" w:hAnsi="Times New Roman"/>
          <w:bCs/>
          <w:kern w:val="2"/>
          <w:sz w:val="24"/>
          <w:szCs w:val="24"/>
          <w:lang w:eastAsia="ko-KR"/>
        </w:rPr>
        <w:t xml:space="preserve"> in Cheju Island, Korea, during the last 6500 yr and a possible Sun-monsoon linkage. </w:t>
      </w:r>
      <w:proofErr w:type="gramStart"/>
      <w:r>
        <w:rPr>
          <w:rFonts w:ascii="Times New Roman" w:eastAsia="BatangChe" w:hAnsi="Times New Roman"/>
          <w:bCs/>
          <w:kern w:val="2"/>
          <w:sz w:val="24"/>
          <w:szCs w:val="24"/>
          <w:lang w:eastAsia="ko-KR"/>
        </w:rPr>
        <w:t>Qua Res 64:12-20.</w:t>
      </w:r>
      <w:proofErr w:type="gramEnd"/>
    </w:p>
    <w:p w:rsidR="00697A55" w:rsidRDefault="00697A55" w:rsidP="00697A55">
      <w:pPr>
        <w:widowControl w:val="0"/>
        <w:tabs>
          <w:tab w:val="left" w:pos="8640"/>
        </w:tabs>
        <w:spacing w:after="0" w:line="480" w:lineRule="auto"/>
        <w:ind w:left="480" w:hangingChars="200" w:hanging="480"/>
        <w:jc w:val="both"/>
        <w:rPr>
          <w:rFonts w:ascii="Times New Roman" w:eastAsia="BatangChe" w:hAnsi="Times New Roman"/>
          <w:bCs/>
          <w:kern w:val="2"/>
          <w:sz w:val="24"/>
          <w:szCs w:val="24"/>
          <w:lang w:eastAsia="ko-KR"/>
        </w:rPr>
      </w:pPr>
      <w:r>
        <w:rPr>
          <w:rFonts w:ascii="Times New Roman" w:eastAsia="BatangChe" w:hAnsi="Times New Roman" w:hint="eastAsia"/>
          <w:bCs/>
          <w:kern w:val="2"/>
          <w:sz w:val="24"/>
          <w:szCs w:val="24"/>
          <w:lang w:eastAsia="ko-KR"/>
        </w:rPr>
        <w:lastRenderedPageBreak/>
        <w:t xml:space="preserve">Lim J, Matsumoto E (2008) Fine </w:t>
      </w:r>
      <w:proofErr w:type="spellStart"/>
      <w:r>
        <w:rPr>
          <w:rFonts w:ascii="Times New Roman" w:eastAsia="BatangChe" w:hAnsi="Times New Roman"/>
          <w:bCs/>
          <w:kern w:val="2"/>
          <w:sz w:val="24"/>
          <w:szCs w:val="24"/>
          <w:lang w:eastAsia="ko-KR"/>
        </w:rPr>
        <w:t>Aeolianquartz</w:t>
      </w:r>
      <w:proofErr w:type="spellEnd"/>
      <w:r>
        <w:rPr>
          <w:rFonts w:ascii="Times New Roman" w:eastAsia="BatangChe" w:hAnsi="Times New Roman"/>
          <w:bCs/>
          <w:kern w:val="2"/>
          <w:sz w:val="24"/>
          <w:szCs w:val="24"/>
          <w:lang w:eastAsia="ko-KR"/>
        </w:rPr>
        <w:t xml:space="preserve"> records in Cheju Island, Korea, during the last 6500 years and pathway change of the </w:t>
      </w:r>
      <w:proofErr w:type="spellStart"/>
      <w:r>
        <w:rPr>
          <w:rFonts w:ascii="Times New Roman" w:eastAsia="BatangChe" w:hAnsi="Times New Roman"/>
          <w:bCs/>
          <w:kern w:val="2"/>
          <w:sz w:val="24"/>
          <w:szCs w:val="24"/>
          <w:lang w:eastAsia="ko-KR"/>
        </w:rPr>
        <w:t>westerlies</w:t>
      </w:r>
      <w:proofErr w:type="spellEnd"/>
      <w:r>
        <w:rPr>
          <w:rFonts w:ascii="Times New Roman" w:eastAsia="BatangChe" w:hAnsi="Times New Roman"/>
          <w:bCs/>
          <w:kern w:val="2"/>
          <w:sz w:val="24"/>
          <w:szCs w:val="24"/>
          <w:lang w:eastAsia="ko-KR"/>
        </w:rPr>
        <w:t xml:space="preserve"> over </w:t>
      </w:r>
      <w:proofErr w:type="gramStart"/>
      <w:r>
        <w:rPr>
          <w:rFonts w:ascii="Times New Roman" w:eastAsia="BatangChe" w:hAnsi="Times New Roman"/>
          <w:bCs/>
          <w:kern w:val="2"/>
          <w:sz w:val="24"/>
          <w:szCs w:val="24"/>
          <w:lang w:eastAsia="ko-KR"/>
        </w:rPr>
        <w:t>east</w:t>
      </w:r>
      <w:proofErr w:type="gramEnd"/>
      <w:r>
        <w:rPr>
          <w:rFonts w:ascii="Times New Roman" w:eastAsia="BatangChe" w:hAnsi="Times New Roman"/>
          <w:bCs/>
          <w:kern w:val="2"/>
          <w:sz w:val="24"/>
          <w:szCs w:val="24"/>
          <w:lang w:eastAsia="ko-KR"/>
        </w:rPr>
        <w:t xml:space="preserve"> Asia. J </w:t>
      </w:r>
      <w:proofErr w:type="spellStart"/>
      <w:r>
        <w:rPr>
          <w:rFonts w:ascii="Times New Roman" w:eastAsia="BatangChe" w:hAnsi="Times New Roman"/>
          <w:bCs/>
          <w:kern w:val="2"/>
          <w:sz w:val="24"/>
          <w:szCs w:val="24"/>
          <w:lang w:eastAsia="ko-KR"/>
        </w:rPr>
        <w:t>Geophys</w:t>
      </w:r>
      <w:proofErr w:type="spellEnd"/>
      <w:r>
        <w:rPr>
          <w:rFonts w:ascii="Times New Roman" w:eastAsia="BatangChe" w:hAnsi="Times New Roman"/>
          <w:bCs/>
          <w:kern w:val="2"/>
          <w:sz w:val="24"/>
          <w:szCs w:val="24"/>
          <w:lang w:eastAsia="ko-KR"/>
        </w:rPr>
        <w:t xml:space="preserve"> Res 113, D08106, doi</w:t>
      </w:r>
      <w:proofErr w:type="gramStart"/>
      <w:r>
        <w:rPr>
          <w:rFonts w:ascii="Times New Roman" w:eastAsia="BatangChe" w:hAnsi="Times New Roman"/>
          <w:bCs/>
          <w:kern w:val="2"/>
          <w:sz w:val="24"/>
          <w:szCs w:val="24"/>
          <w:lang w:eastAsia="ko-KR"/>
        </w:rPr>
        <w:t>:10.1029</w:t>
      </w:r>
      <w:proofErr w:type="gramEnd"/>
      <w:r>
        <w:rPr>
          <w:rFonts w:ascii="Times New Roman" w:eastAsia="BatangChe" w:hAnsi="Times New Roman"/>
          <w:bCs/>
          <w:kern w:val="2"/>
          <w:sz w:val="24"/>
          <w:szCs w:val="24"/>
          <w:lang w:eastAsia="ko-KR"/>
        </w:rPr>
        <w:t>/2007JD008501.</w:t>
      </w:r>
    </w:p>
    <w:p w:rsidR="00697A55" w:rsidRPr="00B900AB" w:rsidRDefault="00697A55" w:rsidP="00697A55">
      <w:pPr>
        <w:widowControl w:val="0"/>
        <w:tabs>
          <w:tab w:val="left" w:pos="8640"/>
        </w:tabs>
        <w:spacing w:after="0" w:line="480" w:lineRule="auto"/>
        <w:ind w:left="480" w:hangingChars="200" w:hanging="480"/>
        <w:jc w:val="both"/>
        <w:rPr>
          <w:rFonts w:ascii="Times New Roman" w:eastAsia="BatangChe" w:hAnsi="Times New Roman"/>
          <w:bCs/>
          <w:kern w:val="2"/>
          <w:sz w:val="24"/>
          <w:szCs w:val="24"/>
          <w:lang w:eastAsia="ko-KR"/>
        </w:rPr>
      </w:pPr>
      <w:proofErr w:type="gramStart"/>
      <w:r>
        <w:rPr>
          <w:rFonts w:ascii="Times New Roman" w:eastAsia="BatangChe" w:hAnsi="Times New Roman"/>
          <w:bCs/>
          <w:kern w:val="2"/>
          <w:sz w:val="24"/>
          <w:szCs w:val="24"/>
          <w:lang w:eastAsia="ko-KR"/>
        </w:rPr>
        <w:t>Lim J, Yang DY, Lee JY, Hong SS, Um IK (2015).</w:t>
      </w:r>
      <w:proofErr w:type="gramEnd"/>
      <w:r>
        <w:rPr>
          <w:rFonts w:ascii="Times New Roman" w:eastAsia="BatangChe" w:hAnsi="Times New Roman"/>
          <w:bCs/>
          <w:kern w:val="2"/>
          <w:sz w:val="24"/>
          <w:szCs w:val="24"/>
          <w:lang w:eastAsia="ko-KR"/>
        </w:rPr>
        <w:t xml:space="preserve"> Middle Holocene environmental change in central Korea and its linkage to summer and winter monsoon changes. </w:t>
      </w:r>
      <w:proofErr w:type="gramStart"/>
      <w:r>
        <w:rPr>
          <w:rFonts w:ascii="Times New Roman" w:eastAsia="BatangChe" w:hAnsi="Times New Roman"/>
          <w:bCs/>
          <w:kern w:val="2"/>
          <w:sz w:val="24"/>
          <w:szCs w:val="24"/>
          <w:lang w:eastAsia="ko-KR"/>
        </w:rPr>
        <w:t>Qua Res 84: 37-45.</w:t>
      </w:r>
      <w:proofErr w:type="gramEnd"/>
    </w:p>
    <w:p w:rsidR="00697A55" w:rsidRPr="00B900AB" w:rsidRDefault="00697A55" w:rsidP="00697A55">
      <w:pPr>
        <w:widowControl w:val="0"/>
        <w:wordWrap w:val="0"/>
        <w:spacing w:after="0" w:line="480" w:lineRule="auto"/>
        <w:ind w:left="617" w:hangingChars="257" w:hanging="617"/>
        <w:jc w:val="both"/>
        <w:rPr>
          <w:rFonts w:ascii="Times New Roman" w:eastAsia="BatangChe" w:hAnsi="Times New Roman"/>
          <w:kern w:val="2"/>
          <w:sz w:val="24"/>
          <w:szCs w:val="24"/>
          <w:lang w:eastAsia="ko-KR"/>
        </w:rPr>
      </w:pPr>
      <w:proofErr w:type="spellStart"/>
      <w:r>
        <w:rPr>
          <w:rFonts w:ascii="Times New Roman" w:eastAsia="BatangChe" w:hAnsi="Times New Roman"/>
          <w:kern w:val="2"/>
          <w:sz w:val="24"/>
          <w:szCs w:val="24"/>
          <w:lang w:eastAsia="ko-KR"/>
        </w:rPr>
        <w:t>McKirdy</w:t>
      </w:r>
      <w:proofErr w:type="spellEnd"/>
      <w:r>
        <w:rPr>
          <w:rFonts w:ascii="Times New Roman" w:eastAsia="BatangChe" w:hAnsi="Times New Roman"/>
          <w:kern w:val="2"/>
          <w:sz w:val="24"/>
          <w:szCs w:val="24"/>
          <w:lang w:eastAsia="ko-KR"/>
        </w:rPr>
        <w:t xml:space="preserve"> DV, Thorpe CS, Haynes DE, Grice K, </w:t>
      </w:r>
      <w:proofErr w:type="spellStart"/>
      <w:r>
        <w:rPr>
          <w:rFonts w:ascii="Times New Roman" w:eastAsia="BatangChe" w:hAnsi="Times New Roman"/>
          <w:kern w:val="2"/>
          <w:sz w:val="24"/>
          <w:szCs w:val="24"/>
          <w:lang w:eastAsia="ko-KR"/>
        </w:rPr>
        <w:t>Krull</w:t>
      </w:r>
      <w:proofErr w:type="spellEnd"/>
      <w:r>
        <w:rPr>
          <w:rFonts w:ascii="Times New Roman" w:eastAsia="BatangChe" w:hAnsi="Times New Roman"/>
          <w:kern w:val="2"/>
          <w:sz w:val="24"/>
          <w:szCs w:val="24"/>
          <w:lang w:eastAsia="ko-KR"/>
        </w:rPr>
        <w:t xml:space="preserve"> ES, Halverson GP, Webster LJ(</w:t>
      </w:r>
      <w:r w:rsidRPr="00B900AB">
        <w:rPr>
          <w:rFonts w:ascii="Times New Roman" w:eastAsia="BatangChe" w:hAnsi="Times New Roman"/>
          <w:kern w:val="2"/>
          <w:sz w:val="24"/>
          <w:szCs w:val="24"/>
          <w:lang w:eastAsia="ko-KR"/>
        </w:rPr>
        <w:t>2010</w:t>
      </w:r>
      <w:r>
        <w:rPr>
          <w:rFonts w:ascii="Times New Roman" w:eastAsia="BatangChe" w:hAnsi="Times New Roman"/>
          <w:kern w:val="2"/>
          <w:sz w:val="24"/>
          <w:szCs w:val="24"/>
          <w:lang w:eastAsia="ko-KR"/>
        </w:rPr>
        <w:t>)</w:t>
      </w:r>
      <w:r w:rsidRPr="00B900AB">
        <w:rPr>
          <w:rFonts w:ascii="Times New Roman" w:eastAsia="BatangChe" w:hAnsi="Times New Roman"/>
          <w:kern w:val="2"/>
          <w:sz w:val="24"/>
          <w:szCs w:val="24"/>
          <w:lang w:eastAsia="ko-KR"/>
        </w:rPr>
        <w:t xml:space="preserve"> The biogeochemical evolution of the Coorong during the mid- to late Holocene: An elemental, isotopic an</w:t>
      </w:r>
      <w:r>
        <w:rPr>
          <w:rFonts w:ascii="Times New Roman" w:eastAsia="BatangChe" w:hAnsi="Times New Roman"/>
          <w:kern w:val="2"/>
          <w:sz w:val="24"/>
          <w:szCs w:val="24"/>
          <w:lang w:eastAsia="ko-KR"/>
        </w:rPr>
        <w:t>d biomarker perspective. Org</w:t>
      </w:r>
      <w:r w:rsidRPr="00B900AB">
        <w:rPr>
          <w:rFonts w:ascii="Times New Roman" w:eastAsia="BatangChe" w:hAnsi="Times New Roman"/>
          <w:kern w:val="2"/>
          <w:sz w:val="24"/>
          <w:szCs w:val="24"/>
          <w:lang w:eastAsia="ko-KR"/>
        </w:rPr>
        <w:t xml:space="preserve"> </w:t>
      </w:r>
      <w:proofErr w:type="spellStart"/>
      <w:r w:rsidRPr="00B900AB">
        <w:rPr>
          <w:rFonts w:ascii="Times New Roman" w:eastAsia="BatangChe" w:hAnsi="Times New Roman"/>
          <w:kern w:val="2"/>
          <w:sz w:val="24"/>
          <w:szCs w:val="24"/>
          <w:lang w:eastAsia="ko-KR"/>
        </w:rPr>
        <w:t>Geoch</w:t>
      </w:r>
      <w:r>
        <w:rPr>
          <w:rFonts w:ascii="Times New Roman" w:eastAsia="BatangChe" w:hAnsi="Times New Roman"/>
          <w:kern w:val="2"/>
          <w:sz w:val="24"/>
          <w:szCs w:val="24"/>
          <w:lang w:eastAsia="ko-KR"/>
        </w:rPr>
        <w:t>em</w:t>
      </w:r>
      <w:proofErr w:type="spellEnd"/>
      <w:r w:rsidRPr="00B900AB">
        <w:rPr>
          <w:rFonts w:ascii="Times New Roman" w:eastAsia="BatangChe" w:hAnsi="Times New Roman"/>
          <w:kern w:val="2"/>
          <w:sz w:val="24"/>
          <w:szCs w:val="24"/>
          <w:lang w:eastAsia="ko-KR"/>
        </w:rPr>
        <w:t xml:space="preserve"> 41</w:t>
      </w:r>
      <w:r>
        <w:rPr>
          <w:rFonts w:ascii="Times New Roman" w:eastAsia="BatangChe" w:hAnsi="Times New Roman"/>
          <w:kern w:val="2"/>
          <w:sz w:val="24"/>
          <w:szCs w:val="24"/>
          <w:lang w:eastAsia="ko-KR"/>
        </w:rPr>
        <w:t>:</w:t>
      </w:r>
      <w:r w:rsidRPr="00B900AB">
        <w:rPr>
          <w:rFonts w:ascii="Times New Roman" w:eastAsia="BatangChe" w:hAnsi="Times New Roman"/>
          <w:kern w:val="2"/>
          <w:sz w:val="24"/>
          <w:szCs w:val="24"/>
          <w:lang w:eastAsia="ko-KR"/>
        </w:rPr>
        <w:t xml:space="preserve"> 96</w:t>
      </w:r>
      <w:r w:rsidRPr="00B900AB">
        <w:rPr>
          <w:rFonts w:ascii="Times New Roman" w:eastAsia="BatangChe" w:hAnsi="Times New Roman"/>
          <w:bCs/>
          <w:kern w:val="2"/>
          <w:sz w:val="24"/>
          <w:szCs w:val="24"/>
          <w:lang w:eastAsia="ko-KR"/>
        </w:rPr>
        <w:t>–</w:t>
      </w:r>
      <w:r w:rsidRPr="00B900AB">
        <w:rPr>
          <w:rFonts w:ascii="Times New Roman" w:eastAsia="BatangChe" w:hAnsi="Times New Roman"/>
          <w:kern w:val="2"/>
          <w:sz w:val="24"/>
          <w:szCs w:val="24"/>
          <w:lang w:eastAsia="ko-KR"/>
        </w:rPr>
        <w:t>110.</w:t>
      </w:r>
    </w:p>
    <w:p w:rsidR="00697A55" w:rsidRPr="00B900AB" w:rsidRDefault="00697A55" w:rsidP="00697A55">
      <w:pPr>
        <w:widowControl w:val="0"/>
        <w:wordWrap w:val="0"/>
        <w:spacing w:after="0" w:line="480" w:lineRule="auto"/>
        <w:ind w:left="617" w:hangingChars="257" w:hanging="617"/>
        <w:jc w:val="both"/>
        <w:rPr>
          <w:rFonts w:ascii="Times New Roman" w:eastAsia="BatangChe" w:hAnsi="Times New Roman"/>
          <w:kern w:val="2"/>
          <w:sz w:val="24"/>
          <w:szCs w:val="24"/>
          <w:lang w:eastAsia="ko-KR"/>
        </w:rPr>
      </w:pPr>
      <w:r>
        <w:rPr>
          <w:rFonts w:ascii="Times New Roman" w:eastAsia="BatangChe" w:hAnsi="Times New Roman"/>
          <w:kern w:val="2"/>
          <w:sz w:val="24"/>
          <w:szCs w:val="24"/>
          <w:lang w:eastAsia="ko-KR"/>
        </w:rPr>
        <w:t xml:space="preserve">Middelburg JJ, </w:t>
      </w:r>
      <w:proofErr w:type="spellStart"/>
      <w:proofErr w:type="gramStart"/>
      <w:r>
        <w:rPr>
          <w:rFonts w:ascii="Times New Roman" w:eastAsia="BatangChe" w:hAnsi="Times New Roman"/>
          <w:kern w:val="2"/>
          <w:sz w:val="24"/>
          <w:szCs w:val="24"/>
          <w:lang w:eastAsia="ko-KR"/>
        </w:rPr>
        <w:t>Nieuwenhuize</w:t>
      </w:r>
      <w:proofErr w:type="spellEnd"/>
      <w:r>
        <w:rPr>
          <w:rFonts w:ascii="Times New Roman" w:eastAsia="BatangChe" w:hAnsi="Times New Roman"/>
          <w:kern w:val="2"/>
          <w:sz w:val="24"/>
          <w:szCs w:val="24"/>
          <w:lang w:eastAsia="ko-KR"/>
        </w:rPr>
        <w:t xml:space="preserve">  J</w:t>
      </w:r>
      <w:proofErr w:type="gramEnd"/>
      <w:r>
        <w:rPr>
          <w:rFonts w:ascii="Times New Roman" w:eastAsia="BatangChe" w:hAnsi="Times New Roman"/>
          <w:kern w:val="2"/>
          <w:sz w:val="24"/>
          <w:szCs w:val="24"/>
          <w:lang w:eastAsia="ko-KR"/>
        </w:rPr>
        <w:t>(</w:t>
      </w:r>
      <w:r w:rsidRPr="00B900AB">
        <w:rPr>
          <w:rFonts w:ascii="Times New Roman" w:eastAsia="BatangChe" w:hAnsi="Times New Roman"/>
          <w:kern w:val="2"/>
          <w:sz w:val="24"/>
          <w:szCs w:val="24"/>
          <w:lang w:eastAsia="ko-KR"/>
        </w:rPr>
        <w:t>1998</w:t>
      </w:r>
      <w:r>
        <w:rPr>
          <w:rFonts w:ascii="Times New Roman" w:eastAsia="BatangChe" w:hAnsi="Times New Roman"/>
          <w:kern w:val="2"/>
          <w:sz w:val="24"/>
          <w:szCs w:val="24"/>
          <w:lang w:eastAsia="ko-KR"/>
        </w:rPr>
        <w:t>)</w:t>
      </w:r>
      <w:r w:rsidRPr="00B900AB">
        <w:rPr>
          <w:rFonts w:ascii="Times New Roman" w:eastAsia="BatangChe" w:hAnsi="Times New Roman"/>
          <w:kern w:val="2"/>
          <w:sz w:val="24"/>
          <w:szCs w:val="24"/>
          <w:lang w:eastAsia="ko-KR"/>
        </w:rPr>
        <w:t xml:space="preserve"> Carbon and nitrogen stable isotopes in suspended matter and sedime</w:t>
      </w:r>
      <w:r>
        <w:rPr>
          <w:rFonts w:ascii="Times New Roman" w:eastAsia="BatangChe" w:hAnsi="Times New Roman"/>
          <w:kern w:val="2"/>
          <w:sz w:val="24"/>
          <w:szCs w:val="24"/>
          <w:lang w:eastAsia="ko-KR"/>
        </w:rPr>
        <w:t xml:space="preserve">nts from </w:t>
      </w:r>
      <w:proofErr w:type="spellStart"/>
      <w:r>
        <w:rPr>
          <w:rFonts w:ascii="Times New Roman" w:eastAsia="BatangChe" w:hAnsi="Times New Roman"/>
          <w:kern w:val="2"/>
          <w:sz w:val="24"/>
          <w:szCs w:val="24"/>
          <w:lang w:eastAsia="ko-KR"/>
        </w:rPr>
        <w:t>Schelde</w:t>
      </w:r>
      <w:proofErr w:type="spellEnd"/>
      <w:r>
        <w:rPr>
          <w:rFonts w:ascii="Times New Roman" w:eastAsia="BatangChe" w:hAnsi="Times New Roman"/>
          <w:kern w:val="2"/>
          <w:sz w:val="24"/>
          <w:szCs w:val="24"/>
          <w:lang w:eastAsia="ko-KR"/>
        </w:rPr>
        <w:t xml:space="preserve"> Estuary. Mar </w:t>
      </w:r>
      <w:proofErr w:type="spellStart"/>
      <w:r>
        <w:rPr>
          <w:rFonts w:ascii="Times New Roman" w:eastAsia="BatangChe" w:hAnsi="Times New Roman"/>
          <w:kern w:val="2"/>
          <w:sz w:val="24"/>
          <w:szCs w:val="24"/>
          <w:lang w:eastAsia="ko-KR"/>
        </w:rPr>
        <w:t>Chem</w:t>
      </w:r>
      <w:proofErr w:type="spellEnd"/>
      <w:r w:rsidRPr="00B900AB">
        <w:rPr>
          <w:rFonts w:ascii="Times New Roman" w:eastAsia="BatangChe" w:hAnsi="Times New Roman"/>
          <w:kern w:val="2"/>
          <w:sz w:val="24"/>
          <w:szCs w:val="24"/>
          <w:lang w:eastAsia="ko-KR"/>
        </w:rPr>
        <w:t xml:space="preserve"> 60</w:t>
      </w:r>
      <w:r>
        <w:rPr>
          <w:rFonts w:ascii="Times New Roman" w:eastAsia="BatangChe" w:hAnsi="Times New Roman"/>
          <w:kern w:val="2"/>
          <w:sz w:val="24"/>
          <w:szCs w:val="24"/>
          <w:lang w:eastAsia="ko-KR"/>
        </w:rPr>
        <w:t>:</w:t>
      </w:r>
      <w:r w:rsidRPr="00B900AB">
        <w:rPr>
          <w:rFonts w:ascii="Times New Roman" w:eastAsia="BatangChe" w:hAnsi="Times New Roman"/>
          <w:kern w:val="2"/>
          <w:sz w:val="24"/>
          <w:szCs w:val="24"/>
          <w:lang w:eastAsia="ko-KR"/>
        </w:rPr>
        <w:t xml:space="preserve"> 217</w:t>
      </w:r>
      <w:r w:rsidRPr="00B900AB">
        <w:rPr>
          <w:rFonts w:ascii="Times New Roman" w:eastAsia="BatangChe" w:hAnsi="Times New Roman"/>
          <w:bCs/>
          <w:kern w:val="2"/>
          <w:sz w:val="24"/>
          <w:szCs w:val="24"/>
          <w:lang w:eastAsia="ko-KR"/>
        </w:rPr>
        <w:t>–</w:t>
      </w:r>
      <w:r w:rsidRPr="00B900AB">
        <w:rPr>
          <w:rFonts w:ascii="Times New Roman" w:eastAsia="BatangChe" w:hAnsi="Times New Roman"/>
          <w:kern w:val="2"/>
          <w:sz w:val="24"/>
          <w:szCs w:val="24"/>
          <w:lang w:eastAsia="ko-KR"/>
        </w:rPr>
        <w:t>225.</w:t>
      </w:r>
    </w:p>
    <w:p w:rsidR="00697A55" w:rsidRPr="00B900AB" w:rsidRDefault="00697A55" w:rsidP="00697A55">
      <w:pPr>
        <w:widowControl w:val="0"/>
        <w:wordWrap w:val="0"/>
        <w:spacing w:after="0" w:line="480" w:lineRule="auto"/>
        <w:ind w:left="617" w:hangingChars="257" w:hanging="617"/>
        <w:jc w:val="both"/>
        <w:rPr>
          <w:rFonts w:ascii="Times New Roman" w:eastAsia="BatangChe" w:hAnsi="Times New Roman"/>
          <w:kern w:val="2"/>
          <w:sz w:val="24"/>
          <w:szCs w:val="24"/>
          <w:lang w:eastAsia="ko-KR"/>
        </w:rPr>
      </w:pPr>
      <w:r>
        <w:rPr>
          <w:rFonts w:ascii="Times New Roman" w:eastAsia="BatangChe" w:hAnsi="Times New Roman"/>
          <w:kern w:val="2"/>
          <w:sz w:val="24"/>
          <w:szCs w:val="24"/>
          <w:lang w:eastAsia="ko-KR"/>
        </w:rPr>
        <w:t xml:space="preserve">Minoura K, Hoshino K, Nakamura T, Wada </w:t>
      </w:r>
      <w:proofErr w:type="gramStart"/>
      <w:r>
        <w:rPr>
          <w:rFonts w:ascii="Times New Roman" w:eastAsia="BatangChe" w:hAnsi="Times New Roman"/>
          <w:kern w:val="2"/>
          <w:sz w:val="24"/>
          <w:szCs w:val="24"/>
          <w:lang w:eastAsia="ko-KR"/>
        </w:rPr>
        <w:t>E(</w:t>
      </w:r>
      <w:proofErr w:type="gramEnd"/>
      <w:r w:rsidRPr="00B900AB">
        <w:rPr>
          <w:rFonts w:ascii="Times New Roman" w:eastAsia="BatangChe" w:hAnsi="Times New Roman"/>
          <w:kern w:val="2"/>
          <w:sz w:val="24"/>
          <w:szCs w:val="24"/>
          <w:lang w:eastAsia="ko-KR"/>
        </w:rPr>
        <w:t>1997</w:t>
      </w:r>
      <w:r>
        <w:rPr>
          <w:rFonts w:ascii="Times New Roman" w:eastAsia="BatangChe" w:hAnsi="Times New Roman"/>
          <w:kern w:val="2"/>
          <w:sz w:val="24"/>
          <w:szCs w:val="24"/>
          <w:lang w:eastAsia="ko-KR"/>
        </w:rPr>
        <w:t>)</w:t>
      </w:r>
      <w:r w:rsidRPr="00B900AB">
        <w:rPr>
          <w:rFonts w:ascii="Times New Roman" w:eastAsia="BatangChe" w:hAnsi="Times New Roman"/>
          <w:kern w:val="2"/>
          <w:sz w:val="24"/>
          <w:szCs w:val="24"/>
          <w:lang w:eastAsia="ko-KR"/>
        </w:rPr>
        <w:t xml:space="preserve"> Late Pleistocene-Holocene </w:t>
      </w:r>
      <w:proofErr w:type="spellStart"/>
      <w:r w:rsidRPr="00B900AB">
        <w:rPr>
          <w:rFonts w:ascii="Times New Roman" w:eastAsia="BatangChe" w:hAnsi="Times New Roman"/>
          <w:kern w:val="2"/>
          <w:sz w:val="24"/>
          <w:szCs w:val="24"/>
          <w:lang w:eastAsia="ko-KR"/>
        </w:rPr>
        <w:t>palroproductiity</w:t>
      </w:r>
      <w:proofErr w:type="spellEnd"/>
      <w:r w:rsidRPr="00B900AB">
        <w:rPr>
          <w:rFonts w:ascii="Times New Roman" w:eastAsia="BatangChe" w:hAnsi="Times New Roman"/>
          <w:kern w:val="2"/>
          <w:sz w:val="24"/>
          <w:szCs w:val="24"/>
          <w:lang w:eastAsia="ko-KR"/>
        </w:rPr>
        <w:t xml:space="preserve"> circulation in the Japan Sea: sea-level control on δ</w:t>
      </w:r>
      <w:r w:rsidRPr="00B900AB">
        <w:rPr>
          <w:rFonts w:ascii="Times New Roman" w:eastAsia="BatangChe" w:hAnsi="Times New Roman"/>
          <w:kern w:val="2"/>
          <w:sz w:val="24"/>
          <w:szCs w:val="24"/>
          <w:vertAlign w:val="superscript"/>
          <w:lang w:eastAsia="ko-KR"/>
        </w:rPr>
        <w:t>13</w:t>
      </w:r>
      <w:r w:rsidRPr="00B900AB">
        <w:rPr>
          <w:rFonts w:ascii="Times New Roman" w:eastAsia="BatangChe" w:hAnsi="Times New Roman"/>
          <w:kern w:val="2"/>
          <w:sz w:val="24"/>
          <w:szCs w:val="24"/>
          <w:lang w:eastAsia="ko-KR"/>
        </w:rPr>
        <w:t>C and δ</w:t>
      </w:r>
      <w:r w:rsidRPr="00B900AB">
        <w:rPr>
          <w:rFonts w:ascii="Times New Roman" w:eastAsia="BatangChe" w:hAnsi="Times New Roman"/>
          <w:kern w:val="2"/>
          <w:sz w:val="24"/>
          <w:szCs w:val="24"/>
          <w:vertAlign w:val="superscript"/>
          <w:lang w:eastAsia="ko-KR"/>
        </w:rPr>
        <w:t>15</w:t>
      </w:r>
      <w:r w:rsidRPr="00B900AB">
        <w:rPr>
          <w:rFonts w:ascii="Times New Roman" w:eastAsia="BatangChe" w:hAnsi="Times New Roman"/>
          <w:kern w:val="2"/>
          <w:sz w:val="24"/>
          <w:szCs w:val="24"/>
          <w:lang w:eastAsia="ko-KR"/>
        </w:rPr>
        <w:t xml:space="preserve">N records of sediment </w:t>
      </w:r>
      <w:r>
        <w:rPr>
          <w:rFonts w:ascii="Times New Roman" w:eastAsia="BatangChe" w:hAnsi="Times New Roman"/>
          <w:kern w:val="2"/>
          <w:sz w:val="24"/>
          <w:szCs w:val="24"/>
          <w:lang w:eastAsia="ko-KR"/>
        </w:rPr>
        <w:t xml:space="preserve">organic material. </w:t>
      </w:r>
      <w:proofErr w:type="spellStart"/>
      <w:r>
        <w:rPr>
          <w:rFonts w:ascii="Times New Roman" w:eastAsia="BatangChe" w:hAnsi="Times New Roman"/>
          <w:kern w:val="2"/>
          <w:sz w:val="24"/>
          <w:szCs w:val="24"/>
          <w:lang w:eastAsia="ko-KR"/>
        </w:rPr>
        <w:t>PaleogeoPaleoclimatolPaleoecol</w:t>
      </w:r>
      <w:proofErr w:type="spellEnd"/>
      <w:r w:rsidRPr="00B900AB">
        <w:rPr>
          <w:rFonts w:ascii="Times New Roman" w:eastAsia="BatangChe" w:hAnsi="Times New Roman"/>
          <w:kern w:val="2"/>
          <w:sz w:val="24"/>
          <w:szCs w:val="24"/>
          <w:lang w:eastAsia="ko-KR"/>
        </w:rPr>
        <w:t xml:space="preserve"> 135</w:t>
      </w:r>
      <w:r>
        <w:rPr>
          <w:rFonts w:ascii="Times New Roman" w:eastAsia="BatangChe" w:hAnsi="Times New Roman"/>
          <w:kern w:val="2"/>
          <w:sz w:val="24"/>
          <w:szCs w:val="24"/>
          <w:lang w:eastAsia="ko-KR"/>
        </w:rPr>
        <w:t>:</w:t>
      </w:r>
      <w:r w:rsidRPr="00B900AB">
        <w:rPr>
          <w:rFonts w:ascii="Times New Roman" w:eastAsia="BatangChe" w:hAnsi="Times New Roman"/>
          <w:kern w:val="2"/>
          <w:sz w:val="24"/>
          <w:szCs w:val="24"/>
          <w:lang w:eastAsia="ko-KR"/>
        </w:rPr>
        <w:t xml:space="preserve"> 41</w:t>
      </w:r>
      <w:r w:rsidRPr="00B900AB">
        <w:rPr>
          <w:rFonts w:ascii="Times New Roman" w:eastAsia="BatangChe" w:hAnsi="Times New Roman"/>
          <w:bCs/>
          <w:kern w:val="2"/>
          <w:sz w:val="24"/>
          <w:szCs w:val="24"/>
          <w:lang w:eastAsia="ko-KR"/>
        </w:rPr>
        <w:t>–</w:t>
      </w:r>
      <w:r w:rsidRPr="00B900AB">
        <w:rPr>
          <w:rFonts w:ascii="Times New Roman" w:eastAsia="BatangChe" w:hAnsi="Times New Roman"/>
          <w:kern w:val="2"/>
          <w:sz w:val="24"/>
          <w:szCs w:val="24"/>
          <w:lang w:eastAsia="ko-KR"/>
        </w:rPr>
        <w:t>50.</w:t>
      </w:r>
    </w:p>
    <w:p w:rsidR="00697A55" w:rsidRDefault="00697A55" w:rsidP="00697A55">
      <w:pPr>
        <w:widowControl w:val="0"/>
        <w:wordWrap w:val="0"/>
        <w:spacing w:after="0" w:line="480" w:lineRule="auto"/>
        <w:ind w:left="480" w:hangingChars="200" w:hanging="480"/>
        <w:jc w:val="both"/>
        <w:rPr>
          <w:rFonts w:ascii="Times New Roman" w:eastAsia="BatangChe" w:hAnsi="Times New Roman"/>
          <w:kern w:val="2"/>
          <w:sz w:val="24"/>
          <w:szCs w:val="24"/>
          <w:lang w:eastAsia="ko-KR"/>
        </w:rPr>
      </w:pPr>
      <w:proofErr w:type="spellStart"/>
      <w:r>
        <w:rPr>
          <w:rFonts w:ascii="Times New Roman" w:eastAsia="BatangChe" w:hAnsi="Times New Roman" w:hint="eastAsia"/>
          <w:kern w:val="2"/>
          <w:sz w:val="24"/>
          <w:szCs w:val="24"/>
          <w:lang w:eastAsia="ko-KR"/>
        </w:rPr>
        <w:t>Nagashima</w:t>
      </w:r>
      <w:proofErr w:type="spellEnd"/>
      <w:r>
        <w:rPr>
          <w:rFonts w:ascii="Times New Roman" w:eastAsia="BatangChe" w:hAnsi="Times New Roman" w:hint="eastAsia"/>
          <w:kern w:val="2"/>
          <w:sz w:val="24"/>
          <w:szCs w:val="24"/>
          <w:lang w:eastAsia="ko-KR"/>
        </w:rPr>
        <w:t xml:space="preserve"> K, Tada R, Toyoda S (2013) Westerly jet-East Asian summer monsoon connection during the Holocene. </w:t>
      </w:r>
      <w:proofErr w:type="spellStart"/>
      <w:r>
        <w:rPr>
          <w:rFonts w:ascii="Times New Roman" w:eastAsia="BatangChe" w:hAnsi="Times New Roman"/>
          <w:kern w:val="2"/>
          <w:sz w:val="24"/>
          <w:szCs w:val="24"/>
          <w:lang w:eastAsia="ko-KR"/>
        </w:rPr>
        <w:t>Geochem</w:t>
      </w:r>
      <w:proofErr w:type="spellEnd"/>
      <w:r>
        <w:rPr>
          <w:rFonts w:ascii="Times New Roman" w:eastAsia="BatangChe" w:hAnsi="Times New Roman"/>
          <w:kern w:val="2"/>
          <w:sz w:val="24"/>
          <w:szCs w:val="24"/>
          <w:lang w:eastAsia="ko-KR"/>
        </w:rPr>
        <w:t xml:space="preserve"> GeophyGeosyst14: 5041-5053. https://doi.org/10.1002/2013GC004931.</w:t>
      </w:r>
    </w:p>
    <w:p w:rsidR="00697A55" w:rsidRDefault="00697A55" w:rsidP="00697A55">
      <w:pPr>
        <w:widowControl w:val="0"/>
        <w:wordWrap w:val="0"/>
        <w:spacing w:after="0" w:line="480" w:lineRule="auto"/>
        <w:ind w:left="480" w:hangingChars="200" w:hanging="480"/>
        <w:jc w:val="both"/>
        <w:rPr>
          <w:rFonts w:ascii="Times New Roman" w:eastAsia="BatangChe" w:hAnsi="Times New Roman"/>
          <w:kern w:val="2"/>
          <w:sz w:val="24"/>
          <w:szCs w:val="24"/>
          <w:lang w:eastAsia="ko-KR"/>
        </w:rPr>
      </w:pPr>
      <w:r w:rsidRPr="00F559FF">
        <w:rPr>
          <w:rFonts w:ascii="Times New Roman" w:eastAsia="BatangChe" w:hAnsi="Times New Roman"/>
          <w:kern w:val="2"/>
          <w:sz w:val="24"/>
          <w:szCs w:val="24"/>
          <w:lang w:eastAsia="ko-KR"/>
        </w:rPr>
        <w:t xml:space="preserve">Naidu AS, Copper LW, Finney BP, Macdonald RW, Alexander C, </w:t>
      </w:r>
      <w:proofErr w:type="spellStart"/>
      <w:r w:rsidRPr="00F559FF">
        <w:rPr>
          <w:rFonts w:ascii="Times New Roman" w:eastAsia="BatangChe" w:hAnsi="Times New Roman"/>
          <w:kern w:val="2"/>
          <w:sz w:val="24"/>
          <w:szCs w:val="24"/>
          <w:lang w:eastAsia="ko-KR"/>
        </w:rPr>
        <w:t>Semiletov</w:t>
      </w:r>
      <w:proofErr w:type="spellEnd"/>
      <w:r w:rsidRPr="00F559FF">
        <w:rPr>
          <w:rFonts w:ascii="Times New Roman" w:eastAsia="BatangChe" w:hAnsi="Times New Roman"/>
          <w:kern w:val="2"/>
          <w:sz w:val="24"/>
          <w:szCs w:val="24"/>
          <w:lang w:eastAsia="ko-KR"/>
        </w:rPr>
        <w:t xml:space="preserve"> IP (2000) Organic carbon isotope ratios (δ</w:t>
      </w:r>
      <w:r w:rsidRPr="003C1AF7">
        <w:rPr>
          <w:rFonts w:ascii="Times New Roman" w:eastAsia="BatangChe" w:hAnsi="Times New Roman"/>
          <w:kern w:val="2"/>
          <w:sz w:val="24"/>
          <w:szCs w:val="24"/>
          <w:vertAlign w:val="superscript"/>
          <w:lang w:eastAsia="ko-KR"/>
        </w:rPr>
        <w:t>13</w:t>
      </w:r>
      <w:r w:rsidRPr="00F559FF">
        <w:rPr>
          <w:rFonts w:ascii="Times New Roman" w:eastAsia="BatangChe" w:hAnsi="Times New Roman"/>
          <w:kern w:val="2"/>
          <w:sz w:val="24"/>
          <w:szCs w:val="24"/>
          <w:lang w:eastAsia="ko-KR"/>
        </w:rPr>
        <w:t xml:space="preserve">C) of </w:t>
      </w:r>
      <w:proofErr w:type="spellStart"/>
      <w:r w:rsidRPr="00F559FF">
        <w:rPr>
          <w:rFonts w:ascii="Times New Roman" w:eastAsia="BatangChe" w:hAnsi="Times New Roman"/>
          <w:kern w:val="2"/>
          <w:sz w:val="24"/>
          <w:szCs w:val="24"/>
          <w:lang w:eastAsia="ko-KR"/>
        </w:rPr>
        <w:t>Artic</w:t>
      </w:r>
      <w:proofErr w:type="spellEnd"/>
      <w:r w:rsidRPr="00F559FF">
        <w:rPr>
          <w:rFonts w:ascii="Times New Roman" w:eastAsia="BatangChe" w:hAnsi="Times New Roman"/>
          <w:kern w:val="2"/>
          <w:sz w:val="24"/>
          <w:szCs w:val="24"/>
          <w:lang w:eastAsia="ko-KR"/>
        </w:rPr>
        <w:t xml:space="preserve"> </w:t>
      </w:r>
      <w:proofErr w:type="spellStart"/>
      <w:r w:rsidRPr="00F559FF">
        <w:rPr>
          <w:rFonts w:ascii="Times New Roman" w:eastAsia="BatangChe" w:hAnsi="Times New Roman"/>
          <w:kern w:val="2"/>
          <w:sz w:val="24"/>
          <w:szCs w:val="24"/>
          <w:lang w:eastAsia="ko-KR"/>
        </w:rPr>
        <w:t>Amerasian</w:t>
      </w:r>
      <w:proofErr w:type="spellEnd"/>
      <w:r w:rsidRPr="00F559FF">
        <w:rPr>
          <w:rFonts w:ascii="Times New Roman" w:eastAsia="BatangChe" w:hAnsi="Times New Roman"/>
          <w:kern w:val="2"/>
          <w:sz w:val="24"/>
          <w:szCs w:val="24"/>
          <w:lang w:eastAsia="ko-KR"/>
        </w:rPr>
        <w:t xml:space="preserve"> Continental shelf sediments</w:t>
      </w:r>
      <w:r w:rsidRPr="00F559FF">
        <w:rPr>
          <w:rFonts w:ascii="Times New Roman" w:eastAsia="BatangChe" w:hAnsi="Times New Roman"/>
          <w:i/>
          <w:kern w:val="2"/>
          <w:sz w:val="24"/>
          <w:szCs w:val="24"/>
          <w:lang w:eastAsia="ko-KR"/>
        </w:rPr>
        <w:t xml:space="preserve">. </w:t>
      </w:r>
      <w:r>
        <w:rPr>
          <w:rFonts w:ascii="Times New Roman" w:eastAsia="BatangChe" w:hAnsi="Times New Roman"/>
          <w:kern w:val="2"/>
          <w:sz w:val="24"/>
          <w:szCs w:val="24"/>
          <w:lang w:eastAsia="ko-KR"/>
        </w:rPr>
        <w:t>Int. J. Earth Sci89:</w:t>
      </w:r>
      <w:r w:rsidRPr="00F559FF">
        <w:rPr>
          <w:rFonts w:ascii="Times New Roman" w:eastAsia="BatangChe" w:hAnsi="Times New Roman"/>
          <w:kern w:val="2"/>
          <w:sz w:val="24"/>
          <w:szCs w:val="24"/>
          <w:lang w:eastAsia="ko-KR"/>
        </w:rPr>
        <w:t xml:space="preserve"> 522</w:t>
      </w:r>
      <w:r w:rsidRPr="00B900AB">
        <w:rPr>
          <w:rFonts w:ascii="Times New Roman" w:eastAsia="BatangChe" w:hAnsi="Times New Roman"/>
          <w:bCs/>
          <w:kern w:val="2"/>
          <w:sz w:val="24"/>
          <w:szCs w:val="24"/>
          <w:lang w:eastAsia="ko-KR"/>
        </w:rPr>
        <w:t>–</w:t>
      </w:r>
      <w:r w:rsidRPr="00F559FF">
        <w:rPr>
          <w:rFonts w:ascii="Times New Roman" w:eastAsia="BatangChe" w:hAnsi="Times New Roman"/>
          <w:kern w:val="2"/>
          <w:sz w:val="24"/>
          <w:szCs w:val="24"/>
          <w:lang w:eastAsia="ko-KR"/>
        </w:rPr>
        <w:t>532.</w:t>
      </w:r>
    </w:p>
    <w:p w:rsidR="00697A55" w:rsidRDefault="00697A55" w:rsidP="00697A55">
      <w:pPr>
        <w:widowControl w:val="0"/>
        <w:wordWrap w:val="0"/>
        <w:spacing w:after="0" w:line="480" w:lineRule="auto"/>
        <w:ind w:left="480" w:hangingChars="200" w:hanging="480"/>
        <w:jc w:val="both"/>
        <w:rPr>
          <w:rFonts w:ascii="Times New Roman" w:eastAsia="BatangChe" w:hAnsi="Times New Roman"/>
          <w:kern w:val="2"/>
          <w:sz w:val="24"/>
          <w:szCs w:val="24"/>
          <w:lang w:eastAsia="ko-KR"/>
        </w:rPr>
      </w:pPr>
      <w:proofErr w:type="spellStart"/>
      <w:r>
        <w:rPr>
          <w:rFonts w:ascii="Times New Roman" w:eastAsia="BatangChe" w:hAnsi="Times New Roman" w:hint="eastAsia"/>
          <w:kern w:val="2"/>
          <w:sz w:val="24"/>
          <w:szCs w:val="24"/>
          <w:lang w:eastAsia="ko-KR"/>
        </w:rPr>
        <w:t>Ohkouch</w:t>
      </w:r>
      <w:proofErr w:type="spellEnd"/>
      <w:r>
        <w:rPr>
          <w:rFonts w:ascii="Times New Roman" w:eastAsia="BatangChe" w:hAnsi="Times New Roman" w:hint="eastAsia"/>
          <w:kern w:val="2"/>
          <w:sz w:val="24"/>
          <w:szCs w:val="24"/>
          <w:lang w:eastAsia="ko-KR"/>
        </w:rPr>
        <w:t xml:space="preserve"> N, Kawamura K, </w:t>
      </w:r>
      <w:proofErr w:type="spellStart"/>
      <w:r>
        <w:rPr>
          <w:rFonts w:ascii="Times New Roman" w:eastAsia="BatangChe" w:hAnsi="Times New Roman" w:hint="eastAsia"/>
          <w:kern w:val="2"/>
          <w:sz w:val="24"/>
          <w:szCs w:val="24"/>
          <w:lang w:eastAsia="ko-KR"/>
        </w:rPr>
        <w:t>Kawahata</w:t>
      </w:r>
      <w:proofErr w:type="spellEnd"/>
      <w:r>
        <w:rPr>
          <w:rFonts w:ascii="Times New Roman" w:eastAsia="BatangChe" w:hAnsi="Times New Roman" w:hint="eastAsia"/>
          <w:kern w:val="2"/>
          <w:sz w:val="24"/>
          <w:szCs w:val="24"/>
          <w:lang w:eastAsia="ko-KR"/>
        </w:rPr>
        <w:t xml:space="preserve"> H, </w:t>
      </w:r>
      <w:proofErr w:type="spellStart"/>
      <w:r>
        <w:rPr>
          <w:rFonts w:ascii="Times New Roman" w:eastAsia="BatangChe" w:hAnsi="Times New Roman" w:hint="eastAsia"/>
          <w:kern w:val="2"/>
          <w:sz w:val="24"/>
          <w:szCs w:val="24"/>
          <w:lang w:eastAsia="ko-KR"/>
        </w:rPr>
        <w:t>Taira</w:t>
      </w:r>
      <w:proofErr w:type="spellEnd"/>
      <w:r>
        <w:rPr>
          <w:rFonts w:ascii="Times New Roman" w:eastAsia="BatangChe" w:hAnsi="Times New Roman" w:hint="eastAsia"/>
          <w:kern w:val="2"/>
          <w:sz w:val="24"/>
          <w:szCs w:val="24"/>
          <w:lang w:eastAsia="ko-KR"/>
        </w:rPr>
        <w:t xml:space="preserve"> A (1997). </w:t>
      </w:r>
      <w:proofErr w:type="gramStart"/>
      <w:r>
        <w:rPr>
          <w:rFonts w:ascii="Times New Roman" w:eastAsia="BatangChe" w:hAnsi="Times New Roman"/>
          <w:kern w:val="2"/>
          <w:sz w:val="24"/>
          <w:szCs w:val="24"/>
          <w:lang w:eastAsia="ko-KR"/>
        </w:rPr>
        <w:t>Latitudinal distributions of terrestrial biomarkers in the sediments from the Central Pacific.</w:t>
      </w:r>
      <w:proofErr w:type="gramEnd"/>
      <w:r>
        <w:rPr>
          <w:rFonts w:ascii="Times New Roman" w:eastAsia="BatangChe" w:hAnsi="Times New Roman"/>
          <w:kern w:val="2"/>
          <w:sz w:val="24"/>
          <w:szCs w:val="24"/>
          <w:lang w:eastAsia="ko-KR"/>
        </w:rPr>
        <w:t xml:space="preserve"> </w:t>
      </w:r>
      <w:proofErr w:type="spellStart"/>
      <w:r>
        <w:rPr>
          <w:rFonts w:ascii="Times New Roman" w:eastAsia="BatangChe" w:hAnsi="Times New Roman"/>
          <w:kern w:val="2"/>
          <w:sz w:val="24"/>
          <w:szCs w:val="24"/>
          <w:lang w:eastAsia="ko-KR"/>
        </w:rPr>
        <w:t>GeochimCosmochimActa</w:t>
      </w:r>
      <w:proofErr w:type="spellEnd"/>
      <w:r>
        <w:rPr>
          <w:rFonts w:ascii="Times New Roman" w:eastAsia="BatangChe" w:hAnsi="Times New Roman"/>
          <w:kern w:val="2"/>
          <w:sz w:val="24"/>
          <w:szCs w:val="24"/>
          <w:lang w:eastAsia="ko-KR"/>
        </w:rPr>
        <w:t xml:space="preserve"> 61: 1191-1981.</w:t>
      </w:r>
    </w:p>
    <w:p w:rsidR="00697A55" w:rsidRDefault="00697A55" w:rsidP="00697A55">
      <w:pPr>
        <w:widowControl w:val="0"/>
        <w:spacing w:after="0" w:line="480" w:lineRule="auto"/>
        <w:ind w:left="480" w:hangingChars="200" w:hanging="480"/>
        <w:jc w:val="both"/>
        <w:rPr>
          <w:rFonts w:ascii="Times New Roman" w:eastAsia="한컴바탕" w:hAnsi="Times New Roman"/>
          <w:kern w:val="2"/>
          <w:sz w:val="24"/>
          <w:szCs w:val="24"/>
          <w:lang w:eastAsia="ko-KR"/>
        </w:rPr>
      </w:pPr>
      <w:proofErr w:type="spellStart"/>
      <w:r w:rsidRPr="00B900AB">
        <w:rPr>
          <w:rFonts w:ascii="Times New Roman" w:eastAsia="한컴바탕" w:hAnsi="Times New Roman"/>
          <w:kern w:val="2"/>
          <w:sz w:val="24"/>
          <w:szCs w:val="24"/>
          <w:lang w:eastAsia="ko-KR"/>
        </w:rPr>
        <w:t>Pancost</w:t>
      </w:r>
      <w:proofErr w:type="spellEnd"/>
      <w:r>
        <w:rPr>
          <w:rFonts w:ascii="Times New Roman" w:eastAsia="한컴바탕" w:hAnsi="Times New Roman"/>
          <w:kern w:val="2"/>
          <w:sz w:val="24"/>
          <w:szCs w:val="24"/>
          <w:lang w:eastAsia="ko-KR"/>
        </w:rPr>
        <w:t xml:space="preserve"> RD, Boot CS</w:t>
      </w:r>
      <w:r w:rsidRPr="00B900AB">
        <w:rPr>
          <w:rFonts w:ascii="Times New Roman" w:eastAsia="한컴바탕" w:hAnsi="Times New Roman"/>
          <w:kern w:val="2"/>
          <w:sz w:val="24"/>
          <w:szCs w:val="24"/>
          <w:lang w:eastAsia="ko-KR"/>
        </w:rPr>
        <w:t xml:space="preserve">, </w:t>
      </w:r>
      <w:r>
        <w:rPr>
          <w:rFonts w:ascii="Times New Roman" w:eastAsia="한컴바탕" w:hAnsi="Times New Roman"/>
          <w:kern w:val="2"/>
          <w:sz w:val="24"/>
          <w:szCs w:val="24"/>
          <w:lang w:eastAsia="ko-KR"/>
        </w:rPr>
        <w:t>(</w:t>
      </w:r>
      <w:r w:rsidRPr="00B900AB">
        <w:rPr>
          <w:rFonts w:ascii="Times New Roman" w:eastAsia="한컴바탕" w:hAnsi="Times New Roman"/>
          <w:kern w:val="2"/>
          <w:sz w:val="24"/>
          <w:szCs w:val="24"/>
          <w:lang w:eastAsia="ko-KR"/>
        </w:rPr>
        <w:t>2004</w:t>
      </w:r>
      <w:r>
        <w:rPr>
          <w:rFonts w:ascii="Times New Roman" w:eastAsia="한컴바탕" w:hAnsi="Times New Roman"/>
          <w:kern w:val="2"/>
          <w:sz w:val="24"/>
          <w:szCs w:val="24"/>
          <w:lang w:eastAsia="ko-KR"/>
        </w:rPr>
        <w:t>)</w:t>
      </w:r>
      <w:r w:rsidRPr="00B900AB">
        <w:rPr>
          <w:rFonts w:ascii="Times New Roman" w:eastAsia="한컴바탕" w:hAnsi="Times New Roman"/>
          <w:kern w:val="2"/>
          <w:sz w:val="24"/>
          <w:szCs w:val="24"/>
          <w:lang w:eastAsia="ko-KR"/>
        </w:rPr>
        <w:t xml:space="preserve"> </w:t>
      </w:r>
      <w:proofErr w:type="gramStart"/>
      <w:r w:rsidRPr="00B900AB">
        <w:rPr>
          <w:rFonts w:ascii="Times New Roman" w:eastAsia="한컴바탕" w:hAnsi="Times New Roman"/>
          <w:kern w:val="2"/>
          <w:sz w:val="24"/>
          <w:szCs w:val="24"/>
          <w:lang w:eastAsia="ko-KR"/>
        </w:rPr>
        <w:t>The</w:t>
      </w:r>
      <w:proofErr w:type="gramEnd"/>
      <w:r w:rsidRPr="00B900AB">
        <w:rPr>
          <w:rFonts w:ascii="Times New Roman" w:eastAsia="한컴바탕" w:hAnsi="Times New Roman"/>
          <w:kern w:val="2"/>
          <w:sz w:val="24"/>
          <w:szCs w:val="24"/>
          <w:lang w:eastAsia="ko-KR"/>
        </w:rPr>
        <w:t xml:space="preserve"> </w:t>
      </w:r>
      <w:proofErr w:type="spellStart"/>
      <w:r w:rsidRPr="00B900AB">
        <w:rPr>
          <w:rFonts w:ascii="Times New Roman" w:eastAsia="한컴바탕" w:hAnsi="Times New Roman"/>
          <w:kern w:val="2"/>
          <w:sz w:val="24"/>
          <w:szCs w:val="24"/>
          <w:lang w:eastAsia="ko-KR"/>
        </w:rPr>
        <w:t>paleoclimatic</w:t>
      </w:r>
      <w:proofErr w:type="spellEnd"/>
      <w:r w:rsidRPr="00B900AB">
        <w:rPr>
          <w:rFonts w:ascii="Times New Roman" w:eastAsia="한컴바탕" w:hAnsi="Times New Roman"/>
          <w:kern w:val="2"/>
          <w:sz w:val="24"/>
          <w:szCs w:val="24"/>
          <w:lang w:eastAsia="ko-KR"/>
        </w:rPr>
        <w:t xml:space="preserve"> utility of terrestrial biomar</w:t>
      </w:r>
      <w:r>
        <w:rPr>
          <w:rFonts w:ascii="Times New Roman" w:eastAsia="한컴바탕" w:hAnsi="Times New Roman"/>
          <w:kern w:val="2"/>
          <w:sz w:val="24"/>
          <w:szCs w:val="24"/>
          <w:lang w:eastAsia="ko-KR"/>
        </w:rPr>
        <w:t xml:space="preserve">kers in marine sediments. Mar </w:t>
      </w:r>
      <w:proofErr w:type="spellStart"/>
      <w:r>
        <w:rPr>
          <w:rFonts w:ascii="Times New Roman" w:eastAsia="한컴바탕" w:hAnsi="Times New Roman"/>
          <w:kern w:val="2"/>
          <w:sz w:val="24"/>
          <w:szCs w:val="24"/>
          <w:lang w:eastAsia="ko-KR"/>
        </w:rPr>
        <w:t>Chem</w:t>
      </w:r>
      <w:proofErr w:type="spellEnd"/>
      <w:r w:rsidRPr="00B900AB">
        <w:rPr>
          <w:rFonts w:ascii="Times New Roman" w:eastAsia="한컴바탕" w:hAnsi="Times New Roman"/>
          <w:kern w:val="2"/>
          <w:sz w:val="24"/>
          <w:szCs w:val="24"/>
          <w:lang w:eastAsia="ko-KR"/>
        </w:rPr>
        <w:t xml:space="preserve"> 92</w:t>
      </w:r>
      <w:r>
        <w:rPr>
          <w:rFonts w:ascii="Times New Roman" w:eastAsia="한컴바탕" w:hAnsi="Times New Roman"/>
          <w:kern w:val="2"/>
          <w:sz w:val="24"/>
          <w:szCs w:val="24"/>
          <w:lang w:eastAsia="ko-KR"/>
        </w:rPr>
        <w:t>:</w:t>
      </w:r>
      <w:r w:rsidRPr="00B900AB">
        <w:rPr>
          <w:rFonts w:ascii="Times New Roman" w:eastAsia="한컴바탕" w:hAnsi="Times New Roman"/>
          <w:kern w:val="2"/>
          <w:sz w:val="24"/>
          <w:szCs w:val="24"/>
          <w:lang w:eastAsia="ko-KR"/>
        </w:rPr>
        <w:t xml:space="preserve"> 239</w:t>
      </w:r>
      <w:r w:rsidRPr="00B900AB">
        <w:rPr>
          <w:rFonts w:ascii="Times New Roman" w:eastAsia="BatangChe" w:hAnsi="Times New Roman"/>
          <w:bCs/>
          <w:kern w:val="2"/>
          <w:sz w:val="24"/>
          <w:szCs w:val="24"/>
          <w:lang w:eastAsia="ko-KR"/>
        </w:rPr>
        <w:t>–</w:t>
      </w:r>
      <w:r w:rsidRPr="00B900AB">
        <w:rPr>
          <w:rFonts w:ascii="Times New Roman" w:eastAsia="한컴바탕" w:hAnsi="Times New Roman"/>
          <w:kern w:val="2"/>
          <w:sz w:val="24"/>
          <w:szCs w:val="24"/>
          <w:lang w:eastAsia="ko-KR"/>
        </w:rPr>
        <w:t>261.</w:t>
      </w:r>
    </w:p>
    <w:p w:rsidR="00697A55" w:rsidRDefault="00697A55" w:rsidP="00697A55">
      <w:pPr>
        <w:widowControl w:val="0"/>
        <w:spacing w:after="0" w:line="480" w:lineRule="auto"/>
        <w:ind w:left="480" w:hangingChars="200" w:hanging="480"/>
        <w:jc w:val="both"/>
        <w:rPr>
          <w:rFonts w:ascii="Times New Roman" w:eastAsia="한컴바탕" w:hAnsi="Times New Roman"/>
          <w:kern w:val="2"/>
          <w:sz w:val="24"/>
          <w:szCs w:val="24"/>
          <w:lang w:eastAsia="ko-KR"/>
        </w:rPr>
      </w:pPr>
      <w:r>
        <w:rPr>
          <w:rFonts w:ascii="Times New Roman" w:eastAsia="한컴바탕" w:hAnsi="Times New Roman"/>
          <w:kern w:val="2"/>
          <w:sz w:val="24"/>
          <w:szCs w:val="24"/>
          <w:lang w:eastAsia="ko-KR"/>
        </w:rPr>
        <w:lastRenderedPageBreak/>
        <w:t xml:space="preserve">Park SC, </w:t>
      </w:r>
      <w:proofErr w:type="spellStart"/>
      <w:r>
        <w:rPr>
          <w:rFonts w:ascii="Times New Roman" w:eastAsia="한컴바탕" w:hAnsi="Times New Roman"/>
          <w:kern w:val="2"/>
          <w:sz w:val="24"/>
          <w:szCs w:val="24"/>
          <w:lang w:eastAsia="ko-KR"/>
        </w:rPr>
        <w:t>Yoo</w:t>
      </w:r>
      <w:proofErr w:type="spellEnd"/>
      <w:r>
        <w:rPr>
          <w:rFonts w:ascii="Times New Roman" w:eastAsia="한컴바탕" w:hAnsi="Times New Roman"/>
          <w:kern w:val="2"/>
          <w:sz w:val="24"/>
          <w:szCs w:val="24"/>
          <w:lang w:eastAsia="ko-KR"/>
        </w:rPr>
        <w:t xml:space="preserve"> DG, Lee CW, Lee EI (2000) Last glacial sea-level changes and </w:t>
      </w:r>
      <w:proofErr w:type="spellStart"/>
      <w:r>
        <w:rPr>
          <w:rFonts w:ascii="Times New Roman" w:eastAsia="한컴바탕" w:hAnsi="Times New Roman"/>
          <w:kern w:val="2"/>
          <w:sz w:val="24"/>
          <w:szCs w:val="24"/>
          <w:lang w:eastAsia="ko-KR"/>
        </w:rPr>
        <w:t>paleogeography</w:t>
      </w:r>
      <w:proofErr w:type="spellEnd"/>
      <w:r>
        <w:rPr>
          <w:rFonts w:ascii="Times New Roman" w:eastAsia="한컴바탕" w:hAnsi="Times New Roman"/>
          <w:kern w:val="2"/>
          <w:sz w:val="24"/>
          <w:szCs w:val="24"/>
          <w:lang w:eastAsia="ko-KR"/>
        </w:rPr>
        <w:t xml:space="preserve"> of the Korea (Tsushima) Strait. Geo-Mar </w:t>
      </w:r>
      <w:proofErr w:type="spellStart"/>
      <w:r>
        <w:rPr>
          <w:rFonts w:ascii="Times New Roman" w:eastAsia="한컴바탕" w:hAnsi="Times New Roman"/>
          <w:kern w:val="2"/>
          <w:sz w:val="24"/>
          <w:szCs w:val="24"/>
          <w:lang w:eastAsia="ko-KR"/>
        </w:rPr>
        <w:t>Lett</w:t>
      </w:r>
      <w:proofErr w:type="spellEnd"/>
      <w:r>
        <w:rPr>
          <w:rFonts w:ascii="Times New Roman" w:eastAsia="한컴바탕" w:hAnsi="Times New Roman"/>
          <w:kern w:val="2"/>
          <w:sz w:val="24"/>
          <w:szCs w:val="24"/>
          <w:lang w:eastAsia="ko-KR"/>
        </w:rPr>
        <w:t xml:space="preserve"> 20: 64-71.</w:t>
      </w:r>
    </w:p>
    <w:p w:rsidR="00697A55" w:rsidRDefault="00697A55" w:rsidP="00697A55">
      <w:pPr>
        <w:widowControl w:val="0"/>
        <w:spacing w:after="0" w:line="480" w:lineRule="auto"/>
        <w:ind w:left="480" w:hangingChars="200" w:hanging="480"/>
        <w:jc w:val="both"/>
        <w:rPr>
          <w:rFonts w:ascii="Times New Roman" w:eastAsia="한컴바탕" w:hAnsi="Times New Roman"/>
          <w:kern w:val="2"/>
          <w:sz w:val="24"/>
          <w:szCs w:val="24"/>
          <w:lang w:eastAsia="ko-KR"/>
        </w:rPr>
      </w:pPr>
      <w:proofErr w:type="spellStart"/>
      <w:r>
        <w:rPr>
          <w:rFonts w:ascii="Times New Roman" w:eastAsia="한컴바탕" w:hAnsi="Times New Roman"/>
          <w:kern w:val="2"/>
          <w:sz w:val="24"/>
          <w:szCs w:val="24"/>
          <w:lang w:eastAsia="ko-KR"/>
        </w:rPr>
        <w:t>Poynter</w:t>
      </w:r>
      <w:proofErr w:type="spellEnd"/>
      <w:r>
        <w:rPr>
          <w:rFonts w:ascii="Times New Roman" w:eastAsia="한컴바탕" w:hAnsi="Times New Roman"/>
          <w:kern w:val="2"/>
          <w:sz w:val="24"/>
          <w:szCs w:val="24"/>
          <w:lang w:eastAsia="ko-KR"/>
        </w:rPr>
        <w:t xml:space="preserve"> JG, </w:t>
      </w:r>
      <w:proofErr w:type="spellStart"/>
      <w:r>
        <w:rPr>
          <w:rFonts w:ascii="Times New Roman" w:eastAsia="한컴바탕" w:hAnsi="Times New Roman"/>
          <w:kern w:val="2"/>
          <w:sz w:val="24"/>
          <w:szCs w:val="24"/>
          <w:lang w:eastAsia="ko-KR"/>
        </w:rPr>
        <w:t>Eglinton</w:t>
      </w:r>
      <w:proofErr w:type="spellEnd"/>
      <w:r>
        <w:rPr>
          <w:rFonts w:ascii="Times New Roman" w:eastAsia="한컴바탕" w:hAnsi="Times New Roman"/>
          <w:kern w:val="2"/>
          <w:sz w:val="24"/>
          <w:szCs w:val="24"/>
          <w:lang w:eastAsia="ko-KR"/>
        </w:rPr>
        <w:t xml:space="preserve"> </w:t>
      </w:r>
      <w:proofErr w:type="gramStart"/>
      <w:r>
        <w:rPr>
          <w:rFonts w:ascii="Times New Roman" w:eastAsia="한컴바탕" w:hAnsi="Times New Roman"/>
          <w:kern w:val="2"/>
          <w:sz w:val="24"/>
          <w:szCs w:val="24"/>
          <w:lang w:eastAsia="ko-KR"/>
        </w:rPr>
        <w:t>G(</w:t>
      </w:r>
      <w:proofErr w:type="gramEnd"/>
      <w:r w:rsidRPr="00B900AB">
        <w:rPr>
          <w:rFonts w:ascii="Times New Roman" w:eastAsia="한컴바탕" w:hAnsi="Times New Roman"/>
          <w:kern w:val="2"/>
          <w:sz w:val="24"/>
          <w:szCs w:val="24"/>
          <w:lang w:eastAsia="ko-KR"/>
        </w:rPr>
        <w:t>1990</w:t>
      </w:r>
      <w:r>
        <w:rPr>
          <w:rFonts w:ascii="Times New Roman" w:eastAsia="한컴바탕" w:hAnsi="Times New Roman"/>
          <w:kern w:val="2"/>
          <w:sz w:val="24"/>
          <w:szCs w:val="24"/>
          <w:lang w:eastAsia="ko-KR"/>
        </w:rPr>
        <w:t>)</w:t>
      </w:r>
      <w:r w:rsidRPr="00B900AB">
        <w:rPr>
          <w:rFonts w:ascii="Times New Roman" w:eastAsia="한컴바탕" w:hAnsi="Times New Roman"/>
          <w:kern w:val="2"/>
          <w:sz w:val="24"/>
          <w:szCs w:val="24"/>
          <w:lang w:eastAsia="ko-KR"/>
        </w:rPr>
        <w:t xml:space="preserve"> Molecular composition of three sediments from hole 717C: The Bengal fan. In J.R. Cochran, D.A.V. Stow et al. (Eds.), Proceedings of the Ocean Drilling Program Scientific Results. vol. 116 (pp. 155–161).</w:t>
      </w:r>
    </w:p>
    <w:p w:rsidR="00697A55" w:rsidRPr="00B900AB" w:rsidRDefault="00697A55" w:rsidP="00697A55">
      <w:pPr>
        <w:widowControl w:val="0"/>
        <w:spacing w:after="0" w:line="480" w:lineRule="auto"/>
        <w:ind w:left="480" w:hangingChars="200" w:hanging="480"/>
        <w:jc w:val="both"/>
        <w:rPr>
          <w:rFonts w:ascii="Times New Roman" w:eastAsia="한컴바탕" w:hAnsi="Times New Roman"/>
          <w:kern w:val="2"/>
          <w:sz w:val="24"/>
          <w:szCs w:val="24"/>
          <w:lang w:eastAsia="ko-KR"/>
        </w:rPr>
      </w:pPr>
      <w:r>
        <w:rPr>
          <w:rFonts w:ascii="Times New Roman" w:eastAsia="한컴바탕" w:hAnsi="Times New Roman"/>
          <w:kern w:val="2"/>
          <w:sz w:val="24"/>
          <w:szCs w:val="24"/>
          <w:lang w:eastAsia="ko-KR"/>
        </w:rPr>
        <w:t xml:space="preserve">Seki O, Yoshikawa C, Nakatsuka T, Kawamura K, </w:t>
      </w:r>
      <w:proofErr w:type="spellStart"/>
      <w:r>
        <w:rPr>
          <w:rFonts w:ascii="Times New Roman" w:eastAsia="한컴바탕" w:hAnsi="Times New Roman"/>
          <w:kern w:val="2"/>
          <w:sz w:val="24"/>
          <w:szCs w:val="24"/>
          <w:lang w:eastAsia="ko-KR"/>
        </w:rPr>
        <w:t>Wakatsuchi</w:t>
      </w:r>
      <w:proofErr w:type="spellEnd"/>
      <w:r>
        <w:rPr>
          <w:rFonts w:ascii="Times New Roman" w:eastAsia="한컴바탕" w:hAnsi="Times New Roman"/>
          <w:kern w:val="2"/>
          <w:sz w:val="24"/>
          <w:szCs w:val="24"/>
          <w:lang w:eastAsia="ko-KR"/>
        </w:rPr>
        <w:t xml:space="preserve"> M (2006). Fluxes, source and transport of organic matter in the western Sea of Okhotsk: stable carbon isotope </w:t>
      </w:r>
      <w:proofErr w:type="spellStart"/>
      <w:r>
        <w:rPr>
          <w:rFonts w:ascii="Times New Roman" w:eastAsia="한컴바탕" w:hAnsi="Times New Roman"/>
          <w:kern w:val="2"/>
          <w:sz w:val="24"/>
          <w:szCs w:val="24"/>
          <w:lang w:eastAsia="ko-KR"/>
        </w:rPr>
        <w:t>retios</w:t>
      </w:r>
      <w:proofErr w:type="spellEnd"/>
      <w:r>
        <w:rPr>
          <w:rFonts w:ascii="Times New Roman" w:eastAsia="한컴바탕" w:hAnsi="Times New Roman"/>
          <w:kern w:val="2"/>
          <w:sz w:val="24"/>
          <w:szCs w:val="24"/>
          <w:lang w:eastAsia="ko-KR"/>
        </w:rPr>
        <w:t xml:space="preserve"> of n-</w:t>
      </w:r>
      <w:proofErr w:type="spellStart"/>
      <w:r>
        <w:rPr>
          <w:rFonts w:ascii="Times New Roman" w:eastAsia="한컴바탕" w:hAnsi="Times New Roman"/>
          <w:kern w:val="2"/>
          <w:sz w:val="24"/>
          <w:szCs w:val="24"/>
          <w:lang w:eastAsia="ko-KR"/>
        </w:rPr>
        <w:t>alkanes</w:t>
      </w:r>
      <w:proofErr w:type="spellEnd"/>
      <w:r>
        <w:rPr>
          <w:rFonts w:ascii="Times New Roman" w:eastAsia="한컴바탕" w:hAnsi="Times New Roman"/>
          <w:kern w:val="2"/>
          <w:sz w:val="24"/>
          <w:szCs w:val="24"/>
          <w:lang w:eastAsia="ko-KR"/>
        </w:rPr>
        <w:t xml:space="preserve"> and total organic carbon. Deep-Sea Res.1 153: 253-270.</w:t>
      </w:r>
    </w:p>
    <w:p w:rsidR="00697A55" w:rsidRPr="00B900AB" w:rsidRDefault="00697A55" w:rsidP="00697A55">
      <w:pPr>
        <w:widowControl w:val="0"/>
        <w:spacing w:after="0" w:line="480" w:lineRule="auto"/>
        <w:ind w:left="480" w:hangingChars="200" w:hanging="480"/>
        <w:jc w:val="both"/>
        <w:rPr>
          <w:rFonts w:ascii="Times New Roman" w:eastAsia="한컴바탕" w:hAnsi="Times New Roman"/>
          <w:kern w:val="2"/>
          <w:sz w:val="24"/>
          <w:szCs w:val="24"/>
          <w:lang w:eastAsia="ko-KR"/>
        </w:rPr>
      </w:pPr>
      <w:r>
        <w:rPr>
          <w:rFonts w:ascii="Times New Roman" w:eastAsia="BatangChe" w:hAnsi="Times New Roman" w:hint="eastAsia"/>
          <w:kern w:val="2"/>
          <w:sz w:val="24"/>
          <w:szCs w:val="24"/>
          <w:lang w:eastAsia="ko-KR"/>
        </w:rPr>
        <w:t xml:space="preserve">Sikes EL, </w:t>
      </w:r>
      <w:proofErr w:type="spellStart"/>
      <w:r>
        <w:rPr>
          <w:rFonts w:ascii="Times New Roman" w:eastAsia="BatangChe" w:hAnsi="Times New Roman" w:hint="eastAsia"/>
          <w:kern w:val="2"/>
          <w:sz w:val="24"/>
          <w:szCs w:val="24"/>
          <w:lang w:eastAsia="ko-KR"/>
        </w:rPr>
        <w:t>Uhle</w:t>
      </w:r>
      <w:proofErr w:type="spellEnd"/>
      <w:r>
        <w:rPr>
          <w:rFonts w:ascii="Times New Roman" w:eastAsia="BatangChe" w:hAnsi="Times New Roman" w:hint="eastAsia"/>
          <w:kern w:val="2"/>
          <w:sz w:val="24"/>
          <w:szCs w:val="24"/>
          <w:lang w:eastAsia="ko-KR"/>
        </w:rPr>
        <w:t xml:space="preserve"> ME, </w:t>
      </w:r>
      <w:proofErr w:type="spellStart"/>
      <w:r>
        <w:rPr>
          <w:rFonts w:ascii="Times New Roman" w:eastAsia="BatangChe" w:hAnsi="Times New Roman" w:hint="eastAsia"/>
          <w:kern w:val="2"/>
          <w:sz w:val="24"/>
          <w:szCs w:val="24"/>
          <w:lang w:eastAsia="ko-KR"/>
        </w:rPr>
        <w:t>Nodder</w:t>
      </w:r>
      <w:proofErr w:type="spellEnd"/>
      <w:r>
        <w:rPr>
          <w:rFonts w:ascii="Times New Roman" w:eastAsia="BatangChe" w:hAnsi="Times New Roman" w:hint="eastAsia"/>
          <w:kern w:val="2"/>
          <w:sz w:val="24"/>
          <w:szCs w:val="24"/>
          <w:lang w:eastAsia="ko-KR"/>
        </w:rPr>
        <w:t xml:space="preserve"> SD, Howard </w:t>
      </w:r>
      <w:proofErr w:type="gramStart"/>
      <w:r>
        <w:rPr>
          <w:rFonts w:ascii="Times New Roman" w:eastAsia="BatangChe" w:hAnsi="Times New Roman" w:hint="eastAsia"/>
          <w:kern w:val="2"/>
          <w:sz w:val="24"/>
          <w:szCs w:val="24"/>
          <w:lang w:eastAsia="ko-KR"/>
        </w:rPr>
        <w:t>ME</w:t>
      </w:r>
      <w:r>
        <w:rPr>
          <w:rFonts w:ascii="Times New Roman" w:eastAsia="BatangChe" w:hAnsi="Times New Roman"/>
          <w:kern w:val="2"/>
          <w:sz w:val="24"/>
          <w:szCs w:val="24"/>
          <w:lang w:eastAsia="ko-KR"/>
        </w:rPr>
        <w:t>(</w:t>
      </w:r>
      <w:proofErr w:type="gramEnd"/>
      <w:r w:rsidRPr="00B900AB">
        <w:rPr>
          <w:rFonts w:ascii="Times New Roman" w:eastAsia="BatangChe" w:hAnsi="Times New Roman" w:hint="eastAsia"/>
          <w:kern w:val="2"/>
          <w:sz w:val="24"/>
          <w:szCs w:val="24"/>
          <w:lang w:eastAsia="ko-KR"/>
        </w:rPr>
        <w:t>2009</w:t>
      </w:r>
      <w:r>
        <w:rPr>
          <w:rFonts w:ascii="Times New Roman" w:eastAsia="BatangChe" w:hAnsi="Times New Roman"/>
          <w:kern w:val="2"/>
          <w:sz w:val="24"/>
          <w:szCs w:val="24"/>
          <w:lang w:eastAsia="ko-KR"/>
        </w:rPr>
        <w:t>)</w:t>
      </w:r>
      <w:r w:rsidRPr="00B900AB">
        <w:rPr>
          <w:rFonts w:ascii="Times New Roman" w:eastAsia="BatangChe" w:hAnsi="Times New Roman" w:hint="eastAsia"/>
          <w:noProof/>
          <w:kern w:val="2"/>
          <w:sz w:val="24"/>
          <w:szCs w:val="24"/>
          <w:lang w:eastAsia="ko-KR"/>
        </w:rPr>
        <w:t>Source</w:t>
      </w:r>
      <w:r w:rsidRPr="00B900AB">
        <w:rPr>
          <w:rFonts w:ascii="Times New Roman" w:eastAsia="BatangChe" w:hAnsi="Times New Roman" w:hint="eastAsia"/>
          <w:kern w:val="2"/>
          <w:sz w:val="24"/>
          <w:szCs w:val="24"/>
          <w:lang w:eastAsia="ko-KR"/>
        </w:rPr>
        <w:t xml:space="preserve"> of organic matter in a coastal marine environment: Evidence from n-</w:t>
      </w:r>
      <w:proofErr w:type="spellStart"/>
      <w:r w:rsidRPr="00B900AB">
        <w:rPr>
          <w:rFonts w:ascii="Times New Roman" w:eastAsia="BatangChe" w:hAnsi="Times New Roman" w:hint="eastAsia"/>
          <w:kern w:val="2"/>
          <w:sz w:val="24"/>
          <w:szCs w:val="24"/>
          <w:lang w:eastAsia="ko-KR"/>
        </w:rPr>
        <w:t>alkanes</w:t>
      </w:r>
      <w:proofErr w:type="spellEnd"/>
      <w:r w:rsidRPr="00B900AB">
        <w:rPr>
          <w:rFonts w:ascii="Times New Roman" w:eastAsia="BatangChe" w:hAnsi="Times New Roman" w:hint="eastAsia"/>
          <w:kern w:val="2"/>
          <w:sz w:val="24"/>
          <w:szCs w:val="24"/>
          <w:lang w:eastAsia="ko-KR"/>
        </w:rPr>
        <w:t xml:space="preserve"> and their </w:t>
      </w:r>
      <w:r w:rsidRPr="00B900AB">
        <w:rPr>
          <w:rFonts w:ascii="Symbol" w:eastAsia="BatangChe" w:hAnsi="Symbol"/>
          <w:kern w:val="2"/>
          <w:sz w:val="24"/>
          <w:szCs w:val="24"/>
          <w:lang w:eastAsia="ko-KR"/>
        </w:rPr>
        <w:t></w:t>
      </w:r>
      <w:r w:rsidRPr="00B900AB">
        <w:rPr>
          <w:rFonts w:ascii="Times New Roman" w:eastAsia="BatangChe" w:hAnsi="Times New Roman" w:hint="eastAsia"/>
          <w:kern w:val="2"/>
          <w:sz w:val="24"/>
          <w:szCs w:val="24"/>
          <w:vertAlign w:val="superscript"/>
          <w:lang w:eastAsia="ko-KR"/>
        </w:rPr>
        <w:t>13</w:t>
      </w:r>
      <w:r w:rsidRPr="00B900AB">
        <w:rPr>
          <w:rFonts w:ascii="Times New Roman" w:eastAsia="BatangChe" w:hAnsi="Times New Roman" w:hint="eastAsia"/>
          <w:kern w:val="2"/>
          <w:sz w:val="24"/>
          <w:szCs w:val="24"/>
          <w:lang w:eastAsia="ko-KR"/>
        </w:rPr>
        <w:t xml:space="preserve">C distributions in the </w:t>
      </w:r>
      <w:proofErr w:type="spellStart"/>
      <w:r w:rsidRPr="00B900AB">
        <w:rPr>
          <w:rFonts w:ascii="Times New Roman" w:eastAsia="BatangChe" w:hAnsi="Times New Roman" w:hint="eastAsia"/>
          <w:noProof/>
          <w:kern w:val="2"/>
          <w:sz w:val="24"/>
          <w:szCs w:val="24"/>
          <w:lang w:eastAsia="ko-KR"/>
        </w:rPr>
        <w:t>Haurak</w:t>
      </w:r>
      <w:r w:rsidRPr="00B900AB">
        <w:rPr>
          <w:rFonts w:ascii="Times New Roman" w:eastAsia="BatangChe" w:hAnsi="Times New Roman"/>
          <w:noProof/>
          <w:kern w:val="2"/>
          <w:sz w:val="24"/>
          <w:szCs w:val="24"/>
          <w:lang w:eastAsia="ko-KR"/>
        </w:rPr>
        <w:t>i</w:t>
      </w:r>
      <w:r>
        <w:rPr>
          <w:rFonts w:ascii="Times New Roman" w:eastAsia="BatangChe" w:hAnsi="Times New Roman" w:hint="eastAsia"/>
          <w:kern w:val="2"/>
          <w:sz w:val="24"/>
          <w:szCs w:val="24"/>
          <w:lang w:eastAsia="ko-KR"/>
        </w:rPr>
        <w:t>Gulf</w:t>
      </w:r>
      <w:proofErr w:type="spellEnd"/>
      <w:r>
        <w:rPr>
          <w:rFonts w:ascii="Times New Roman" w:eastAsia="BatangChe" w:hAnsi="Times New Roman" w:hint="eastAsia"/>
          <w:kern w:val="2"/>
          <w:sz w:val="24"/>
          <w:szCs w:val="24"/>
          <w:lang w:eastAsia="ko-KR"/>
        </w:rPr>
        <w:t>, New Zealand. Mar</w:t>
      </w:r>
      <w:r>
        <w:rPr>
          <w:rFonts w:ascii="Times New Roman" w:eastAsia="BatangChe" w:hAnsi="Times New Roman"/>
          <w:kern w:val="2"/>
          <w:sz w:val="24"/>
          <w:szCs w:val="24"/>
          <w:lang w:eastAsia="ko-KR"/>
        </w:rPr>
        <w:t>.</w:t>
      </w:r>
      <w:r>
        <w:rPr>
          <w:rFonts w:ascii="Times New Roman" w:eastAsia="BatangChe" w:hAnsi="Times New Roman" w:hint="eastAsia"/>
          <w:kern w:val="2"/>
          <w:sz w:val="24"/>
          <w:szCs w:val="24"/>
          <w:lang w:eastAsia="ko-KR"/>
        </w:rPr>
        <w:t xml:space="preserve"> Chem</w:t>
      </w:r>
      <w:r>
        <w:rPr>
          <w:rFonts w:ascii="Times New Roman" w:eastAsia="BatangChe" w:hAnsi="Times New Roman"/>
          <w:kern w:val="2"/>
          <w:sz w:val="24"/>
          <w:szCs w:val="24"/>
          <w:lang w:eastAsia="ko-KR"/>
        </w:rPr>
        <w:t>.</w:t>
      </w:r>
      <w:r w:rsidRPr="00B900AB">
        <w:rPr>
          <w:rFonts w:ascii="Times New Roman" w:eastAsia="BatangChe" w:hAnsi="Times New Roman" w:hint="eastAsia"/>
          <w:kern w:val="2"/>
          <w:sz w:val="24"/>
          <w:szCs w:val="24"/>
          <w:lang w:eastAsia="ko-KR"/>
        </w:rPr>
        <w:t xml:space="preserve"> 113</w:t>
      </w:r>
      <w:r>
        <w:rPr>
          <w:rFonts w:ascii="Times New Roman" w:eastAsia="BatangChe" w:hAnsi="Times New Roman"/>
          <w:kern w:val="2"/>
          <w:sz w:val="24"/>
          <w:szCs w:val="24"/>
          <w:lang w:eastAsia="ko-KR"/>
        </w:rPr>
        <w:t>:</w:t>
      </w:r>
      <w:r w:rsidRPr="00B900AB">
        <w:rPr>
          <w:rFonts w:ascii="Times New Roman" w:eastAsia="BatangChe" w:hAnsi="Times New Roman" w:hint="eastAsia"/>
          <w:kern w:val="2"/>
          <w:sz w:val="24"/>
          <w:szCs w:val="24"/>
          <w:lang w:eastAsia="ko-KR"/>
        </w:rPr>
        <w:t xml:space="preserve"> 149</w:t>
      </w:r>
      <w:r w:rsidRPr="00B900AB">
        <w:rPr>
          <w:rFonts w:ascii="Times New Roman" w:eastAsia="BatangChe" w:hAnsi="Times New Roman"/>
          <w:bCs/>
          <w:kern w:val="2"/>
          <w:sz w:val="24"/>
          <w:szCs w:val="24"/>
          <w:lang w:eastAsia="ko-KR"/>
        </w:rPr>
        <w:t>–</w:t>
      </w:r>
      <w:r w:rsidRPr="00B900AB">
        <w:rPr>
          <w:rFonts w:ascii="Times New Roman" w:eastAsia="BatangChe" w:hAnsi="Times New Roman" w:hint="eastAsia"/>
          <w:kern w:val="2"/>
          <w:sz w:val="24"/>
          <w:szCs w:val="24"/>
          <w:lang w:eastAsia="ko-KR"/>
        </w:rPr>
        <w:t>163.</w:t>
      </w:r>
    </w:p>
    <w:p w:rsidR="00697A55" w:rsidRDefault="00697A55" w:rsidP="00697A55">
      <w:pPr>
        <w:widowControl w:val="0"/>
        <w:wordWrap w:val="0"/>
        <w:spacing w:after="0" w:line="480" w:lineRule="auto"/>
        <w:ind w:left="617" w:hangingChars="257" w:hanging="617"/>
        <w:jc w:val="both"/>
        <w:rPr>
          <w:rFonts w:ascii="Times New Roman" w:eastAsia="BatangChe" w:hAnsi="Times New Roman"/>
          <w:kern w:val="2"/>
          <w:sz w:val="24"/>
          <w:szCs w:val="24"/>
          <w:lang w:eastAsia="ko-KR"/>
        </w:rPr>
      </w:pPr>
      <w:proofErr w:type="gramStart"/>
      <w:r>
        <w:rPr>
          <w:rFonts w:ascii="Times New Roman" w:eastAsia="BatangChe" w:hAnsi="Times New Roman"/>
          <w:kern w:val="2"/>
          <w:sz w:val="24"/>
          <w:szCs w:val="24"/>
          <w:lang w:eastAsia="ko-KR"/>
        </w:rPr>
        <w:t>Stein R</w:t>
      </w:r>
      <w:r w:rsidRPr="00B900AB">
        <w:rPr>
          <w:rFonts w:ascii="Times New Roman" w:eastAsia="BatangChe" w:hAnsi="Times New Roman"/>
          <w:kern w:val="2"/>
          <w:sz w:val="24"/>
          <w:szCs w:val="24"/>
          <w:lang w:eastAsia="ko-KR"/>
        </w:rPr>
        <w:t xml:space="preserve">, </w:t>
      </w:r>
      <w:r>
        <w:rPr>
          <w:rFonts w:ascii="Times New Roman" w:eastAsia="BatangChe" w:hAnsi="Times New Roman"/>
          <w:kern w:val="2"/>
          <w:sz w:val="24"/>
          <w:szCs w:val="24"/>
          <w:lang w:eastAsia="ko-KR"/>
        </w:rPr>
        <w:t>(</w:t>
      </w:r>
      <w:r w:rsidRPr="00B900AB">
        <w:rPr>
          <w:rFonts w:ascii="Times New Roman" w:eastAsia="BatangChe" w:hAnsi="Times New Roman"/>
          <w:kern w:val="2"/>
          <w:sz w:val="24"/>
          <w:szCs w:val="24"/>
          <w:lang w:eastAsia="ko-KR"/>
        </w:rPr>
        <w:t>1990</w:t>
      </w:r>
      <w:r>
        <w:rPr>
          <w:rFonts w:ascii="Times New Roman" w:eastAsia="BatangChe" w:hAnsi="Times New Roman"/>
          <w:kern w:val="2"/>
          <w:sz w:val="24"/>
          <w:szCs w:val="24"/>
          <w:lang w:eastAsia="ko-KR"/>
        </w:rPr>
        <w:t>)</w:t>
      </w:r>
      <w:r w:rsidRPr="00B900AB">
        <w:rPr>
          <w:rFonts w:ascii="Times New Roman" w:eastAsia="BatangChe" w:hAnsi="Times New Roman"/>
          <w:kern w:val="2"/>
          <w:sz w:val="24"/>
          <w:szCs w:val="24"/>
          <w:lang w:eastAsia="ko-KR"/>
        </w:rPr>
        <w:t xml:space="preserve"> </w:t>
      </w:r>
      <w:proofErr w:type="spellStart"/>
      <w:r w:rsidRPr="00B900AB">
        <w:rPr>
          <w:rFonts w:ascii="Times New Roman" w:eastAsia="BatangChe" w:hAnsi="Times New Roman"/>
          <w:kern w:val="2"/>
          <w:sz w:val="24"/>
          <w:szCs w:val="24"/>
          <w:lang w:eastAsia="ko-KR"/>
        </w:rPr>
        <w:t>Organiccarbon</w:t>
      </w:r>
      <w:proofErr w:type="spellEnd"/>
      <w:r w:rsidRPr="00B900AB">
        <w:rPr>
          <w:rFonts w:ascii="Times New Roman" w:eastAsia="BatangChe" w:hAnsi="Times New Roman"/>
          <w:kern w:val="2"/>
          <w:sz w:val="24"/>
          <w:szCs w:val="24"/>
          <w:lang w:eastAsia="ko-KR"/>
        </w:rPr>
        <w:t xml:space="preserve">/sedimentation rate relationship and its </w:t>
      </w:r>
      <w:proofErr w:type="spellStart"/>
      <w:r w:rsidRPr="00B900AB">
        <w:rPr>
          <w:rFonts w:ascii="Times New Roman" w:eastAsia="BatangChe" w:hAnsi="Times New Roman"/>
          <w:kern w:val="2"/>
          <w:sz w:val="24"/>
          <w:szCs w:val="24"/>
          <w:lang w:eastAsia="ko-KR"/>
        </w:rPr>
        <w:t>paleoenvironmental</w:t>
      </w:r>
      <w:proofErr w:type="spellEnd"/>
      <w:r w:rsidRPr="00B900AB">
        <w:rPr>
          <w:rFonts w:ascii="Times New Roman" w:eastAsia="BatangChe" w:hAnsi="Times New Roman"/>
          <w:kern w:val="2"/>
          <w:sz w:val="24"/>
          <w:szCs w:val="24"/>
          <w:lang w:eastAsia="ko-KR"/>
        </w:rPr>
        <w:t xml:space="preserve"> significance for </w:t>
      </w:r>
      <w:r>
        <w:rPr>
          <w:rFonts w:ascii="Times New Roman" w:eastAsia="BatangChe" w:hAnsi="Times New Roman"/>
          <w:kern w:val="2"/>
          <w:sz w:val="24"/>
          <w:szCs w:val="24"/>
          <w:lang w:eastAsia="ko-KR"/>
        </w:rPr>
        <w:t>marine sediments.</w:t>
      </w:r>
      <w:proofErr w:type="gramEnd"/>
      <w:r>
        <w:rPr>
          <w:rFonts w:ascii="Times New Roman" w:eastAsia="BatangChe" w:hAnsi="Times New Roman"/>
          <w:kern w:val="2"/>
          <w:sz w:val="24"/>
          <w:szCs w:val="24"/>
          <w:lang w:eastAsia="ko-KR"/>
        </w:rPr>
        <w:t xml:space="preserve"> Geo-Mar </w:t>
      </w:r>
      <w:proofErr w:type="spellStart"/>
      <w:r>
        <w:rPr>
          <w:rFonts w:ascii="Times New Roman" w:eastAsia="BatangChe" w:hAnsi="Times New Roman"/>
          <w:kern w:val="2"/>
          <w:sz w:val="24"/>
          <w:szCs w:val="24"/>
          <w:lang w:eastAsia="ko-KR"/>
        </w:rPr>
        <w:t>Lett</w:t>
      </w:r>
      <w:proofErr w:type="spellEnd"/>
      <w:r w:rsidRPr="00B900AB">
        <w:rPr>
          <w:rFonts w:ascii="Times New Roman" w:eastAsia="BatangChe" w:hAnsi="Times New Roman"/>
          <w:kern w:val="2"/>
          <w:sz w:val="24"/>
          <w:szCs w:val="24"/>
          <w:lang w:eastAsia="ko-KR"/>
        </w:rPr>
        <w:t xml:space="preserve"> 10</w:t>
      </w:r>
      <w:r>
        <w:rPr>
          <w:rFonts w:ascii="Times New Roman" w:eastAsia="BatangChe" w:hAnsi="Times New Roman"/>
          <w:kern w:val="2"/>
          <w:sz w:val="24"/>
          <w:szCs w:val="24"/>
          <w:lang w:eastAsia="ko-KR"/>
        </w:rPr>
        <w:t>:</w:t>
      </w:r>
      <w:r w:rsidRPr="00B900AB">
        <w:rPr>
          <w:rFonts w:ascii="Times New Roman" w:eastAsia="BatangChe" w:hAnsi="Times New Roman"/>
          <w:kern w:val="2"/>
          <w:sz w:val="24"/>
          <w:szCs w:val="24"/>
          <w:lang w:eastAsia="ko-KR"/>
        </w:rPr>
        <w:t xml:space="preserve"> 37</w:t>
      </w:r>
      <w:r w:rsidRPr="00B900AB">
        <w:rPr>
          <w:rFonts w:ascii="Times New Roman" w:eastAsia="BatangChe" w:hAnsi="Times New Roman"/>
          <w:bCs/>
          <w:kern w:val="2"/>
          <w:sz w:val="24"/>
          <w:szCs w:val="24"/>
          <w:lang w:eastAsia="ko-KR"/>
        </w:rPr>
        <w:t>–</w:t>
      </w:r>
      <w:r w:rsidRPr="00B900AB">
        <w:rPr>
          <w:rFonts w:ascii="Times New Roman" w:eastAsia="BatangChe" w:hAnsi="Times New Roman"/>
          <w:kern w:val="2"/>
          <w:sz w:val="24"/>
          <w:szCs w:val="24"/>
          <w:lang w:eastAsia="ko-KR"/>
        </w:rPr>
        <w:t>44.</w:t>
      </w:r>
    </w:p>
    <w:p w:rsidR="00697A55" w:rsidRDefault="00697A55" w:rsidP="00697A55">
      <w:pPr>
        <w:widowControl w:val="0"/>
        <w:wordWrap w:val="0"/>
        <w:spacing w:after="0" w:line="480" w:lineRule="auto"/>
        <w:ind w:left="617" w:hangingChars="257" w:hanging="617"/>
        <w:jc w:val="both"/>
        <w:rPr>
          <w:rFonts w:ascii="Times New Roman" w:eastAsia="BatangChe" w:hAnsi="Times New Roman"/>
          <w:kern w:val="2"/>
          <w:sz w:val="24"/>
          <w:szCs w:val="24"/>
          <w:lang w:eastAsia="ko-KR"/>
        </w:rPr>
      </w:pPr>
      <w:r>
        <w:rPr>
          <w:rFonts w:ascii="Times New Roman" w:eastAsia="BatangChe" w:hAnsi="Times New Roman" w:hint="eastAsia"/>
          <w:kern w:val="2"/>
          <w:sz w:val="24"/>
          <w:szCs w:val="24"/>
          <w:lang w:eastAsia="ko-KR"/>
        </w:rPr>
        <w:t xml:space="preserve">Street JH, Anderson RS, </w:t>
      </w:r>
      <w:proofErr w:type="spellStart"/>
      <w:r>
        <w:rPr>
          <w:rFonts w:ascii="Times New Roman" w:eastAsia="BatangChe" w:hAnsi="Times New Roman" w:hint="eastAsia"/>
          <w:kern w:val="2"/>
          <w:sz w:val="24"/>
          <w:szCs w:val="24"/>
          <w:lang w:eastAsia="ko-KR"/>
        </w:rPr>
        <w:t>Rosenbauer</w:t>
      </w:r>
      <w:proofErr w:type="spellEnd"/>
      <w:r>
        <w:rPr>
          <w:rFonts w:ascii="Times New Roman" w:eastAsia="BatangChe" w:hAnsi="Times New Roman" w:hint="eastAsia"/>
          <w:kern w:val="2"/>
          <w:sz w:val="24"/>
          <w:szCs w:val="24"/>
          <w:lang w:eastAsia="ko-KR"/>
        </w:rPr>
        <w:t xml:space="preserve"> RJ, </w:t>
      </w:r>
      <w:proofErr w:type="spellStart"/>
      <w:r>
        <w:rPr>
          <w:rFonts w:ascii="Times New Roman" w:eastAsia="BatangChe" w:hAnsi="Times New Roman" w:hint="eastAsia"/>
          <w:kern w:val="2"/>
          <w:sz w:val="24"/>
          <w:szCs w:val="24"/>
          <w:lang w:eastAsia="ko-KR"/>
        </w:rPr>
        <w:t>Paytan</w:t>
      </w:r>
      <w:proofErr w:type="spellEnd"/>
      <w:r>
        <w:rPr>
          <w:rFonts w:ascii="Times New Roman" w:eastAsia="BatangChe" w:hAnsi="Times New Roman" w:hint="eastAsia"/>
          <w:kern w:val="2"/>
          <w:sz w:val="24"/>
          <w:szCs w:val="24"/>
          <w:lang w:eastAsia="ko-KR"/>
        </w:rPr>
        <w:t xml:space="preserve"> A(2013) </w:t>
      </w:r>
      <w:r w:rsidRPr="00626B66">
        <w:rPr>
          <w:rFonts w:ascii="Times New Roman" w:eastAsia="BatangChe" w:hAnsi="Times New Roman" w:hint="eastAsia"/>
          <w:i/>
          <w:kern w:val="2"/>
          <w:sz w:val="24"/>
          <w:szCs w:val="24"/>
          <w:lang w:eastAsia="ko-KR"/>
        </w:rPr>
        <w:t>n</w:t>
      </w:r>
      <w:r>
        <w:rPr>
          <w:rFonts w:ascii="Times New Roman" w:eastAsia="BatangChe" w:hAnsi="Times New Roman" w:hint="eastAsia"/>
          <w:kern w:val="2"/>
          <w:sz w:val="24"/>
          <w:szCs w:val="24"/>
          <w:lang w:eastAsia="ko-KR"/>
        </w:rPr>
        <w:t>-</w:t>
      </w:r>
      <w:proofErr w:type="spellStart"/>
      <w:r>
        <w:rPr>
          <w:rFonts w:ascii="Times New Roman" w:eastAsia="BatangChe" w:hAnsi="Times New Roman" w:hint="eastAsia"/>
          <w:kern w:val="2"/>
          <w:sz w:val="24"/>
          <w:szCs w:val="24"/>
          <w:lang w:eastAsia="ko-KR"/>
        </w:rPr>
        <w:t>Alkane</w:t>
      </w:r>
      <w:proofErr w:type="spellEnd"/>
      <w:r>
        <w:rPr>
          <w:rFonts w:ascii="Times New Roman" w:eastAsia="BatangChe" w:hAnsi="Times New Roman" w:hint="eastAsia"/>
          <w:kern w:val="2"/>
          <w:sz w:val="24"/>
          <w:szCs w:val="24"/>
          <w:lang w:eastAsia="ko-KR"/>
        </w:rPr>
        <w:t xml:space="preserve"> evidence for the </w:t>
      </w:r>
      <w:proofErr w:type="spellStart"/>
      <w:r>
        <w:rPr>
          <w:rFonts w:ascii="Times New Roman" w:eastAsia="BatangChe" w:hAnsi="Times New Roman" w:hint="eastAsia"/>
          <w:kern w:val="2"/>
          <w:sz w:val="24"/>
          <w:szCs w:val="24"/>
          <w:lang w:eastAsia="ko-KR"/>
        </w:rPr>
        <w:t>oneset</w:t>
      </w:r>
      <w:proofErr w:type="spellEnd"/>
      <w:r>
        <w:rPr>
          <w:rFonts w:ascii="Times New Roman" w:eastAsia="BatangChe" w:hAnsi="Times New Roman" w:hint="eastAsia"/>
          <w:kern w:val="2"/>
          <w:sz w:val="24"/>
          <w:szCs w:val="24"/>
          <w:lang w:eastAsia="ko-KR"/>
        </w:rPr>
        <w:t xml:space="preserve"> of wetter conditions in the Sierra Nevada, California (USA) at the mid-late Holocene transition, ~ 3</w:t>
      </w:r>
      <w:r>
        <w:rPr>
          <w:rFonts w:ascii="Times New Roman" w:eastAsia="BatangChe" w:hAnsi="Times New Roman"/>
          <w:kern w:val="2"/>
          <w:sz w:val="24"/>
          <w:szCs w:val="24"/>
          <w:lang w:eastAsia="ko-KR"/>
        </w:rPr>
        <w:t>.</w:t>
      </w:r>
      <w:r>
        <w:rPr>
          <w:rFonts w:ascii="Times New Roman" w:eastAsia="BatangChe" w:hAnsi="Times New Roman" w:hint="eastAsia"/>
          <w:kern w:val="2"/>
          <w:sz w:val="24"/>
          <w:szCs w:val="24"/>
          <w:lang w:eastAsia="ko-KR"/>
        </w:rPr>
        <w:t>0 ka</w:t>
      </w:r>
      <w:r>
        <w:rPr>
          <w:rFonts w:ascii="Times New Roman" w:eastAsia="BatangChe" w:hAnsi="Times New Roman"/>
          <w:kern w:val="2"/>
          <w:sz w:val="24"/>
          <w:szCs w:val="24"/>
          <w:lang w:eastAsia="ko-KR"/>
        </w:rPr>
        <w:t xml:space="preserve">. </w:t>
      </w:r>
      <w:proofErr w:type="gramStart"/>
      <w:r>
        <w:rPr>
          <w:rFonts w:ascii="Times New Roman" w:eastAsia="BatangChe" w:hAnsi="Times New Roman"/>
          <w:kern w:val="2"/>
          <w:sz w:val="24"/>
          <w:szCs w:val="24"/>
          <w:lang w:eastAsia="ko-KR"/>
        </w:rPr>
        <w:t>Qua Res 79: 14-23.</w:t>
      </w:r>
      <w:proofErr w:type="gramEnd"/>
    </w:p>
    <w:p w:rsidR="00697A55" w:rsidRPr="00B900AB" w:rsidRDefault="00697A55" w:rsidP="00697A55">
      <w:pPr>
        <w:widowControl w:val="0"/>
        <w:wordWrap w:val="0"/>
        <w:spacing w:after="0" w:line="480" w:lineRule="auto"/>
        <w:ind w:left="617" w:hangingChars="257" w:hanging="617"/>
        <w:jc w:val="both"/>
        <w:rPr>
          <w:rFonts w:ascii="Times New Roman" w:eastAsia="BatangChe" w:hAnsi="Times New Roman"/>
          <w:kern w:val="2"/>
          <w:sz w:val="24"/>
          <w:szCs w:val="24"/>
          <w:lang w:eastAsia="ko-KR"/>
        </w:rPr>
      </w:pPr>
      <w:r>
        <w:rPr>
          <w:rFonts w:ascii="Times New Roman" w:eastAsia="BatangChe" w:hAnsi="Times New Roman"/>
          <w:kern w:val="2"/>
          <w:sz w:val="24"/>
          <w:szCs w:val="24"/>
          <w:lang w:eastAsia="ko-KR"/>
        </w:rPr>
        <w:t xml:space="preserve">Tada R, </w:t>
      </w:r>
      <w:proofErr w:type="spellStart"/>
      <w:r>
        <w:rPr>
          <w:rFonts w:ascii="Times New Roman" w:eastAsia="BatangChe" w:hAnsi="Times New Roman"/>
          <w:kern w:val="2"/>
          <w:sz w:val="24"/>
          <w:szCs w:val="24"/>
          <w:lang w:eastAsia="ko-KR"/>
        </w:rPr>
        <w:t>Zheng</w:t>
      </w:r>
      <w:proofErr w:type="spellEnd"/>
      <w:r>
        <w:rPr>
          <w:rFonts w:ascii="Times New Roman" w:eastAsia="BatangChe" w:hAnsi="Times New Roman"/>
          <w:kern w:val="2"/>
          <w:sz w:val="24"/>
          <w:szCs w:val="24"/>
          <w:lang w:eastAsia="ko-KR"/>
        </w:rPr>
        <w:t xml:space="preserve"> H, Clift PD (2016) Evolution and variability of the Asian monsoon and its potential linkage with uplift of the Himalaya and Tibetan Plateau. </w:t>
      </w:r>
      <w:proofErr w:type="spellStart"/>
      <w:proofErr w:type="gramStart"/>
      <w:r>
        <w:rPr>
          <w:rFonts w:ascii="Times New Roman" w:eastAsia="BatangChe" w:hAnsi="Times New Roman"/>
          <w:kern w:val="2"/>
          <w:sz w:val="24"/>
          <w:szCs w:val="24"/>
          <w:lang w:eastAsia="ko-KR"/>
        </w:rPr>
        <w:t>Prog</w:t>
      </w:r>
      <w:proofErr w:type="spellEnd"/>
      <w:r>
        <w:rPr>
          <w:rFonts w:ascii="Times New Roman" w:eastAsia="BatangChe" w:hAnsi="Times New Roman"/>
          <w:kern w:val="2"/>
          <w:sz w:val="24"/>
          <w:szCs w:val="24"/>
          <w:lang w:eastAsia="ko-KR"/>
        </w:rPr>
        <w:t>.</w:t>
      </w:r>
      <w:proofErr w:type="gramEnd"/>
      <w:r>
        <w:rPr>
          <w:rFonts w:ascii="Times New Roman" w:eastAsia="BatangChe" w:hAnsi="Times New Roman"/>
          <w:kern w:val="2"/>
          <w:sz w:val="24"/>
          <w:szCs w:val="24"/>
          <w:lang w:eastAsia="ko-KR"/>
        </w:rPr>
        <w:t xml:space="preserve"> Earth Planet </w:t>
      </w:r>
      <w:proofErr w:type="spellStart"/>
      <w:r>
        <w:rPr>
          <w:rFonts w:ascii="Times New Roman" w:eastAsia="BatangChe" w:hAnsi="Times New Roman"/>
          <w:kern w:val="2"/>
          <w:sz w:val="24"/>
          <w:szCs w:val="24"/>
          <w:lang w:eastAsia="ko-KR"/>
        </w:rPr>
        <w:t>Sci</w:t>
      </w:r>
      <w:proofErr w:type="spellEnd"/>
      <w:r>
        <w:rPr>
          <w:rFonts w:ascii="Times New Roman" w:eastAsia="BatangChe" w:hAnsi="Times New Roman"/>
          <w:kern w:val="2"/>
          <w:sz w:val="24"/>
          <w:szCs w:val="24"/>
          <w:lang w:eastAsia="ko-KR"/>
        </w:rPr>
        <w:t xml:space="preserve"> 3:4, http://doi.org/10.1186/s40645-016-0080-y.  </w:t>
      </w:r>
    </w:p>
    <w:p w:rsidR="00697A55" w:rsidRPr="00B900AB" w:rsidRDefault="00697A55" w:rsidP="00697A55">
      <w:pPr>
        <w:widowControl w:val="0"/>
        <w:spacing w:after="0" w:line="480" w:lineRule="auto"/>
        <w:ind w:left="480" w:hangingChars="200" w:hanging="480"/>
        <w:jc w:val="both"/>
        <w:rPr>
          <w:rFonts w:ascii="Times New Roman" w:eastAsia="한컴바탕" w:hAnsi="Times New Roman"/>
          <w:kern w:val="2"/>
          <w:sz w:val="24"/>
          <w:szCs w:val="24"/>
          <w:lang w:eastAsia="ko-KR"/>
        </w:rPr>
      </w:pPr>
      <w:r>
        <w:rPr>
          <w:rFonts w:ascii="Times New Roman" w:eastAsia="한컴바탕" w:hAnsi="Times New Roman"/>
          <w:kern w:val="2"/>
          <w:sz w:val="24"/>
          <w:szCs w:val="24"/>
          <w:lang w:eastAsia="ko-KR"/>
        </w:rPr>
        <w:t xml:space="preserve">Thornton SF, McManus </w:t>
      </w:r>
      <w:proofErr w:type="gramStart"/>
      <w:r>
        <w:rPr>
          <w:rFonts w:ascii="Times New Roman" w:eastAsia="한컴바탕" w:hAnsi="Times New Roman"/>
          <w:kern w:val="2"/>
          <w:sz w:val="24"/>
          <w:szCs w:val="24"/>
          <w:lang w:eastAsia="ko-KR"/>
        </w:rPr>
        <w:t>J(</w:t>
      </w:r>
      <w:proofErr w:type="gramEnd"/>
      <w:r w:rsidRPr="00B900AB">
        <w:rPr>
          <w:rFonts w:ascii="Times New Roman" w:eastAsia="한컴바탕" w:hAnsi="Times New Roman"/>
          <w:kern w:val="2"/>
          <w:sz w:val="24"/>
          <w:szCs w:val="24"/>
          <w:lang w:eastAsia="ko-KR"/>
        </w:rPr>
        <w:t>1994</w:t>
      </w:r>
      <w:r>
        <w:rPr>
          <w:rFonts w:ascii="Times New Roman" w:eastAsia="한컴바탕" w:hAnsi="Times New Roman"/>
          <w:kern w:val="2"/>
          <w:sz w:val="24"/>
          <w:szCs w:val="24"/>
          <w:lang w:eastAsia="ko-KR"/>
        </w:rPr>
        <w:t>)</w:t>
      </w:r>
      <w:r w:rsidRPr="00B900AB">
        <w:rPr>
          <w:rFonts w:ascii="Times New Roman" w:eastAsia="한컴바탕" w:hAnsi="Times New Roman"/>
          <w:kern w:val="2"/>
          <w:sz w:val="24"/>
          <w:szCs w:val="24"/>
          <w:lang w:eastAsia="ko-KR"/>
        </w:rPr>
        <w:t xml:space="preserve"> Application of organic carbon and nitrogen stable isotope and C/N ratios as source indicators of organic matter provenance in </w:t>
      </w:r>
      <w:r w:rsidRPr="00B900AB">
        <w:rPr>
          <w:rFonts w:ascii="Times New Roman" w:eastAsia="한컴바탕" w:hAnsi="Times New Roman"/>
          <w:noProof/>
          <w:kern w:val="2"/>
          <w:sz w:val="24"/>
          <w:szCs w:val="24"/>
          <w:lang w:eastAsia="ko-KR"/>
        </w:rPr>
        <w:t>estuarine</w:t>
      </w:r>
      <w:r w:rsidRPr="00B900AB">
        <w:rPr>
          <w:rFonts w:ascii="Times New Roman" w:eastAsia="한컴바탕" w:hAnsi="Times New Roman"/>
          <w:kern w:val="2"/>
          <w:sz w:val="24"/>
          <w:szCs w:val="24"/>
          <w:lang w:eastAsia="ko-KR"/>
        </w:rPr>
        <w:t xml:space="preserve"> system: Evidence from the </w:t>
      </w:r>
      <w:proofErr w:type="spellStart"/>
      <w:r w:rsidRPr="00B900AB">
        <w:rPr>
          <w:rFonts w:ascii="Times New Roman" w:eastAsia="한컴바탕" w:hAnsi="Times New Roman"/>
          <w:kern w:val="2"/>
          <w:sz w:val="24"/>
          <w:szCs w:val="24"/>
          <w:lang w:eastAsia="ko-KR"/>
        </w:rPr>
        <w:t>T</w:t>
      </w:r>
      <w:r>
        <w:rPr>
          <w:rFonts w:ascii="Times New Roman" w:eastAsia="한컴바탕" w:hAnsi="Times New Roman"/>
          <w:kern w:val="2"/>
          <w:sz w:val="24"/>
          <w:szCs w:val="24"/>
          <w:lang w:eastAsia="ko-KR"/>
        </w:rPr>
        <w:t>ay</w:t>
      </w:r>
      <w:proofErr w:type="spellEnd"/>
      <w:r>
        <w:rPr>
          <w:rFonts w:ascii="Times New Roman" w:eastAsia="한컴바탕" w:hAnsi="Times New Roman"/>
          <w:kern w:val="2"/>
          <w:sz w:val="24"/>
          <w:szCs w:val="24"/>
          <w:lang w:eastAsia="ko-KR"/>
        </w:rPr>
        <w:t xml:space="preserve"> Estuary, Scotland. Estuarine Coastal Shelf </w:t>
      </w:r>
      <w:proofErr w:type="spellStart"/>
      <w:r>
        <w:rPr>
          <w:rFonts w:ascii="Times New Roman" w:eastAsia="한컴바탕" w:hAnsi="Times New Roman"/>
          <w:kern w:val="2"/>
          <w:sz w:val="24"/>
          <w:szCs w:val="24"/>
          <w:lang w:eastAsia="ko-KR"/>
        </w:rPr>
        <w:t>Sci</w:t>
      </w:r>
      <w:proofErr w:type="spellEnd"/>
      <w:r w:rsidRPr="00B900AB">
        <w:rPr>
          <w:rFonts w:ascii="Times New Roman" w:eastAsia="한컴바탕" w:hAnsi="Times New Roman"/>
          <w:kern w:val="2"/>
          <w:sz w:val="24"/>
          <w:szCs w:val="24"/>
          <w:lang w:eastAsia="ko-KR"/>
        </w:rPr>
        <w:t xml:space="preserve"> 38</w:t>
      </w:r>
      <w:r>
        <w:rPr>
          <w:rFonts w:ascii="Times New Roman" w:eastAsia="한컴바탕" w:hAnsi="Times New Roman"/>
          <w:kern w:val="2"/>
          <w:sz w:val="24"/>
          <w:szCs w:val="24"/>
          <w:lang w:eastAsia="ko-KR"/>
        </w:rPr>
        <w:t>:</w:t>
      </w:r>
      <w:r w:rsidRPr="00B900AB">
        <w:rPr>
          <w:rFonts w:ascii="Times New Roman" w:eastAsia="한컴바탕" w:hAnsi="Times New Roman"/>
          <w:kern w:val="2"/>
          <w:sz w:val="24"/>
          <w:szCs w:val="24"/>
          <w:lang w:eastAsia="ko-KR"/>
        </w:rPr>
        <w:t xml:space="preserve"> 219</w:t>
      </w:r>
      <w:r w:rsidRPr="00B900AB">
        <w:rPr>
          <w:rFonts w:ascii="Times New Roman" w:eastAsia="BatangChe" w:hAnsi="Times New Roman"/>
          <w:bCs/>
          <w:kern w:val="2"/>
          <w:sz w:val="24"/>
          <w:szCs w:val="24"/>
          <w:lang w:eastAsia="ko-KR"/>
        </w:rPr>
        <w:t>–</w:t>
      </w:r>
      <w:r w:rsidRPr="00B900AB">
        <w:rPr>
          <w:rFonts w:ascii="Times New Roman" w:eastAsia="한컴바탕" w:hAnsi="Times New Roman"/>
          <w:kern w:val="2"/>
          <w:sz w:val="24"/>
          <w:szCs w:val="24"/>
          <w:lang w:eastAsia="ko-KR"/>
        </w:rPr>
        <w:t>233</w:t>
      </w:r>
      <w:r w:rsidRPr="00B900AB">
        <w:rPr>
          <w:rFonts w:ascii="Times New Roman" w:eastAsia="한컴바탕" w:hAnsi="Times New Roman" w:hint="eastAsia"/>
          <w:kern w:val="2"/>
          <w:sz w:val="24"/>
          <w:szCs w:val="24"/>
          <w:lang w:eastAsia="ko-KR"/>
        </w:rPr>
        <w:t>.</w:t>
      </w:r>
    </w:p>
    <w:p w:rsidR="00697A55" w:rsidRPr="00F559FF" w:rsidRDefault="00697A55" w:rsidP="00697A55">
      <w:pPr>
        <w:widowControl w:val="0"/>
        <w:spacing w:after="0" w:line="480" w:lineRule="auto"/>
        <w:ind w:left="480" w:hangingChars="200" w:hanging="480"/>
        <w:jc w:val="both"/>
        <w:rPr>
          <w:rFonts w:ascii="Times New Roman" w:eastAsia="한컴바탕" w:hAnsi="Times New Roman"/>
          <w:kern w:val="2"/>
          <w:sz w:val="24"/>
          <w:szCs w:val="24"/>
          <w:lang w:eastAsia="ko-KR"/>
        </w:rPr>
      </w:pPr>
      <w:proofErr w:type="spellStart"/>
      <w:r w:rsidRPr="00F559FF">
        <w:rPr>
          <w:rFonts w:ascii="Times New Roman" w:eastAsia="한컴바탕" w:hAnsi="Times New Roman"/>
          <w:kern w:val="2"/>
          <w:sz w:val="24"/>
          <w:szCs w:val="24"/>
          <w:lang w:eastAsia="ko-KR"/>
        </w:rPr>
        <w:t>Usui</w:t>
      </w:r>
      <w:proofErr w:type="spellEnd"/>
      <w:r w:rsidRPr="00F559FF">
        <w:rPr>
          <w:rFonts w:ascii="Times New Roman" w:eastAsia="한컴바탕" w:hAnsi="Times New Roman"/>
          <w:kern w:val="2"/>
          <w:sz w:val="24"/>
          <w:szCs w:val="24"/>
          <w:lang w:eastAsia="ko-KR"/>
        </w:rPr>
        <w:t xml:space="preserve"> T, Nagao S, Yamamoto M, Suzuki K, </w:t>
      </w:r>
      <w:proofErr w:type="spellStart"/>
      <w:r w:rsidRPr="00F559FF">
        <w:rPr>
          <w:rFonts w:ascii="Times New Roman" w:eastAsia="한컴바탕" w:hAnsi="Times New Roman"/>
          <w:kern w:val="2"/>
          <w:sz w:val="24"/>
          <w:szCs w:val="24"/>
          <w:lang w:eastAsia="ko-KR"/>
        </w:rPr>
        <w:t>Kudo</w:t>
      </w:r>
      <w:proofErr w:type="spellEnd"/>
      <w:r w:rsidRPr="00F559FF">
        <w:rPr>
          <w:rFonts w:ascii="Times New Roman" w:eastAsia="한컴바탕" w:hAnsi="Times New Roman"/>
          <w:kern w:val="2"/>
          <w:sz w:val="24"/>
          <w:szCs w:val="24"/>
          <w:lang w:eastAsia="ko-KR"/>
        </w:rPr>
        <w:t xml:space="preserve"> I, </w:t>
      </w:r>
      <w:proofErr w:type="spellStart"/>
      <w:r w:rsidRPr="00F559FF">
        <w:rPr>
          <w:rFonts w:ascii="Times New Roman" w:eastAsia="한컴바탕" w:hAnsi="Times New Roman"/>
          <w:kern w:val="2"/>
          <w:sz w:val="24"/>
          <w:szCs w:val="24"/>
          <w:lang w:eastAsia="ko-KR"/>
        </w:rPr>
        <w:t>Montani</w:t>
      </w:r>
      <w:proofErr w:type="spellEnd"/>
      <w:r w:rsidRPr="00F559FF">
        <w:rPr>
          <w:rFonts w:ascii="Times New Roman" w:eastAsia="한컴바탕" w:hAnsi="Times New Roman"/>
          <w:kern w:val="2"/>
          <w:sz w:val="24"/>
          <w:szCs w:val="24"/>
          <w:lang w:eastAsia="ko-KR"/>
        </w:rPr>
        <w:t xml:space="preserve"> S, Noda A, </w:t>
      </w:r>
      <w:proofErr w:type="spellStart"/>
      <w:r w:rsidRPr="00F559FF">
        <w:rPr>
          <w:rFonts w:ascii="Times New Roman" w:eastAsia="한컴바탕" w:hAnsi="Times New Roman"/>
          <w:kern w:val="2"/>
          <w:sz w:val="24"/>
          <w:szCs w:val="24"/>
          <w:lang w:eastAsia="ko-KR"/>
        </w:rPr>
        <w:t>Minagawa</w:t>
      </w:r>
      <w:proofErr w:type="spellEnd"/>
      <w:r w:rsidRPr="00F559FF">
        <w:rPr>
          <w:rFonts w:ascii="Times New Roman" w:eastAsia="한컴바탕" w:hAnsi="Times New Roman"/>
          <w:kern w:val="2"/>
          <w:sz w:val="24"/>
          <w:szCs w:val="24"/>
          <w:lang w:eastAsia="ko-KR"/>
        </w:rPr>
        <w:t xml:space="preserve"> M (2006) Distribution and source of organic matter in </w:t>
      </w:r>
      <w:proofErr w:type="spellStart"/>
      <w:r w:rsidRPr="00F559FF">
        <w:rPr>
          <w:rFonts w:ascii="Times New Roman" w:eastAsia="한컴바탕" w:hAnsi="Times New Roman"/>
          <w:kern w:val="2"/>
          <w:sz w:val="24"/>
          <w:szCs w:val="24"/>
          <w:lang w:eastAsia="ko-KR"/>
        </w:rPr>
        <w:t>surficial</w:t>
      </w:r>
      <w:proofErr w:type="spellEnd"/>
      <w:r w:rsidRPr="00F559FF">
        <w:rPr>
          <w:rFonts w:ascii="Times New Roman" w:eastAsia="한컴바탕" w:hAnsi="Times New Roman"/>
          <w:kern w:val="2"/>
          <w:sz w:val="24"/>
          <w:szCs w:val="24"/>
          <w:lang w:eastAsia="ko-KR"/>
        </w:rPr>
        <w:t xml:space="preserve"> sediments on the self and slope off </w:t>
      </w:r>
      <w:proofErr w:type="spellStart"/>
      <w:r w:rsidRPr="00F559FF">
        <w:rPr>
          <w:rFonts w:ascii="Times New Roman" w:eastAsia="한컴바탕" w:hAnsi="Times New Roman"/>
          <w:kern w:val="2"/>
          <w:sz w:val="24"/>
          <w:szCs w:val="24"/>
          <w:lang w:eastAsia="ko-KR"/>
        </w:rPr>
        <w:t>Tokachi</w:t>
      </w:r>
      <w:proofErr w:type="spellEnd"/>
      <w:r w:rsidRPr="00F559FF">
        <w:rPr>
          <w:rFonts w:ascii="Times New Roman" w:eastAsia="한컴바탕" w:hAnsi="Times New Roman"/>
          <w:kern w:val="2"/>
          <w:sz w:val="24"/>
          <w:szCs w:val="24"/>
          <w:lang w:eastAsia="ko-KR"/>
        </w:rPr>
        <w:t xml:space="preserve">, western North Pacific, inferred from C and N stable isotopes and C/N ratios. </w:t>
      </w:r>
      <w:r>
        <w:rPr>
          <w:rFonts w:ascii="Times New Roman" w:eastAsia="한컴바탕" w:hAnsi="Times New Roman"/>
          <w:kern w:val="2"/>
          <w:sz w:val="24"/>
          <w:szCs w:val="24"/>
          <w:lang w:eastAsia="ko-KR"/>
        </w:rPr>
        <w:lastRenderedPageBreak/>
        <w:t xml:space="preserve">Mar </w:t>
      </w:r>
      <w:proofErr w:type="spellStart"/>
      <w:r>
        <w:rPr>
          <w:rFonts w:ascii="Times New Roman" w:eastAsia="한컴바탕" w:hAnsi="Times New Roman"/>
          <w:kern w:val="2"/>
          <w:sz w:val="24"/>
          <w:szCs w:val="24"/>
          <w:lang w:eastAsia="ko-KR"/>
        </w:rPr>
        <w:t>Chem</w:t>
      </w:r>
      <w:proofErr w:type="spellEnd"/>
      <w:r w:rsidRPr="00F559FF">
        <w:rPr>
          <w:rFonts w:ascii="Times New Roman" w:eastAsia="한컴바탕" w:hAnsi="Times New Roman"/>
          <w:kern w:val="2"/>
          <w:sz w:val="24"/>
          <w:szCs w:val="24"/>
          <w:lang w:eastAsia="ko-KR"/>
        </w:rPr>
        <w:t xml:space="preserve"> 98</w:t>
      </w:r>
      <w:r>
        <w:rPr>
          <w:rFonts w:ascii="Times New Roman" w:eastAsia="한컴바탕" w:hAnsi="Times New Roman"/>
          <w:kern w:val="2"/>
          <w:sz w:val="24"/>
          <w:szCs w:val="24"/>
          <w:lang w:eastAsia="ko-KR"/>
        </w:rPr>
        <w:t>:</w:t>
      </w:r>
      <w:r w:rsidRPr="00F559FF">
        <w:rPr>
          <w:rFonts w:ascii="Times New Roman" w:eastAsia="한컴바탕" w:hAnsi="Times New Roman"/>
          <w:kern w:val="2"/>
          <w:sz w:val="24"/>
          <w:szCs w:val="24"/>
          <w:lang w:eastAsia="ko-KR"/>
        </w:rPr>
        <w:t xml:space="preserve"> 241</w:t>
      </w:r>
      <w:r w:rsidRPr="00B900AB">
        <w:rPr>
          <w:rFonts w:ascii="Times New Roman" w:eastAsia="BatangChe" w:hAnsi="Times New Roman"/>
          <w:bCs/>
          <w:kern w:val="2"/>
          <w:sz w:val="24"/>
          <w:szCs w:val="24"/>
          <w:lang w:eastAsia="ko-KR"/>
        </w:rPr>
        <w:t>–</w:t>
      </w:r>
      <w:r w:rsidRPr="00F559FF">
        <w:rPr>
          <w:rFonts w:ascii="Times New Roman" w:eastAsia="한컴바탕" w:hAnsi="Times New Roman"/>
          <w:kern w:val="2"/>
          <w:sz w:val="24"/>
          <w:szCs w:val="24"/>
          <w:lang w:eastAsia="ko-KR"/>
        </w:rPr>
        <w:t>259.</w:t>
      </w:r>
    </w:p>
    <w:p w:rsidR="00697A55" w:rsidRDefault="00697A55" w:rsidP="00697A55">
      <w:pPr>
        <w:widowControl w:val="0"/>
        <w:wordWrap w:val="0"/>
        <w:spacing w:after="0" w:line="480" w:lineRule="auto"/>
        <w:ind w:left="360" w:hangingChars="150" w:hanging="360"/>
        <w:jc w:val="both"/>
        <w:rPr>
          <w:rFonts w:ascii="Times New Roman" w:eastAsia="BatangChe" w:hAnsi="Times New Roman"/>
          <w:bCs/>
          <w:iCs/>
          <w:kern w:val="2"/>
          <w:sz w:val="24"/>
          <w:szCs w:val="24"/>
          <w:lang w:eastAsia="ko-KR" w:bidi="en-US"/>
        </w:rPr>
      </w:pPr>
      <w:proofErr w:type="spellStart"/>
      <w:r>
        <w:rPr>
          <w:rFonts w:ascii="Times New Roman" w:eastAsia="BatangChe" w:hAnsi="Times New Roman"/>
          <w:bCs/>
          <w:iCs/>
          <w:kern w:val="2"/>
          <w:sz w:val="24"/>
          <w:szCs w:val="24"/>
          <w:lang w:eastAsia="ko-KR" w:bidi="en-US"/>
        </w:rPr>
        <w:t>Visco</w:t>
      </w:r>
      <w:proofErr w:type="spellEnd"/>
      <w:r>
        <w:rPr>
          <w:rFonts w:ascii="Times New Roman" w:eastAsia="BatangChe" w:hAnsi="Times New Roman"/>
          <w:bCs/>
          <w:iCs/>
          <w:kern w:val="2"/>
          <w:sz w:val="24"/>
          <w:szCs w:val="24"/>
          <w:lang w:eastAsia="ko-KR" w:bidi="en-US"/>
        </w:rPr>
        <w:t xml:space="preserve"> AC, </w:t>
      </w:r>
      <w:proofErr w:type="spellStart"/>
      <w:r>
        <w:rPr>
          <w:rFonts w:ascii="Times New Roman" w:eastAsia="BatangChe" w:hAnsi="Times New Roman"/>
          <w:bCs/>
          <w:iCs/>
          <w:kern w:val="2"/>
          <w:sz w:val="24"/>
          <w:szCs w:val="24"/>
          <w:lang w:eastAsia="ko-KR" w:bidi="en-US"/>
        </w:rPr>
        <w:t>Pesando</w:t>
      </w:r>
      <w:proofErr w:type="spellEnd"/>
      <w:r>
        <w:rPr>
          <w:rFonts w:ascii="Times New Roman" w:eastAsia="BatangChe" w:hAnsi="Times New Roman"/>
          <w:bCs/>
          <w:iCs/>
          <w:kern w:val="2"/>
          <w:sz w:val="24"/>
          <w:szCs w:val="24"/>
          <w:lang w:eastAsia="ko-KR" w:bidi="en-US"/>
        </w:rPr>
        <w:t xml:space="preserve"> D, Bernard P, Marty JC(</w:t>
      </w:r>
      <w:r w:rsidRPr="00B900AB">
        <w:rPr>
          <w:rFonts w:ascii="Times New Roman" w:eastAsia="BatangChe" w:hAnsi="Times New Roman"/>
          <w:bCs/>
          <w:iCs/>
          <w:kern w:val="2"/>
          <w:sz w:val="24"/>
          <w:szCs w:val="24"/>
          <w:lang w:eastAsia="ko-KR" w:bidi="en-US"/>
        </w:rPr>
        <w:t>1993</w:t>
      </w:r>
      <w:r>
        <w:rPr>
          <w:rFonts w:ascii="Times New Roman" w:eastAsia="BatangChe" w:hAnsi="Times New Roman"/>
          <w:bCs/>
          <w:iCs/>
          <w:kern w:val="2"/>
          <w:sz w:val="24"/>
          <w:szCs w:val="24"/>
          <w:lang w:eastAsia="ko-KR" w:bidi="en-US"/>
        </w:rPr>
        <w:t>)</w:t>
      </w:r>
      <w:r w:rsidRPr="00B900AB">
        <w:rPr>
          <w:rFonts w:ascii="Times New Roman" w:eastAsia="BatangChe" w:hAnsi="Times New Roman"/>
          <w:bCs/>
          <w:iCs/>
          <w:kern w:val="2"/>
          <w:sz w:val="24"/>
          <w:szCs w:val="24"/>
          <w:lang w:eastAsia="ko-KR" w:bidi="en-US"/>
        </w:rPr>
        <w:t xml:space="preserve"> Lipid components of the Mediterranean </w:t>
      </w:r>
      <w:proofErr w:type="spellStart"/>
      <w:r w:rsidRPr="00B900AB">
        <w:rPr>
          <w:rFonts w:ascii="Times New Roman" w:eastAsia="BatangChe" w:hAnsi="Times New Roman"/>
          <w:bCs/>
          <w:iCs/>
          <w:kern w:val="2"/>
          <w:sz w:val="24"/>
          <w:szCs w:val="24"/>
          <w:lang w:eastAsia="ko-KR" w:bidi="en-US"/>
        </w:rPr>
        <w:t>seagrass</w:t>
      </w:r>
      <w:proofErr w:type="spellEnd"/>
      <w:r w:rsidRPr="00B900AB">
        <w:rPr>
          <w:rFonts w:ascii="Times New Roman" w:eastAsia="BatangChe" w:hAnsi="Times New Roman"/>
          <w:bCs/>
          <w:iCs/>
          <w:kern w:val="2"/>
          <w:sz w:val="24"/>
          <w:szCs w:val="24"/>
          <w:lang w:eastAsia="ko-KR" w:bidi="en-US"/>
        </w:rPr>
        <w:t xml:space="preserve"> </w:t>
      </w:r>
      <w:proofErr w:type="spellStart"/>
      <w:r w:rsidRPr="00B900AB">
        <w:rPr>
          <w:rFonts w:ascii="Times New Roman" w:eastAsia="BatangChe" w:hAnsi="Times New Roman"/>
          <w:bCs/>
          <w:iCs/>
          <w:kern w:val="2"/>
          <w:sz w:val="24"/>
          <w:szCs w:val="24"/>
          <w:lang w:eastAsia="ko-KR" w:bidi="en-US"/>
        </w:rPr>
        <w:t>Po</w:t>
      </w:r>
      <w:r>
        <w:rPr>
          <w:rFonts w:ascii="Times New Roman" w:eastAsia="BatangChe" w:hAnsi="Times New Roman"/>
          <w:bCs/>
          <w:iCs/>
          <w:kern w:val="2"/>
          <w:sz w:val="24"/>
          <w:szCs w:val="24"/>
          <w:lang w:eastAsia="ko-KR" w:bidi="en-US"/>
        </w:rPr>
        <w:t>sidoniaOceanica</w:t>
      </w:r>
      <w:proofErr w:type="spellEnd"/>
      <w:r>
        <w:rPr>
          <w:rFonts w:ascii="Times New Roman" w:eastAsia="BatangChe" w:hAnsi="Times New Roman"/>
          <w:bCs/>
          <w:iCs/>
          <w:kern w:val="2"/>
          <w:sz w:val="24"/>
          <w:szCs w:val="24"/>
          <w:lang w:eastAsia="ko-KR" w:bidi="en-US"/>
        </w:rPr>
        <w:t xml:space="preserve">. </w:t>
      </w:r>
      <w:proofErr w:type="spellStart"/>
      <w:r>
        <w:rPr>
          <w:rFonts w:ascii="Times New Roman" w:eastAsia="BatangChe" w:hAnsi="Times New Roman"/>
          <w:bCs/>
          <w:iCs/>
          <w:kern w:val="2"/>
          <w:sz w:val="24"/>
          <w:szCs w:val="24"/>
          <w:lang w:eastAsia="ko-KR" w:bidi="en-US"/>
        </w:rPr>
        <w:t>Phytochem</w:t>
      </w:r>
      <w:proofErr w:type="spellEnd"/>
      <w:r w:rsidRPr="00B900AB">
        <w:rPr>
          <w:rFonts w:ascii="Times New Roman" w:eastAsia="BatangChe" w:hAnsi="Times New Roman"/>
          <w:bCs/>
          <w:iCs/>
          <w:kern w:val="2"/>
          <w:sz w:val="24"/>
          <w:szCs w:val="24"/>
          <w:lang w:eastAsia="ko-KR" w:bidi="en-US"/>
        </w:rPr>
        <w:t xml:space="preserve"> 34</w:t>
      </w:r>
      <w:r>
        <w:rPr>
          <w:rFonts w:ascii="Times New Roman" w:eastAsia="BatangChe" w:hAnsi="Times New Roman"/>
          <w:bCs/>
          <w:iCs/>
          <w:kern w:val="2"/>
          <w:sz w:val="24"/>
          <w:szCs w:val="24"/>
          <w:lang w:eastAsia="ko-KR" w:bidi="en-US"/>
        </w:rPr>
        <w:t>:</w:t>
      </w:r>
      <w:r w:rsidRPr="00B900AB">
        <w:rPr>
          <w:rFonts w:ascii="Times New Roman" w:eastAsia="BatangChe" w:hAnsi="Times New Roman"/>
          <w:bCs/>
          <w:iCs/>
          <w:kern w:val="2"/>
          <w:sz w:val="24"/>
          <w:szCs w:val="24"/>
          <w:lang w:eastAsia="ko-KR" w:bidi="en-US"/>
        </w:rPr>
        <w:t xml:space="preserve"> 3381</w:t>
      </w:r>
      <w:r w:rsidRPr="00B900AB">
        <w:rPr>
          <w:rFonts w:ascii="Times New Roman" w:eastAsia="BatangChe" w:hAnsi="Times New Roman"/>
          <w:bCs/>
          <w:kern w:val="2"/>
          <w:sz w:val="24"/>
          <w:szCs w:val="24"/>
          <w:lang w:eastAsia="ko-KR"/>
        </w:rPr>
        <w:t>–</w:t>
      </w:r>
      <w:r w:rsidRPr="00B900AB">
        <w:rPr>
          <w:rFonts w:ascii="Times New Roman" w:eastAsia="BatangChe" w:hAnsi="Times New Roman"/>
          <w:bCs/>
          <w:iCs/>
          <w:kern w:val="2"/>
          <w:sz w:val="24"/>
          <w:szCs w:val="24"/>
          <w:lang w:eastAsia="ko-KR" w:bidi="en-US"/>
        </w:rPr>
        <w:t>3387.</w:t>
      </w:r>
    </w:p>
    <w:p w:rsidR="00697A55" w:rsidRDefault="00697A55" w:rsidP="00697A55">
      <w:pPr>
        <w:widowControl w:val="0"/>
        <w:wordWrap w:val="0"/>
        <w:spacing w:after="0" w:line="480" w:lineRule="auto"/>
        <w:ind w:left="360" w:hangingChars="150" w:hanging="360"/>
        <w:jc w:val="both"/>
        <w:rPr>
          <w:rFonts w:ascii="Times New Roman" w:eastAsia="BatangChe" w:hAnsi="Times New Roman"/>
          <w:bCs/>
          <w:iCs/>
          <w:kern w:val="2"/>
          <w:sz w:val="24"/>
          <w:szCs w:val="24"/>
          <w:lang w:eastAsia="ko-KR" w:bidi="en-US"/>
        </w:rPr>
      </w:pPr>
      <w:r>
        <w:rPr>
          <w:rFonts w:ascii="Times New Roman" w:eastAsia="BatangChe" w:hAnsi="Times New Roman"/>
          <w:bCs/>
          <w:iCs/>
          <w:kern w:val="2"/>
          <w:sz w:val="24"/>
          <w:szCs w:val="24"/>
          <w:lang w:eastAsia="ko-KR" w:bidi="en-US"/>
        </w:rPr>
        <w:t xml:space="preserve">Wang K, Tada R, </w:t>
      </w:r>
      <w:proofErr w:type="spellStart"/>
      <w:r>
        <w:rPr>
          <w:rFonts w:ascii="Times New Roman" w:eastAsia="BatangChe" w:hAnsi="Times New Roman"/>
          <w:bCs/>
          <w:iCs/>
          <w:kern w:val="2"/>
          <w:sz w:val="24"/>
          <w:szCs w:val="24"/>
          <w:lang w:eastAsia="ko-KR" w:bidi="en-US"/>
        </w:rPr>
        <w:t>Zheng</w:t>
      </w:r>
      <w:proofErr w:type="spellEnd"/>
      <w:r>
        <w:rPr>
          <w:rFonts w:ascii="Times New Roman" w:eastAsia="BatangChe" w:hAnsi="Times New Roman"/>
          <w:bCs/>
          <w:iCs/>
          <w:kern w:val="2"/>
          <w:sz w:val="24"/>
          <w:szCs w:val="24"/>
          <w:lang w:eastAsia="ko-KR" w:bidi="en-US"/>
        </w:rPr>
        <w:t xml:space="preserve"> H, </w:t>
      </w:r>
      <w:proofErr w:type="spellStart"/>
      <w:r>
        <w:rPr>
          <w:rFonts w:ascii="Times New Roman" w:eastAsia="BatangChe" w:hAnsi="Times New Roman"/>
          <w:bCs/>
          <w:iCs/>
          <w:kern w:val="2"/>
          <w:sz w:val="24"/>
          <w:szCs w:val="24"/>
          <w:lang w:eastAsia="ko-KR" w:bidi="en-US"/>
        </w:rPr>
        <w:t>Irono</w:t>
      </w:r>
      <w:proofErr w:type="spellEnd"/>
      <w:r>
        <w:rPr>
          <w:rFonts w:ascii="Times New Roman" w:eastAsia="BatangChe" w:hAnsi="Times New Roman"/>
          <w:bCs/>
          <w:iCs/>
          <w:kern w:val="2"/>
          <w:sz w:val="24"/>
          <w:szCs w:val="24"/>
          <w:lang w:eastAsia="ko-KR" w:bidi="en-US"/>
        </w:rPr>
        <w:t xml:space="preserve"> T, Zhou B, Saito K</w:t>
      </w:r>
      <w:r>
        <w:rPr>
          <w:rFonts w:ascii="Times New Roman" w:eastAsia="BatangChe" w:hAnsi="Times New Roman" w:hint="eastAsia"/>
          <w:bCs/>
          <w:iCs/>
          <w:kern w:val="2"/>
          <w:sz w:val="24"/>
          <w:szCs w:val="24"/>
          <w:lang w:eastAsia="ko-KR" w:bidi="en-US"/>
        </w:rPr>
        <w:t>(</w:t>
      </w:r>
      <w:r>
        <w:rPr>
          <w:rFonts w:ascii="Times New Roman" w:eastAsia="BatangChe" w:hAnsi="Times New Roman"/>
          <w:bCs/>
          <w:iCs/>
          <w:kern w:val="2"/>
          <w:sz w:val="24"/>
          <w:szCs w:val="24"/>
          <w:lang w:eastAsia="ko-KR" w:bidi="en-US"/>
        </w:rPr>
        <w:t>2020</w:t>
      </w:r>
      <w:r>
        <w:rPr>
          <w:rFonts w:ascii="Times New Roman" w:eastAsia="BatangChe" w:hAnsi="Times New Roman" w:hint="eastAsia"/>
          <w:bCs/>
          <w:iCs/>
          <w:kern w:val="2"/>
          <w:sz w:val="24"/>
          <w:szCs w:val="24"/>
          <w:lang w:eastAsia="ko-KR" w:bidi="en-US"/>
        </w:rPr>
        <w:t>)</w:t>
      </w:r>
      <w:r>
        <w:rPr>
          <w:rFonts w:ascii="Times New Roman" w:eastAsia="BatangChe" w:hAnsi="Times New Roman"/>
          <w:bCs/>
          <w:iCs/>
          <w:kern w:val="2"/>
          <w:sz w:val="24"/>
          <w:szCs w:val="24"/>
          <w:lang w:eastAsia="ko-KR" w:bidi="en-US"/>
        </w:rPr>
        <w:t xml:space="preserve"> Provence changes in fine </w:t>
      </w:r>
      <w:proofErr w:type="spellStart"/>
      <w:r>
        <w:rPr>
          <w:rFonts w:ascii="Times New Roman" w:eastAsia="BatangChe" w:hAnsi="Times New Roman"/>
          <w:bCs/>
          <w:iCs/>
          <w:kern w:val="2"/>
          <w:sz w:val="24"/>
          <w:szCs w:val="24"/>
          <w:lang w:eastAsia="ko-KR" w:bidi="en-US"/>
        </w:rPr>
        <w:t>detrital</w:t>
      </w:r>
      <w:proofErr w:type="spellEnd"/>
      <w:r>
        <w:rPr>
          <w:rFonts w:ascii="Times New Roman" w:eastAsia="BatangChe" w:hAnsi="Times New Roman"/>
          <w:bCs/>
          <w:iCs/>
          <w:kern w:val="2"/>
          <w:sz w:val="24"/>
          <w:szCs w:val="24"/>
          <w:lang w:eastAsia="ko-KR" w:bidi="en-US"/>
        </w:rPr>
        <w:t xml:space="preserve"> quartz in the inner shelf sediments of the East China Sea associated with shifts in the East Asian summer monsoon front during the last 6 </w:t>
      </w:r>
      <w:proofErr w:type="spellStart"/>
      <w:r>
        <w:rPr>
          <w:rFonts w:ascii="Times New Roman" w:eastAsia="BatangChe" w:hAnsi="Times New Roman"/>
          <w:bCs/>
          <w:iCs/>
          <w:kern w:val="2"/>
          <w:sz w:val="24"/>
          <w:szCs w:val="24"/>
          <w:lang w:eastAsia="ko-KR" w:bidi="en-US"/>
        </w:rPr>
        <w:t>Kyrs</w:t>
      </w:r>
      <w:proofErr w:type="spellEnd"/>
      <w:r>
        <w:rPr>
          <w:rFonts w:ascii="Times New Roman" w:eastAsia="BatangChe" w:hAnsi="Times New Roman"/>
          <w:bCs/>
          <w:iCs/>
          <w:kern w:val="2"/>
          <w:sz w:val="24"/>
          <w:szCs w:val="24"/>
          <w:lang w:eastAsia="ko-KR" w:bidi="en-US"/>
        </w:rPr>
        <w:t xml:space="preserve">. </w:t>
      </w:r>
      <w:proofErr w:type="spellStart"/>
      <w:proofErr w:type="gramStart"/>
      <w:r>
        <w:rPr>
          <w:rFonts w:ascii="Times New Roman" w:eastAsia="BatangChe" w:hAnsi="Times New Roman"/>
          <w:bCs/>
          <w:iCs/>
          <w:kern w:val="2"/>
          <w:sz w:val="24"/>
          <w:szCs w:val="24"/>
          <w:lang w:eastAsia="ko-KR" w:bidi="en-US"/>
        </w:rPr>
        <w:t>Prog</w:t>
      </w:r>
      <w:proofErr w:type="spellEnd"/>
      <w:r>
        <w:rPr>
          <w:rFonts w:ascii="Times New Roman" w:eastAsia="BatangChe" w:hAnsi="Times New Roman"/>
          <w:bCs/>
          <w:iCs/>
          <w:kern w:val="2"/>
          <w:sz w:val="24"/>
          <w:szCs w:val="24"/>
          <w:lang w:eastAsia="ko-KR" w:bidi="en-US"/>
        </w:rPr>
        <w:t xml:space="preserve"> Earth and PlanetaSci</w:t>
      </w:r>
      <w:hyperlink r:id="rId7" w:history="1">
        <w:r w:rsidRPr="006C4B50">
          <w:rPr>
            <w:rStyle w:val="Hyperlink"/>
            <w:rFonts w:ascii="Times New Roman" w:eastAsia="BatangChe" w:hAnsi="Times New Roman"/>
            <w:bCs/>
            <w:iCs/>
            <w:kern w:val="2"/>
            <w:sz w:val="24"/>
            <w:szCs w:val="24"/>
            <w:lang w:eastAsia="ko-KR" w:bidi="en-US"/>
          </w:rPr>
          <w:t>https://dog.org/10.1186/s40645-019-0319-5</w:t>
        </w:r>
      </w:hyperlink>
      <w:r>
        <w:rPr>
          <w:rFonts w:ascii="Times New Roman" w:eastAsia="BatangChe" w:hAnsi="Times New Roman"/>
          <w:bCs/>
          <w:iCs/>
          <w:kern w:val="2"/>
          <w:sz w:val="24"/>
          <w:szCs w:val="24"/>
          <w:lang w:eastAsia="ko-KR" w:bidi="en-US"/>
        </w:rPr>
        <w:t>.</w:t>
      </w:r>
      <w:proofErr w:type="gramEnd"/>
    </w:p>
    <w:p w:rsidR="00697A55" w:rsidRDefault="00697A55" w:rsidP="00697A55">
      <w:pPr>
        <w:widowControl w:val="0"/>
        <w:wordWrap w:val="0"/>
        <w:spacing w:after="0" w:line="480" w:lineRule="auto"/>
        <w:ind w:left="360" w:hangingChars="150" w:hanging="360"/>
        <w:jc w:val="both"/>
        <w:rPr>
          <w:rFonts w:ascii="Times New Roman" w:eastAsia="BatangChe" w:hAnsi="Times New Roman"/>
          <w:bCs/>
          <w:iCs/>
          <w:kern w:val="2"/>
          <w:sz w:val="24"/>
          <w:szCs w:val="24"/>
          <w:lang w:eastAsia="ko-KR" w:bidi="en-US"/>
        </w:rPr>
      </w:pPr>
      <w:r>
        <w:rPr>
          <w:rFonts w:ascii="Times New Roman" w:eastAsia="BatangChe" w:hAnsi="Times New Roman"/>
          <w:bCs/>
          <w:iCs/>
          <w:kern w:val="2"/>
          <w:sz w:val="24"/>
          <w:szCs w:val="24"/>
          <w:lang w:eastAsia="ko-KR" w:bidi="en-US"/>
        </w:rPr>
        <w:t xml:space="preserve">Wang K, </w:t>
      </w:r>
      <w:proofErr w:type="spellStart"/>
      <w:r>
        <w:rPr>
          <w:rFonts w:ascii="Times New Roman" w:eastAsia="BatangChe" w:hAnsi="Times New Roman"/>
          <w:bCs/>
          <w:iCs/>
          <w:kern w:val="2"/>
          <w:sz w:val="24"/>
          <w:szCs w:val="24"/>
          <w:lang w:eastAsia="ko-KR" w:bidi="en-US"/>
        </w:rPr>
        <w:t>Zheng</w:t>
      </w:r>
      <w:proofErr w:type="spellEnd"/>
      <w:r>
        <w:rPr>
          <w:rFonts w:ascii="Times New Roman" w:eastAsia="BatangChe" w:hAnsi="Times New Roman"/>
          <w:bCs/>
          <w:iCs/>
          <w:kern w:val="2"/>
          <w:sz w:val="24"/>
          <w:szCs w:val="24"/>
          <w:lang w:eastAsia="ko-KR" w:bidi="en-US"/>
        </w:rPr>
        <w:t xml:space="preserve"> H, Tada </w:t>
      </w:r>
      <w:proofErr w:type="spellStart"/>
      <w:r>
        <w:rPr>
          <w:rFonts w:ascii="Times New Roman" w:eastAsia="BatangChe" w:hAnsi="Times New Roman"/>
          <w:bCs/>
          <w:iCs/>
          <w:kern w:val="2"/>
          <w:sz w:val="24"/>
          <w:szCs w:val="24"/>
          <w:lang w:eastAsia="ko-KR" w:bidi="en-US"/>
        </w:rPr>
        <w:t>R,Irino</w:t>
      </w:r>
      <w:proofErr w:type="spellEnd"/>
      <w:r>
        <w:rPr>
          <w:rFonts w:ascii="Times New Roman" w:eastAsia="BatangChe" w:hAnsi="Times New Roman"/>
          <w:bCs/>
          <w:iCs/>
          <w:kern w:val="2"/>
          <w:sz w:val="24"/>
          <w:szCs w:val="24"/>
          <w:lang w:eastAsia="ko-KR" w:bidi="en-US"/>
        </w:rPr>
        <w:t xml:space="preserve"> T, </w:t>
      </w:r>
      <w:proofErr w:type="spellStart"/>
      <w:r>
        <w:rPr>
          <w:rFonts w:ascii="Times New Roman" w:eastAsia="BatangChe" w:hAnsi="Times New Roman"/>
          <w:bCs/>
          <w:iCs/>
          <w:kern w:val="2"/>
          <w:sz w:val="24"/>
          <w:szCs w:val="24"/>
          <w:lang w:eastAsia="ko-KR" w:bidi="en-US"/>
        </w:rPr>
        <w:t>Zheng</w:t>
      </w:r>
      <w:proofErr w:type="spellEnd"/>
      <w:r>
        <w:rPr>
          <w:rFonts w:ascii="Times New Roman" w:eastAsia="BatangChe" w:hAnsi="Times New Roman"/>
          <w:bCs/>
          <w:iCs/>
          <w:kern w:val="2"/>
          <w:sz w:val="24"/>
          <w:szCs w:val="24"/>
          <w:lang w:eastAsia="ko-KR" w:bidi="en-US"/>
        </w:rPr>
        <w:t xml:space="preserve"> Y, Saito </w:t>
      </w:r>
      <w:proofErr w:type="spellStart"/>
      <w:r>
        <w:rPr>
          <w:rFonts w:ascii="Times New Roman" w:eastAsia="BatangChe" w:hAnsi="Times New Roman"/>
          <w:bCs/>
          <w:iCs/>
          <w:kern w:val="2"/>
          <w:sz w:val="24"/>
          <w:szCs w:val="24"/>
          <w:lang w:eastAsia="ko-KR" w:bidi="en-US"/>
        </w:rPr>
        <w:t>K,Karasuda</w:t>
      </w:r>
      <w:proofErr w:type="spellEnd"/>
      <w:r>
        <w:rPr>
          <w:rFonts w:ascii="Times New Roman" w:eastAsia="BatangChe" w:hAnsi="Times New Roman"/>
          <w:bCs/>
          <w:iCs/>
          <w:kern w:val="2"/>
          <w:sz w:val="24"/>
          <w:szCs w:val="24"/>
          <w:lang w:eastAsia="ko-KR" w:bidi="en-US"/>
        </w:rPr>
        <w:t xml:space="preserve"> A (2014) Millennial-scale East Asia Summer monsoon variability recorded in grain size and provenance of mud belt on the inner shelf of the East China Sea during mid-to late Holocene. QuarInt349: 79-89.</w:t>
      </w:r>
    </w:p>
    <w:p w:rsidR="00697A55" w:rsidRDefault="00697A55" w:rsidP="00697A55">
      <w:pPr>
        <w:widowControl w:val="0"/>
        <w:wordWrap w:val="0"/>
        <w:spacing w:after="0" w:line="480" w:lineRule="auto"/>
        <w:ind w:left="360" w:hangingChars="150" w:hanging="360"/>
        <w:jc w:val="both"/>
        <w:rPr>
          <w:rFonts w:ascii="Times New Roman" w:eastAsia="BatangChe" w:hAnsi="Times New Roman"/>
          <w:bCs/>
          <w:iCs/>
          <w:kern w:val="2"/>
          <w:sz w:val="24"/>
          <w:szCs w:val="24"/>
          <w:lang w:eastAsia="ko-KR" w:bidi="en-US"/>
        </w:rPr>
      </w:pPr>
      <w:r>
        <w:rPr>
          <w:rFonts w:ascii="Times New Roman" w:eastAsia="BatangChe" w:hAnsi="Times New Roman"/>
          <w:bCs/>
          <w:iCs/>
          <w:kern w:val="2"/>
          <w:sz w:val="24"/>
          <w:szCs w:val="24"/>
          <w:lang w:eastAsia="ko-KR" w:bidi="en-US"/>
        </w:rPr>
        <w:t xml:space="preserve">Wang YJ, Cheng H, Edward RL, He YQ, Kong XG, An ZS, Wu JY, Kelly MJ, </w:t>
      </w:r>
      <w:proofErr w:type="spellStart"/>
      <w:r>
        <w:rPr>
          <w:rFonts w:ascii="Times New Roman" w:eastAsia="BatangChe" w:hAnsi="Times New Roman"/>
          <w:bCs/>
          <w:iCs/>
          <w:kern w:val="2"/>
          <w:sz w:val="24"/>
          <w:szCs w:val="24"/>
          <w:lang w:eastAsia="ko-KR" w:bidi="en-US"/>
        </w:rPr>
        <w:t>Dykoski</w:t>
      </w:r>
      <w:proofErr w:type="spellEnd"/>
      <w:r>
        <w:rPr>
          <w:rFonts w:ascii="Times New Roman" w:eastAsia="BatangChe" w:hAnsi="Times New Roman"/>
          <w:bCs/>
          <w:iCs/>
          <w:kern w:val="2"/>
          <w:sz w:val="24"/>
          <w:szCs w:val="24"/>
          <w:lang w:eastAsia="ko-KR" w:bidi="en-US"/>
        </w:rPr>
        <w:t xml:space="preserve"> CA, Li XD (2005). The Holocene Asian monsoon: links to solar changes and North Atlantic climate. Science 308: 854-857.</w:t>
      </w:r>
    </w:p>
    <w:p w:rsidR="00697A55" w:rsidRPr="00B900AB" w:rsidRDefault="00697A55" w:rsidP="00697A55">
      <w:pPr>
        <w:widowControl w:val="0"/>
        <w:wordWrap w:val="0"/>
        <w:spacing w:after="0" w:line="480" w:lineRule="auto"/>
        <w:ind w:left="360" w:hangingChars="150" w:hanging="360"/>
        <w:jc w:val="both"/>
        <w:rPr>
          <w:rFonts w:ascii="Times New Roman" w:eastAsia="BatangChe" w:hAnsi="Times New Roman"/>
          <w:bCs/>
          <w:iCs/>
          <w:kern w:val="2"/>
          <w:sz w:val="24"/>
          <w:szCs w:val="24"/>
          <w:lang w:eastAsia="ko-KR" w:bidi="en-US"/>
        </w:rPr>
      </w:pPr>
      <w:r>
        <w:rPr>
          <w:rFonts w:ascii="Times New Roman" w:eastAsia="BatangChe" w:hAnsi="Times New Roman" w:hint="eastAsia"/>
          <w:bCs/>
          <w:iCs/>
          <w:kern w:val="2"/>
          <w:sz w:val="24"/>
          <w:szCs w:val="24"/>
          <w:lang w:eastAsia="ko-KR" w:bidi="en-US"/>
        </w:rPr>
        <w:t xml:space="preserve">Xiao JL, An ZS, Liu TS, </w:t>
      </w:r>
      <w:proofErr w:type="spellStart"/>
      <w:r>
        <w:rPr>
          <w:rFonts w:ascii="Times New Roman" w:eastAsia="BatangChe" w:hAnsi="Times New Roman" w:hint="eastAsia"/>
          <w:bCs/>
          <w:iCs/>
          <w:kern w:val="2"/>
          <w:sz w:val="24"/>
          <w:szCs w:val="24"/>
          <w:lang w:eastAsia="ko-KR" w:bidi="en-US"/>
        </w:rPr>
        <w:t>Inouchi</w:t>
      </w:r>
      <w:proofErr w:type="spellEnd"/>
      <w:r>
        <w:rPr>
          <w:rFonts w:ascii="Times New Roman" w:eastAsia="BatangChe" w:hAnsi="Times New Roman" w:hint="eastAsia"/>
          <w:bCs/>
          <w:iCs/>
          <w:kern w:val="2"/>
          <w:sz w:val="24"/>
          <w:szCs w:val="24"/>
          <w:lang w:eastAsia="ko-KR" w:bidi="en-US"/>
        </w:rPr>
        <w:t xml:space="preserve"> Y, Kumai H, Yoshikawa S, Kondo Y (1999) East Asian monsoon variation during the last 130,000 years: evidence from the loess plateau of central China and </w:t>
      </w:r>
      <w:proofErr w:type="gramStart"/>
      <w:r>
        <w:rPr>
          <w:rFonts w:ascii="Times New Roman" w:eastAsia="BatangChe" w:hAnsi="Times New Roman" w:hint="eastAsia"/>
          <w:bCs/>
          <w:iCs/>
          <w:kern w:val="2"/>
          <w:sz w:val="24"/>
          <w:szCs w:val="24"/>
          <w:lang w:eastAsia="ko-KR" w:bidi="en-US"/>
        </w:rPr>
        <w:t>lake</w:t>
      </w:r>
      <w:proofErr w:type="gramEnd"/>
      <w:r>
        <w:rPr>
          <w:rFonts w:ascii="Times New Roman" w:eastAsia="BatangChe" w:hAnsi="Times New Roman" w:hint="eastAsia"/>
          <w:bCs/>
          <w:iCs/>
          <w:kern w:val="2"/>
          <w:sz w:val="24"/>
          <w:szCs w:val="24"/>
          <w:lang w:eastAsia="ko-KR" w:bidi="en-US"/>
        </w:rPr>
        <w:t xml:space="preserve"> Biwa of Japan</w:t>
      </w:r>
      <w:r>
        <w:rPr>
          <w:rFonts w:ascii="Times New Roman" w:eastAsia="BatangChe" w:hAnsi="Times New Roman"/>
          <w:bCs/>
          <w:iCs/>
          <w:kern w:val="2"/>
          <w:sz w:val="24"/>
          <w:szCs w:val="24"/>
          <w:lang w:eastAsia="ko-KR" w:bidi="en-US"/>
        </w:rPr>
        <w:t xml:space="preserve">. </w:t>
      </w:r>
      <w:proofErr w:type="gramStart"/>
      <w:r>
        <w:rPr>
          <w:rFonts w:ascii="Times New Roman" w:eastAsia="BatangChe" w:hAnsi="Times New Roman"/>
          <w:bCs/>
          <w:iCs/>
          <w:kern w:val="2"/>
          <w:sz w:val="24"/>
          <w:szCs w:val="24"/>
          <w:lang w:eastAsia="ko-KR" w:bidi="en-US"/>
        </w:rPr>
        <w:t xml:space="preserve">Qua </w:t>
      </w:r>
      <w:proofErr w:type="spellStart"/>
      <w:r>
        <w:rPr>
          <w:rFonts w:ascii="Times New Roman" w:eastAsia="BatangChe" w:hAnsi="Times New Roman"/>
          <w:bCs/>
          <w:iCs/>
          <w:kern w:val="2"/>
          <w:sz w:val="24"/>
          <w:szCs w:val="24"/>
          <w:lang w:eastAsia="ko-KR" w:bidi="en-US"/>
        </w:rPr>
        <w:t>Sci</w:t>
      </w:r>
      <w:proofErr w:type="spellEnd"/>
      <w:r>
        <w:rPr>
          <w:rFonts w:ascii="Times New Roman" w:eastAsia="BatangChe" w:hAnsi="Times New Roman"/>
          <w:bCs/>
          <w:iCs/>
          <w:kern w:val="2"/>
          <w:sz w:val="24"/>
          <w:szCs w:val="24"/>
          <w:lang w:eastAsia="ko-KR" w:bidi="en-US"/>
        </w:rPr>
        <w:t xml:space="preserve"> Rev 18:147-157.</w:t>
      </w:r>
      <w:proofErr w:type="gramEnd"/>
    </w:p>
    <w:p w:rsidR="00697A55" w:rsidRDefault="00697A55" w:rsidP="00697A55">
      <w:pPr>
        <w:widowControl w:val="0"/>
        <w:spacing w:after="0" w:line="480" w:lineRule="auto"/>
        <w:ind w:left="480" w:hangingChars="200" w:hanging="480"/>
        <w:jc w:val="both"/>
        <w:rPr>
          <w:rFonts w:ascii="Times New Roman" w:eastAsia="BatangChe" w:hAnsi="Times New Roman"/>
          <w:color w:val="000000"/>
          <w:kern w:val="2"/>
          <w:sz w:val="24"/>
          <w:szCs w:val="24"/>
          <w:lang w:eastAsia="ko-KR"/>
        </w:rPr>
      </w:pPr>
      <w:proofErr w:type="spellStart"/>
      <w:r w:rsidRPr="00BB3032">
        <w:rPr>
          <w:rFonts w:ascii="Times New Roman" w:eastAsia="BatangChe" w:hAnsi="Times New Roman" w:hint="eastAsia"/>
          <w:color w:val="000000"/>
          <w:kern w:val="2"/>
          <w:sz w:val="24"/>
          <w:szCs w:val="24"/>
          <w:lang w:eastAsia="ko-KR"/>
        </w:rPr>
        <w:t>YamamotoS</w:t>
      </w:r>
      <w:proofErr w:type="spellEnd"/>
      <w:r w:rsidRPr="00BB3032">
        <w:rPr>
          <w:rFonts w:ascii="Times New Roman" w:eastAsia="BatangChe" w:hAnsi="Times New Roman" w:hint="eastAsia"/>
          <w:color w:val="000000"/>
          <w:kern w:val="2"/>
          <w:sz w:val="24"/>
          <w:szCs w:val="24"/>
          <w:lang w:eastAsia="ko-KR"/>
        </w:rPr>
        <w:t>, Kawamura K, Sek</w:t>
      </w:r>
      <w:r>
        <w:rPr>
          <w:rFonts w:ascii="Times New Roman" w:eastAsia="BatangChe" w:hAnsi="Times New Roman" w:hint="eastAsia"/>
          <w:color w:val="000000"/>
          <w:kern w:val="2"/>
          <w:sz w:val="24"/>
          <w:szCs w:val="24"/>
          <w:lang w:eastAsia="ko-KR"/>
        </w:rPr>
        <w:t xml:space="preserve">i O, Meyers PA, </w:t>
      </w:r>
      <w:proofErr w:type="spellStart"/>
      <w:r>
        <w:rPr>
          <w:rFonts w:ascii="Times New Roman" w:eastAsia="BatangChe" w:hAnsi="Times New Roman" w:hint="eastAsia"/>
          <w:color w:val="000000"/>
          <w:kern w:val="2"/>
          <w:sz w:val="24"/>
          <w:szCs w:val="24"/>
          <w:lang w:eastAsia="ko-KR"/>
        </w:rPr>
        <w:t>Zheng</w:t>
      </w:r>
      <w:proofErr w:type="spellEnd"/>
      <w:r>
        <w:rPr>
          <w:rFonts w:ascii="Times New Roman" w:eastAsia="BatangChe" w:hAnsi="Times New Roman" w:hint="eastAsia"/>
          <w:color w:val="000000"/>
          <w:kern w:val="2"/>
          <w:sz w:val="24"/>
          <w:szCs w:val="24"/>
          <w:lang w:eastAsia="ko-KR"/>
        </w:rPr>
        <w:t xml:space="preserve"> Y, Zhou W</w:t>
      </w:r>
      <w:r w:rsidRPr="00BB3032">
        <w:rPr>
          <w:rFonts w:ascii="Times New Roman" w:eastAsia="BatangChe" w:hAnsi="Times New Roman"/>
          <w:color w:val="000000"/>
          <w:kern w:val="2"/>
          <w:sz w:val="24"/>
          <w:szCs w:val="24"/>
          <w:lang w:eastAsia="ko-KR"/>
        </w:rPr>
        <w:t>(</w:t>
      </w:r>
      <w:r w:rsidRPr="00BB3032">
        <w:rPr>
          <w:rFonts w:ascii="Times New Roman" w:eastAsia="BatangChe" w:hAnsi="Times New Roman" w:hint="eastAsia"/>
          <w:color w:val="000000"/>
          <w:kern w:val="2"/>
          <w:sz w:val="24"/>
          <w:szCs w:val="24"/>
          <w:lang w:eastAsia="ko-KR"/>
        </w:rPr>
        <w:t>2010</w:t>
      </w:r>
      <w:r w:rsidRPr="00BB3032">
        <w:rPr>
          <w:rFonts w:ascii="Times New Roman" w:eastAsia="BatangChe" w:hAnsi="Times New Roman"/>
          <w:color w:val="000000"/>
          <w:kern w:val="2"/>
          <w:sz w:val="24"/>
          <w:szCs w:val="24"/>
          <w:lang w:eastAsia="ko-KR"/>
        </w:rPr>
        <w:t>)</w:t>
      </w:r>
      <w:r w:rsidRPr="00BB3032">
        <w:rPr>
          <w:rFonts w:ascii="Times New Roman" w:eastAsia="BatangChe" w:hAnsi="Times New Roman" w:hint="eastAsia"/>
          <w:color w:val="000000"/>
          <w:kern w:val="2"/>
          <w:sz w:val="24"/>
          <w:szCs w:val="24"/>
          <w:lang w:eastAsia="ko-KR"/>
        </w:rPr>
        <w:t xml:space="preserve"> Environmental influences over the last 16 </w:t>
      </w:r>
      <w:r w:rsidRPr="00BB3032">
        <w:rPr>
          <w:rFonts w:ascii="Times New Roman" w:eastAsia="BatangChe" w:hAnsi="Times New Roman" w:hint="eastAsia"/>
          <w:noProof/>
          <w:color w:val="000000"/>
          <w:kern w:val="2"/>
          <w:sz w:val="24"/>
          <w:szCs w:val="24"/>
          <w:lang w:eastAsia="ko-KR"/>
        </w:rPr>
        <w:t>ka on</w:t>
      </w:r>
      <w:r w:rsidRPr="00BB3032">
        <w:rPr>
          <w:rFonts w:ascii="Times New Roman" w:eastAsia="BatangChe" w:hAnsi="Times New Roman" w:hint="eastAsia"/>
          <w:color w:val="000000"/>
          <w:kern w:val="2"/>
          <w:sz w:val="24"/>
          <w:szCs w:val="24"/>
          <w:lang w:eastAsia="ko-KR"/>
        </w:rPr>
        <w:t xml:space="preserve"> compound-specific </w:t>
      </w:r>
      <w:r w:rsidRPr="00BB3032">
        <w:rPr>
          <w:rFonts w:ascii="Symbol" w:eastAsia="BatangChe" w:hAnsi="Symbol"/>
          <w:color w:val="000000"/>
          <w:kern w:val="2"/>
          <w:sz w:val="24"/>
          <w:szCs w:val="24"/>
          <w:lang w:eastAsia="ko-KR"/>
        </w:rPr>
        <w:t></w:t>
      </w:r>
      <w:r w:rsidRPr="00BB3032">
        <w:rPr>
          <w:rFonts w:ascii="Times New Roman" w:eastAsia="BatangChe" w:hAnsi="Times New Roman" w:hint="eastAsia"/>
          <w:color w:val="000000"/>
          <w:kern w:val="2"/>
          <w:sz w:val="24"/>
          <w:szCs w:val="24"/>
          <w:vertAlign w:val="superscript"/>
          <w:lang w:eastAsia="ko-KR"/>
        </w:rPr>
        <w:t>13</w:t>
      </w:r>
      <w:r w:rsidRPr="00BB3032">
        <w:rPr>
          <w:rFonts w:ascii="Times New Roman" w:eastAsia="BatangChe" w:hAnsi="Times New Roman" w:hint="eastAsia"/>
          <w:color w:val="000000"/>
          <w:kern w:val="2"/>
          <w:sz w:val="24"/>
          <w:szCs w:val="24"/>
          <w:lang w:eastAsia="ko-KR"/>
        </w:rPr>
        <w:t xml:space="preserve">C variations of leaf wax </w:t>
      </w:r>
      <w:r w:rsidRPr="00BB3032">
        <w:rPr>
          <w:rFonts w:ascii="Times New Roman" w:eastAsia="BatangChe" w:hAnsi="Times New Roman" w:hint="eastAsia"/>
          <w:i/>
          <w:color w:val="000000"/>
          <w:kern w:val="2"/>
          <w:sz w:val="24"/>
          <w:szCs w:val="24"/>
          <w:lang w:eastAsia="ko-KR"/>
        </w:rPr>
        <w:t>n</w:t>
      </w:r>
      <w:r w:rsidRPr="00BB3032">
        <w:rPr>
          <w:rFonts w:ascii="Times New Roman" w:eastAsia="BatangChe" w:hAnsi="Times New Roman" w:hint="eastAsia"/>
          <w:color w:val="000000"/>
          <w:kern w:val="2"/>
          <w:sz w:val="24"/>
          <w:szCs w:val="24"/>
          <w:lang w:eastAsia="ko-KR"/>
        </w:rPr>
        <w:t>-</w:t>
      </w:r>
      <w:proofErr w:type="spellStart"/>
      <w:r w:rsidRPr="00BB3032">
        <w:rPr>
          <w:rFonts w:ascii="Times New Roman" w:eastAsia="BatangChe" w:hAnsi="Times New Roman" w:hint="eastAsia"/>
          <w:color w:val="000000"/>
          <w:kern w:val="2"/>
          <w:sz w:val="24"/>
          <w:szCs w:val="24"/>
          <w:lang w:eastAsia="ko-KR"/>
        </w:rPr>
        <w:t>alkanes</w:t>
      </w:r>
      <w:proofErr w:type="spellEnd"/>
      <w:r w:rsidRPr="00BB3032">
        <w:rPr>
          <w:rFonts w:ascii="Times New Roman" w:eastAsia="BatangChe" w:hAnsi="Times New Roman" w:hint="eastAsia"/>
          <w:color w:val="000000"/>
          <w:kern w:val="2"/>
          <w:sz w:val="24"/>
          <w:szCs w:val="24"/>
          <w:lang w:eastAsia="ko-KR"/>
        </w:rPr>
        <w:t xml:space="preserve"> in the Hani peat deposit from northeast China. </w:t>
      </w:r>
      <w:proofErr w:type="spellStart"/>
      <w:r w:rsidRPr="00BB3032">
        <w:rPr>
          <w:rFonts w:ascii="Times New Roman" w:eastAsia="BatangChe" w:hAnsi="Times New Roman" w:hint="eastAsia"/>
          <w:color w:val="000000"/>
          <w:kern w:val="2"/>
          <w:sz w:val="24"/>
          <w:szCs w:val="24"/>
          <w:lang w:eastAsia="ko-KR"/>
        </w:rPr>
        <w:t>ChemGeol</w:t>
      </w:r>
      <w:proofErr w:type="spellEnd"/>
      <w:r w:rsidRPr="00BB3032">
        <w:rPr>
          <w:rFonts w:ascii="Times New Roman" w:eastAsia="BatangChe" w:hAnsi="Times New Roman" w:hint="eastAsia"/>
          <w:color w:val="000000"/>
          <w:kern w:val="2"/>
          <w:sz w:val="24"/>
          <w:szCs w:val="24"/>
          <w:lang w:eastAsia="ko-KR"/>
        </w:rPr>
        <w:t xml:space="preserve"> 277</w:t>
      </w:r>
      <w:r w:rsidRPr="00BB3032">
        <w:rPr>
          <w:rFonts w:ascii="Times New Roman" w:eastAsia="BatangChe" w:hAnsi="Times New Roman"/>
          <w:color w:val="000000"/>
          <w:kern w:val="2"/>
          <w:sz w:val="24"/>
          <w:szCs w:val="24"/>
          <w:lang w:eastAsia="ko-KR"/>
        </w:rPr>
        <w:t>:</w:t>
      </w:r>
      <w:r w:rsidRPr="00BB3032">
        <w:rPr>
          <w:rFonts w:ascii="Times New Roman" w:eastAsia="BatangChe" w:hAnsi="Times New Roman" w:hint="eastAsia"/>
          <w:color w:val="000000"/>
          <w:kern w:val="2"/>
          <w:sz w:val="24"/>
          <w:szCs w:val="24"/>
          <w:lang w:eastAsia="ko-KR"/>
        </w:rPr>
        <w:t xml:space="preserve"> 261</w:t>
      </w:r>
      <w:r w:rsidRPr="00B900AB">
        <w:rPr>
          <w:rFonts w:ascii="Times New Roman" w:eastAsia="BatangChe" w:hAnsi="Times New Roman"/>
          <w:bCs/>
          <w:kern w:val="2"/>
          <w:sz w:val="24"/>
          <w:szCs w:val="24"/>
          <w:lang w:eastAsia="ko-KR"/>
        </w:rPr>
        <w:t>–</w:t>
      </w:r>
      <w:r w:rsidRPr="00BB3032">
        <w:rPr>
          <w:rFonts w:ascii="Times New Roman" w:eastAsia="BatangChe" w:hAnsi="Times New Roman" w:hint="eastAsia"/>
          <w:color w:val="000000"/>
          <w:kern w:val="2"/>
          <w:sz w:val="24"/>
          <w:szCs w:val="24"/>
          <w:lang w:eastAsia="ko-KR"/>
        </w:rPr>
        <w:t>268.</w:t>
      </w:r>
    </w:p>
    <w:p w:rsidR="00697A55" w:rsidRDefault="00697A55" w:rsidP="00697A55">
      <w:pPr>
        <w:widowControl w:val="0"/>
        <w:spacing w:after="0" w:line="480" w:lineRule="auto"/>
        <w:ind w:left="480" w:hangingChars="200" w:hanging="480"/>
        <w:jc w:val="both"/>
        <w:rPr>
          <w:rFonts w:ascii="Times New Roman" w:eastAsia="BatangChe" w:hAnsi="Times New Roman"/>
          <w:color w:val="000000"/>
          <w:kern w:val="2"/>
          <w:sz w:val="24"/>
          <w:szCs w:val="24"/>
          <w:lang w:eastAsia="ko-KR"/>
        </w:rPr>
      </w:pPr>
      <w:r>
        <w:rPr>
          <w:rFonts w:ascii="Times New Roman" w:eastAsia="BatangChe" w:hAnsi="Times New Roman" w:hint="eastAsia"/>
          <w:color w:val="000000"/>
          <w:kern w:val="2"/>
          <w:sz w:val="24"/>
          <w:szCs w:val="24"/>
          <w:lang w:eastAsia="ko-KR"/>
        </w:rPr>
        <w:t xml:space="preserve">Yokoyama Y, </w:t>
      </w:r>
      <w:proofErr w:type="spellStart"/>
      <w:r>
        <w:rPr>
          <w:rFonts w:ascii="Times New Roman" w:eastAsia="BatangChe" w:hAnsi="Times New Roman" w:hint="eastAsia"/>
          <w:color w:val="000000"/>
          <w:kern w:val="2"/>
          <w:sz w:val="24"/>
          <w:szCs w:val="24"/>
          <w:lang w:eastAsia="ko-KR"/>
        </w:rPr>
        <w:t>Naruse</w:t>
      </w:r>
      <w:proofErr w:type="spellEnd"/>
      <w:r>
        <w:rPr>
          <w:rFonts w:ascii="Times New Roman" w:eastAsia="BatangChe" w:hAnsi="Times New Roman" w:hint="eastAsia"/>
          <w:color w:val="000000"/>
          <w:kern w:val="2"/>
          <w:sz w:val="24"/>
          <w:szCs w:val="24"/>
          <w:lang w:eastAsia="ko-KR"/>
        </w:rPr>
        <w:t xml:space="preserve"> T, Ogawa NO, Tada R, </w:t>
      </w:r>
      <w:proofErr w:type="spellStart"/>
      <w:r>
        <w:rPr>
          <w:rFonts w:ascii="Times New Roman" w:eastAsia="BatangChe" w:hAnsi="Times New Roman" w:hint="eastAsia"/>
          <w:color w:val="000000"/>
          <w:kern w:val="2"/>
          <w:sz w:val="24"/>
          <w:szCs w:val="24"/>
          <w:lang w:eastAsia="ko-KR"/>
        </w:rPr>
        <w:t>Kitazato</w:t>
      </w:r>
      <w:proofErr w:type="spellEnd"/>
      <w:r>
        <w:rPr>
          <w:rFonts w:ascii="Times New Roman" w:eastAsia="BatangChe" w:hAnsi="Times New Roman" w:hint="eastAsia"/>
          <w:color w:val="000000"/>
          <w:kern w:val="2"/>
          <w:sz w:val="24"/>
          <w:szCs w:val="24"/>
          <w:lang w:eastAsia="ko-KR"/>
        </w:rPr>
        <w:t xml:space="preserve"> H, </w:t>
      </w:r>
      <w:proofErr w:type="spellStart"/>
      <w:r>
        <w:rPr>
          <w:rFonts w:ascii="Times New Roman" w:eastAsia="BatangChe" w:hAnsi="Times New Roman" w:hint="eastAsia"/>
          <w:color w:val="000000"/>
          <w:kern w:val="2"/>
          <w:sz w:val="24"/>
          <w:szCs w:val="24"/>
          <w:lang w:eastAsia="ko-KR"/>
        </w:rPr>
        <w:t>Ohkouchi</w:t>
      </w:r>
      <w:proofErr w:type="spellEnd"/>
      <w:r>
        <w:rPr>
          <w:rFonts w:ascii="Times New Roman" w:eastAsia="BatangChe" w:hAnsi="Times New Roman" w:hint="eastAsia"/>
          <w:color w:val="000000"/>
          <w:kern w:val="2"/>
          <w:sz w:val="24"/>
          <w:szCs w:val="24"/>
          <w:lang w:eastAsia="ko-KR"/>
        </w:rPr>
        <w:t xml:space="preserve"> N</w:t>
      </w:r>
      <w:r>
        <w:rPr>
          <w:rFonts w:ascii="Times New Roman" w:eastAsia="BatangChe" w:hAnsi="Times New Roman"/>
          <w:color w:val="000000"/>
          <w:kern w:val="2"/>
          <w:sz w:val="24"/>
          <w:szCs w:val="24"/>
          <w:lang w:eastAsia="ko-KR"/>
        </w:rPr>
        <w:t xml:space="preserve"> (2006) Dust influx reconstruction during the last 26,000 years inferred from a sedimentary leaf wax record from the Japan Sea. </w:t>
      </w:r>
      <w:proofErr w:type="spellStart"/>
      <w:r>
        <w:rPr>
          <w:rFonts w:ascii="Times New Roman" w:eastAsia="BatangChe" w:hAnsi="Times New Roman"/>
          <w:color w:val="000000"/>
          <w:kern w:val="2"/>
          <w:sz w:val="24"/>
          <w:szCs w:val="24"/>
          <w:lang w:eastAsia="ko-KR"/>
        </w:rPr>
        <w:t>Glo</w:t>
      </w:r>
      <w:proofErr w:type="spellEnd"/>
      <w:r>
        <w:rPr>
          <w:rFonts w:ascii="Times New Roman" w:eastAsia="BatangChe" w:hAnsi="Times New Roman"/>
          <w:color w:val="000000"/>
          <w:kern w:val="2"/>
          <w:sz w:val="24"/>
          <w:szCs w:val="24"/>
          <w:lang w:eastAsia="ko-KR"/>
        </w:rPr>
        <w:t xml:space="preserve"> Planet Change 54: 239-250.</w:t>
      </w:r>
    </w:p>
    <w:p w:rsidR="00697A55" w:rsidRDefault="00697A55" w:rsidP="00697A55">
      <w:pPr>
        <w:widowControl w:val="0"/>
        <w:spacing w:after="0" w:line="480" w:lineRule="auto"/>
        <w:ind w:left="480" w:hangingChars="200" w:hanging="480"/>
        <w:jc w:val="both"/>
        <w:rPr>
          <w:rFonts w:ascii="Times New Roman" w:eastAsia="BatangChe" w:hAnsi="Times New Roman"/>
          <w:color w:val="000000"/>
          <w:kern w:val="2"/>
          <w:sz w:val="24"/>
          <w:szCs w:val="24"/>
          <w:lang w:eastAsia="ko-KR"/>
        </w:rPr>
      </w:pPr>
      <w:proofErr w:type="spellStart"/>
      <w:proofErr w:type="gramStart"/>
      <w:r>
        <w:rPr>
          <w:rFonts w:ascii="Times New Roman" w:eastAsia="BatangChe" w:hAnsi="Times New Roman" w:hint="eastAsia"/>
          <w:color w:val="000000"/>
          <w:kern w:val="2"/>
          <w:sz w:val="24"/>
          <w:szCs w:val="24"/>
          <w:lang w:eastAsia="ko-KR"/>
        </w:rPr>
        <w:t>Yoo</w:t>
      </w:r>
      <w:proofErr w:type="spellEnd"/>
      <w:r>
        <w:rPr>
          <w:rFonts w:ascii="Times New Roman" w:eastAsia="BatangChe" w:hAnsi="Times New Roman" w:hint="eastAsia"/>
          <w:color w:val="000000"/>
          <w:kern w:val="2"/>
          <w:sz w:val="24"/>
          <w:szCs w:val="24"/>
          <w:lang w:eastAsia="ko-KR"/>
        </w:rPr>
        <w:t xml:space="preserve"> DG, Kim SP, Chang TS, Kong GS, Kang NK, Kwon YK, Nam SL, Park SC (2014).</w:t>
      </w:r>
      <w:proofErr w:type="gramEnd"/>
      <w:r>
        <w:rPr>
          <w:rFonts w:ascii="Times New Roman" w:eastAsia="BatangChe" w:hAnsi="Times New Roman" w:hint="eastAsia"/>
          <w:color w:val="000000"/>
          <w:kern w:val="2"/>
          <w:sz w:val="24"/>
          <w:szCs w:val="24"/>
          <w:lang w:eastAsia="ko-KR"/>
        </w:rPr>
        <w:t xml:space="preserve"> </w:t>
      </w:r>
      <w:r>
        <w:rPr>
          <w:rFonts w:ascii="Times New Roman" w:eastAsia="BatangChe" w:hAnsi="Times New Roman"/>
          <w:color w:val="000000"/>
          <w:kern w:val="2"/>
          <w:sz w:val="24"/>
          <w:szCs w:val="24"/>
          <w:lang w:eastAsia="ko-KR"/>
        </w:rPr>
        <w:t xml:space="preserve">Later Quaternary inner shelf deposits in response to late Pleistocene-Holocene sea level changes: </w:t>
      </w:r>
      <w:proofErr w:type="spellStart"/>
      <w:r>
        <w:rPr>
          <w:rFonts w:ascii="Times New Roman" w:eastAsia="BatangChe" w:hAnsi="Times New Roman"/>
          <w:color w:val="000000"/>
          <w:kern w:val="2"/>
          <w:sz w:val="24"/>
          <w:szCs w:val="24"/>
          <w:lang w:eastAsia="ko-KR"/>
        </w:rPr>
        <w:t>Nakdong</w:t>
      </w:r>
      <w:proofErr w:type="spellEnd"/>
      <w:r>
        <w:rPr>
          <w:rFonts w:ascii="Times New Roman" w:eastAsia="BatangChe" w:hAnsi="Times New Roman"/>
          <w:color w:val="000000"/>
          <w:kern w:val="2"/>
          <w:sz w:val="24"/>
          <w:szCs w:val="24"/>
          <w:lang w:eastAsia="ko-KR"/>
        </w:rPr>
        <w:t xml:space="preserve"> River, SE Korea. </w:t>
      </w:r>
      <w:proofErr w:type="gramStart"/>
      <w:r>
        <w:rPr>
          <w:rFonts w:ascii="Times New Roman" w:eastAsia="BatangChe" w:hAnsi="Times New Roman"/>
          <w:color w:val="000000"/>
          <w:kern w:val="2"/>
          <w:sz w:val="24"/>
          <w:szCs w:val="24"/>
          <w:lang w:eastAsia="ko-KR"/>
        </w:rPr>
        <w:t xml:space="preserve">Qua </w:t>
      </w:r>
      <w:proofErr w:type="spellStart"/>
      <w:r>
        <w:rPr>
          <w:rFonts w:ascii="Times New Roman" w:eastAsia="BatangChe" w:hAnsi="Times New Roman"/>
          <w:color w:val="000000"/>
          <w:kern w:val="2"/>
          <w:sz w:val="24"/>
          <w:szCs w:val="24"/>
          <w:lang w:eastAsia="ko-KR"/>
        </w:rPr>
        <w:t>Int</w:t>
      </w:r>
      <w:proofErr w:type="spellEnd"/>
      <w:r>
        <w:rPr>
          <w:rFonts w:ascii="Times New Roman" w:eastAsia="BatangChe" w:hAnsi="Times New Roman"/>
          <w:color w:val="000000"/>
          <w:kern w:val="2"/>
          <w:sz w:val="24"/>
          <w:szCs w:val="24"/>
          <w:lang w:eastAsia="ko-KR"/>
        </w:rPr>
        <w:t xml:space="preserve"> 344: 156-169.</w:t>
      </w:r>
      <w:proofErr w:type="gramEnd"/>
    </w:p>
    <w:p w:rsidR="00697A55" w:rsidRDefault="00697A55" w:rsidP="00697A55">
      <w:pPr>
        <w:widowControl w:val="0"/>
        <w:spacing w:after="0" w:line="480" w:lineRule="auto"/>
        <w:ind w:left="480" w:hangingChars="200" w:hanging="480"/>
        <w:jc w:val="both"/>
        <w:rPr>
          <w:rFonts w:ascii="Times New Roman" w:eastAsia="BatangChe" w:hAnsi="Times New Roman"/>
          <w:color w:val="000000"/>
          <w:kern w:val="2"/>
          <w:sz w:val="24"/>
          <w:szCs w:val="24"/>
          <w:lang w:eastAsia="ko-KR"/>
        </w:rPr>
      </w:pPr>
      <w:r>
        <w:rPr>
          <w:rFonts w:ascii="Times New Roman" w:eastAsia="BatangChe" w:hAnsi="Times New Roman"/>
          <w:color w:val="000000"/>
          <w:kern w:val="2"/>
          <w:sz w:val="24"/>
          <w:szCs w:val="24"/>
          <w:lang w:eastAsia="ko-KR"/>
        </w:rPr>
        <w:lastRenderedPageBreak/>
        <w:t xml:space="preserve">Zech M (2006). Evidence for Late Pleistocene climate changes from buried soil on the southern slopes of Mt. </w:t>
      </w:r>
      <w:proofErr w:type="spellStart"/>
      <w:r>
        <w:rPr>
          <w:rFonts w:ascii="Times New Roman" w:eastAsia="BatangChe" w:hAnsi="Times New Roman"/>
          <w:color w:val="000000"/>
          <w:kern w:val="2"/>
          <w:sz w:val="24"/>
          <w:szCs w:val="24"/>
          <w:lang w:eastAsia="ko-KR"/>
        </w:rPr>
        <w:t>Kilimamjaro</w:t>
      </w:r>
      <w:proofErr w:type="spellEnd"/>
      <w:r>
        <w:rPr>
          <w:rFonts w:ascii="Times New Roman" w:eastAsia="BatangChe" w:hAnsi="Times New Roman"/>
          <w:color w:val="000000"/>
          <w:kern w:val="2"/>
          <w:sz w:val="24"/>
          <w:szCs w:val="24"/>
          <w:lang w:eastAsia="ko-KR"/>
        </w:rPr>
        <w:t xml:space="preserve">, Tanzania. </w:t>
      </w:r>
      <w:proofErr w:type="spellStart"/>
      <w:r>
        <w:rPr>
          <w:rFonts w:ascii="Times New Roman" w:eastAsia="BatangChe" w:hAnsi="Times New Roman"/>
          <w:color w:val="000000"/>
          <w:kern w:val="2"/>
          <w:sz w:val="24"/>
          <w:szCs w:val="24"/>
          <w:lang w:eastAsia="ko-KR"/>
        </w:rPr>
        <w:t>PaleogeogrPaleocliomatolPaleoecolo</w:t>
      </w:r>
      <w:proofErr w:type="spellEnd"/>
      <w:r>
        <w:rPr>
          <w:rFonts w:ascii="Times New Roman" w:eastAsia="BatangChe" w:hAnsi="Times New Roman"/>
          <w:color w:val="000000"/>
          <w:kern w:val="2"/>
          <w:sz w:val="24"/>
          <w:szCs w:val="24"/>
          <w:lang w:eastAsia="ko-KR"/>
        </w:rPr>
        <w:t xml:space="preserve"> 242: 303-312.</w:t>
      </w:r>
    </w:p>
    <w:p w:rsidR="00697A55" w:rsidRPr="00BB3032" w:rsidRDefault="00697A55" w:rsidP="00697A55">
      <w:pPr>
        <w:widowControl w:val="0"/>
        <w:spacing w:after="0" w:line="480" w:lineRule="auto"/>
        <w:ind w:left="480" w:hangingChars="200" w:hanging="480"/>
        <w:jc w:val="both"/>
        <w:rPr>
          <w:rFonts w:ascii="Times New Roman" w:eastAsia="한컴바탕" w:hAnsi="Times New Roman"/>
          <w:color w:val="000000"/>
          <w:kern w:val="2"/>
          <w:sz w:val="24"/>
          <w:szCs w:val="24"/>
          <w:lang w:eastAsia="ko-KR"/>
        </w:rPr>
      </w:pPr>
      <w:r>
        <w:rPr>
          <w:rFonts w:ascii="Times New Roman" w:eastAsia="BatangChe" w:hAnsi="Times New Roman"/>
          <w:color w:val="000000"/>
          <w:kern w:val="2"/>
          <w:sz w:val="24"/>
          <w:szCs w:val="24"/>
          <w:lang w:eastAsia="ko-KR"/>
        </w:rPr>
        <w:t xml:space="preserve">Zhang Q, </w:t>
      </w:r>
      <w:proofErr w:type="spellStart"/>
      <w:r>
        <w:rPr>
          <w:rFonts w:ascii="Times New Roman" w:eastAsia="BatangChe" w:hAnsi="Times New Roman"/>
          <w:color w:val="000000"/>
          <w:kern w:val="2"/>
          <w:sz w:val="24"/>
          <w:szCs w:val="24"/>
          <w:lang w:eastAsia="ko-KR"/>
        </w:rPr>
        <w:t>Xu</w:t>
      </w:r>
      <w:proofErr w:type="spellEnd"/>
      <w:r>
        <w:rPr>
          <w:rFonts w:ascii="Times New Roman" w:eastAsia="BatangChe" w:hAnsi="Times New Roman"/>
          <w:color w:val="000000"/>
          <w:kern w:val="2"/>
          <w:sz w:val="24"/>
          <w:szCs w:val="24"/>
          <w:lang w:eastAsia="ko-KR"/>
        </w:rPr>
        <w:t xml:space="preserve"> CY, Zhang, Z, Chen YD, Liu CL, Lin H (2008). </w:t>
      </w:r>
      <w:proofErr w:type="gramStart"/>
      <w:r>
        <w:rPr>
          <w:rFonts w:ascii="Times New Roman" w:eastAsia="BatangChe" w:hAnsi="Times New Roman"/>
          <w:color w:val="000000"/>
          <w:kern w:val="2"/>
          <w:sz w:val="24"/>
          <w:szCs w:val="24"/>
          <w:lang w:eastAsia="ko-KR"/>
        </w:rPr>
        <w:t xml:space="preserve">Spatial and temporal variability of precipitation maxima during 1960-2005 in the </w:t>
      </w:r>
      <w:proofErr w:type="spellStart"/>
      <w:r>
        <w:rPr>
          <w:rFonts w:ascii="Times New Roman" w:eastAsia="BatangChe" w:hAnsi="Times New Roman"/>
          <w:color w:val="000000"/>
          <w:kern w:val="2"/>
          <w:sz w:val="24"/>
          <w:szCs w:val="24"/>
          <w:lang w:eastAsia="ko-KR"/>
        </w:rPr>
        <w:t>Yangtz</w:t>
      </w:r>
      <w:proofErr w:type="spellEnd"/>
      <w:r>
        <w:rPr>
          <w:rFonts w:ascii="Times New Roman" w:eastAsia="BatangChe" w:hAnsi="Times New Roman"/>
          <w:color w:val="000000"/>
          <w:kern w:val="2"/>
          <w:sz w:val="24"/>
          <w:szCs w:val="24"/>
          <w:lang w:eastAsia="ko-KR"/>
        </w:rPr>
        <w:t xml:space="preserve"> River basin and possible association with large-scale circulation.</w:t>
      </w:r>
      <w:proofErr w:type="gramEnd"/>
      <w:r>
        <w:rPr>
          <w:rFonts w:ascii="Times New Roman" w:eastAsia="BatangChe" w:hAnsi="Times New Roman"/>
          <w:color w:val="000000"/>
          <w:kern w:val="2"/>
          <w:sz w:val="24"/>
          <w:szCs w:val="24"/>
          <w:lang w:eastAsia="ko-KR"/>
        </w:rPr>
        <w:t xml:space="preserve"> J. Hydro 353:215-227. https://doi.org/10.1016/j.jhydrol.2007.11.023</w:t>
      </w:r>
    </w:p>
    <w:p w:rsidR="00697A55" w:rsidRDefault="00697A55" w:rsidP="00697A55">
      <w:pPr>
        <w:widowControl w:val="0"/>
        <w:wordWrap w:val="0"/>
        <w:spacing w:after="0" w:line="480" w:lineRule="auto"/>
        <w:ind w:left="360" w:hangingChars="150" w:hanging="360"/>
        <w:jc w:val="both"/>
        <w:rPr>
          <w:rFonts w:ascii="Times New Roman" w:eastAsia="BatangChe" w:hAnsi="Times New Roman"/>
          <w:kern w:val="2"/>
          <w:sz w:val="24"/>
          <w:szCs w:val="24"/>
          <w:lang w:eastAsia="ko-KR"/>
        </w:rPr>
      </w:pPr>
      <w:r>
        <w:rPr>
          <w:rFonts w:ascii="Times New Roman" w:eastAsia="BatangChe" w:hAnsi="Times New Roman" w:hint="eastAsia"/>
          <w:kern w:val="2"/>
          <w:sz w:val="24"/>
          <w:szCs w:val="24"/>
          <w:lang w:eastAsia="ko-KR"/>
        </w:rPr>
        <w:t>Zhang Z, Zhao M</w:t>
      </w:r>
      <w:r w:rsidRPr="00B900AB">
        <w:rPr>
          <w:rFonts w:ascii="Times New Roman" w:eastAsia="BatangChe" w:hAnsi="Times New Roman" w:hint="eastAsia"/>
          <w:kern w:val="2"/>
          <w:sz w:val="24"/>
          <w:szCs w:val="24"/>
          <w:lang w:eastAsia="ko-KR"/>
        </w:rPr>
        <w:t xml:space="preserve">, </w:t>
      </w:r>
      <w:r w:rsidRPr="00B900AB">
        <w:rPr>
          <w:rFonts w:ascii="Times New Roman" w:eastAsia="BatangChe" w:hAnsi="Times New Roman" w:hint="eastAsia"/>
          <w:noProof/>
          <w:kern w:val="2"/>
          <w:sz w:val="24"/>
          <w:szCs w:val="24"/>
          <w:lang w:eastAsia="ko-KR"/>
        </w:rPr>
        <w:t>Egli</w:t>
      </w:r>
      <w:r w:rsidRPr="00B900AB">
        <w:rPr>
          <w:rFonts w:ascii="Times New Roman" w:eastAsia="BatangChe" w:hAnsi="Times New Roman"/>
          <w:noProof/>
          <w:kern w:val="2"/>
          <w:sz w:val="24"/>
          <w:szCs w:val="24"/>
          <w:lang w:eastAsia="ko-KR"/>
        </w:rPr>
        <w:t>n</w:t>
      </w:r>
      <w:r w:rsidRPr="00B900AB">
        <w:rPr>
          <w:rFonts w:ascii="Times New Roman" w:eastAsia="BatangChe" w:hAnsi="Times New Roman" w:hint="eastAsia"/>
          <w:noProof/>
          <w:kern w:val="2"/>
          <w:sz w:val="24"/>
          <w:szCs w:val="24"/>
          <w:lang w:eastAsia="ko-KR"/>
        </w:rPr>
        <w:t>ton</w:t>
      </w:r>
      <w:r>
        <w:rPr>
          <w:rFonts w:ascii="Times New Roman" w:eastAsia="BatangChe" w:hAnsi="Times New Roman" w:hint="eastAsia"/>
          <w:kern w:val="2"/>
          <w:sz w:val="24"/>
          <w:szCs w:val="24"/>
          <w:lang w:eastAsia="ko-KR"/>
        </w:rPr>
        <w:t xml:space="preserve"> G, Lu H, Huang </w:t>
      </w:r>
      <w:proofErr w:type="gramStart"/>
      <w:r>
        <w:rPr>
          <w:rFonts w:ascii="Times New Roman" w:eastAsia="BatangChe" w:hAnsi="Times New Roman" w:hint="eastAsia"/>
          <w:kern w:val="2"/>
          <w:sz w:val="24"/>
          <w:szCs w:val="24"/>
          <w:lang w:eastAsia="ko-KR"/>
        </w:rPr>
        <w:t>CY</w:t>
      </w:r>
      <w:r>
        <w:rPr>
          <w:rFonts w:ascii="Times New Roman" w:eastAsia="BatangChe" w:hAnsi="Times New Roman"/>
          <w:kern w:val="2"/>
          <w:sz w:val="24"/>
          <w:szCs w:val="24"/>
          <w:lang w:eastAsia="ko-KR"/>
        </w:rPr>
        <w:t>(</w:t>
      </w:r>
      <w:proofErr w:type="gramEnd"/>
      <w:r w:rsidRPr="00B900AB">
        <w:rPr>
          <w:rFonts w:ascii="Times New Roman" w:eastAsia="BatangChe" w:hAnsi="Times New Roman" w:hint="eastAsia"/>
          <w:kern w:val="2"/>
          <w:sz w:val="24"/>
          <w:szCs w:val="24"/>
          <w:lang w:eastAsia="ko-KR"/>
        </w:rPr>
        <w:t>2006</w:t>
      </w:r>
      <w:r>
        <w:rPr>
          <w:rFonts w:ascii="Times New Roman" w:eastAsia="BatangChe" w:hAnsi="Times New Roman"/>
          <w:kern w:val="2"/>
          <w:sz w:val="24"/>
          <w:szCs w:val="24"/>
          <w:lang w:eastAsia="ko-KR"/>
        </w:rPr>
        <w:t>)</w:t>
      </w:r>
      <w:r w:rsidRPr="00B900AB">
        <w:rPr>
          <w:rFonts w:ascii="Times New Roman" w:eastAsia="BatangChe" w:hAnsi="Times New Roman" w:hint="eastAsia"/>
          <w:kern w:val="2"/>
          <w:sz w:val="24"/>
          <w:szCs w:val="24"/>
          <w:lang w:eastAsia="ko-KR"/>
        </w:rPr>
        <w:t xml:space="preserve"> Leaf wax lipids as </w:t>
      </w:r>
      <w:r w:rsidRPr="00B900AB">
        <w:rPr>
          <w:rFonts w:ascii="Times New Roman" w:eastAsia="BatangChe" w:hAnsi="Times New Roman" w:hint="eastAsia"/>
          <w:noProof/>
          <w:kern w:val="2"/>
          <w:sz w:val="24"/>
          <w:szCs w:val="24"/>
          <w:lang w:eastAsia="ko-KR"/>
        </w:rPr>
        <w:t>paleovegetational</w:t>
      </w:r>
      <w:r w:rsidRPr="00B900AB">
        <w:rPr>
          <w:rFonts w:ascii="Times New Roman" w:eastAsia="BatangChe" w:hAnsi="Times New Roman" w:hint="eastAsia"/>
          <w:kern w:val="2"/>
          <w:sz w:val="24"/>
          <w:szCs w:val="24"/>
          <w:lang w:eastAsia="ko-KR"/>
        </w:rPr>
        <w:t xml:space="preserve"> and </w:t>
      </w:r>
      <w:proofErr w:type="spellStart"/>
      <w:r w:rsidRPr="00B900AB">
        <w:rPr>
          <w:rFonts w:ascii="Times New Roman" w:eastAsia="BatangChe" w:hAnsi="Times New Roman" w:hint="eastAsia"/>
          <w:kern w:val="2"/>
          <w:sz w:val="24"/>
          <w:szCs w:val="24"/>
          <w:lang w:eastAsia="ko-KR"/>
        </w:rPr>
        <w:t>paleoenvironmental</w:t>
      </w:r>
      <w:proofErr w:type="spellEnd"/>
      <w:r w:rsidRPr="00B900AB">
        <w:rPr>
          <w:rFonts w:ascii="Times New Roman" w:eastAsia="BatangChe" w:hAnsi="Times New Roman" w:hint="eastAsia"/>
          <w:kern w:val="2"/>
          <w:sz w:val="24"/>
          <w:szCs w:val="24"/>
          <w:lang w:eastAsia="ko-KR"/>
        </w:rPr>
        <w:t xml:space="preserve"> proxies for the Chinese Loess Plateau o</w:t>
      </w:r>
      <w:r>
        <w:rPr>
          <w:rFonts w:ascii="Times New Roman" w:eastAsia="BatangChe" w:hAnsi="Times New Roman" w:hint="eastAsia"/>
          <w:kern w:val="2"/>
          <w:sz w:val="24"/>
          <w:szCs w:val="24"/>
          <w:lang w:eastAsia="ko-KR"/>
        </w:rPr>
        <w:t xml:space="preserve">ver the last 170 </w:t>
      </w:r>
      <w:proofErr w:type="spellStart"/>
      <w:r>
        <w:rPr>
          <w:rFonts w:ascii="Times New Roman" w:eastAsia="BatangChe" w:hAnsi="Times New Roman" w:hint="eastAsia"/>
          <w:kern w:val="2"/>
          <w:sz w:val="24"/>
          <w:szCs w:val="24"/>
          <w:lang w:eastAsia="ko-KR"/>
        </w:rPr>
        <w:t>kyr</w:t>
      </w:r>
      <w:proofErr w:type="spellEnd"/>
      <w:r>
        <w:rPr>
          <w:rFonts w:ascii="Times New Roman" w:eastAsia="BatangChe" w:hAnsi="Times New Roman" w:hint="eastAsia"/>
          <w:kern w:val="2"/>
          <w:sz w:val="24"/>
          <w:szCs w:val="24"/>
          <w:lang w:eastAsia="ko-KR"/>
        </w:rPr>
        <w:t xml:space="preserve">. </w:t>
      </w:r>
      <w:proofErr w:type="spellStart"/>
      <w:r>
        <w:rPr>
          <w:rFonts w:ascii="Times New Roman" w:eastAsia="BatangChe" w:hAnsi="Times New Roman" w:hint="eastAsia"/>
          <w:kern w:val="2"/>
          <w:sz w:val="24"/>
          <w:szCs w:val="24"/>
          <w:lang w:eastAsia="ko-KR"/>
        </w:rPr>
        <w:t>QuatSci</w:t>
      </w:r>
      <w:proofErr w:type="spellEnd"/>
      <w:r>
        <w:rPr>
          <w:rFonts w:ascii="Times New Roman" w:eastAsia="BatangChe" w:hAnsi="Times New Roman" w:hint="eastAsia"/>
          <w:kern w:val="2"/>
          <w:sz w:val="24"/>
          <w:szCs w:val="24"/>
          <w:lang w:eastAsia="ko-KR"/>
        </w:rPr>
        <w:t xml:space="preserve"> Rev</w:t>
      </w:r>
      <w:r w:rsidRPr="00B900AB">
        <w:rPr>
          <w:rFonts w:ascii="Times New Roman" w:eastAsia="BatangChe" w:hAnsi="Times New Roman" w:hint="eastAsia"/>
          <w:kern w:val="2"/>
          <w:sz w:val="24"/>
          <w:szCs w:val="24"/>
          <w:lang w:eastAsia="ko-KR"/>
        </w:rPr>
        <w:t xml:space="preserve"> 25</w:t>
      </w:r>
      <w:r>
        <w:rPr>
          <w:rFonts w:ascii="Times New Roman" w:eastAsia="BatangChe" w:hAnsi="Times New Roman"/>
          <w:kern w:val="2"/>
          <w:sz w:val="24"/>
          <w:szCs w:val="24"/>
          <w:lang w:eastAsia="ko-KR"/>
        </w:rPr>
        <w:t>:</w:t>
      </w:r>
      <w:r w:rsidRPr="00B900AB">
        <w:rPr>
          <w:rFonts w:ascii="Times New Roman" w:eastAsia="BatangChe" w:hAnsi="Times New Roman" w:hint="eastAsia"/>
          <w:kern w:val="2"/>
          <w:sz w:val="24"/>
          <w:szCs w:val="24"/>
          <w:lang w:eastAsia="ko-KR"/>
        </w:rPr>
        <w:t xml:space="preserve"> 575</w:t>
      </w:r>
      <w:r w:rsidRPr="00B900AB">
        <w:rPr>
          <w:rFonts w:ascii="Times New Roman" w:eastAsia="BatangChe" w:hAnsi="Times New Roman"/>
          <w:bCs/>
          <w:kern w:val="2"/>
          <w:sz w:val="24"/>
          <w:szCs w:val="24"/>
          <w:lang w:eastAsia="ko-KR"/>
        </w:rPr>
        <w:t>–</w:t>
      </w:r>
      <w:r w:rsidRPr="00B900AB">
        <w:rPr>
          <w:rFonts w:ascii="Times New Roman" w:eastAsia="BatangChe" w:hAnsi="Times New Roman" w:hint="eastAsia"/>
          <w:kern w:val="2"/>
          <w:sz w:val="24"/>
          <w:szCs w:val="24"/>
          <w:lang w:eastAsia="ko-KR"/>
        </w:rPr>
        <w:t>594.</w:t>
      </w:r>
    </w:p>
    <w:p w:rsidR="00697A55" w:rsidRPr="00B900AB" w:rsidRDefault="00697A55" w:rsidP="00697A55">
      <w:pPr>
        <w:widowControl w:val="0"/>
        <w:wordWrap w:val="0"/>
        <w:spacing w:after="0" w:line="480" w:lineRule="auto"/>
        <w:jc w:val="both"/>
        <w:rPr>
          <w:rFonts w:ascii="Times New Roman" w:eastAsia="BatangChe" w:hAnsi="Times New Roman"/>
          <w:kern w:val="2"/>
          <w:sz w:val="24"/>
          <w:szCs w:val="24"/>
          <w:lang w:eastAsia="ko-KR"/>
        </w:rPr>
      </w:pPr>
    </w:p>
    <w:p w:rsidR="00697A55" w:rsidRPr="008D3E3F" w:rsidRDefault="00697A55" w:rsidP="00697A55">
      <w:pPr>
        <w:spacing w:beforeAutospacing="1" w:after="0" w:afterAutospacing="1" w:line="480" w:lineRule="auto"/>
        <w:jc w:val="both"/>
        <w:rPr>
          <w:rFonts w:ascii="Times New Roman" w:eastAsia="한양신명조,한컴돋움" w:hAnsi="Times New Roman" w:cs="Gulim"/>
          <w:b/>
          <w:color w:val="000000"/>
          <w:sz w:val="24"/>
          <w:szCs w:val="24"/>
          <w:lang w:eastAsia="ko-KR"/>
        </w:rPr>
      </w:pPr>
      <w:r>
        <w:rPr>
          <w:rFonts w:ascii="Times New Roman" w:eastAsia="한양신명조,한컴돋움" w:hAnsi="Times New Roman" w:cs="Gulim"/>
          <w:b/>
          <w:color w:val="000000"/>
          <w:sz w:val="24"/>
          <w:szCs w:val="24"/>
          <w:lang w:eastAsia="ko-KR"/>
        </w:rPr>
        <w:t>Figure Legends</w:t>
      </w:r>
    </w:p>
    <w:p w:rsidR="00697A55" w:rsidRPr="003A30A4" w:rsidRDefault="00697A55" w:rsidP="00697A55">
      <w:pPr>
        <w:spacing w:before="100" w:beforeAutospacing="1" w:after="100" w:afterAutospacing="1" w:line="480" w:lineRule="auto"/>
        <w:ind w:left="432" w:hanging="432"/>
        <w:jc w:val="both"/>
        <w:rPr>
          <w:rFonts w:ascii="Times New Roman" w:eastAsia="한양신명조,한컴돋움" w:hAnsi="Times New Roman" w:cs="Gulim"/>
          <w:color w:val="000000"/>
          <w:sz w:val="24"/>
          <w:szCs w:val="24"/>
          <w:lang w:eastAsia="ko-KR"/>
        </w:rPr>
      </w:pPr>
      <w:proofErr w:type="gramStart"/>
      <w:r w:rsidRPr="003A30A4">
        <w:rPr>
          <w:rFonts w:ascii="Times New Roman" w:eastAsia="한양신명조,한컴돋움" w:hAnsi="Times New Roman" w:cs="Gulim"/>
          <w:color w:val="000000"/>
          <w:sz w:val="24"/>
          <w:szCs w:val="24"/>
          <w:lang w:eastAsia="ko-KR"/>
        </w:rPr>
        <w:t>Figure 1.</w:t>
      </w:r>
      <w:proofErr w:type="gramEnd"/>
      <w:r w:rsidRPr="003A30A4">
        <w:rPr>
          <w:rFonts w:ascii="Times New Roman" w:eastAsia="한양신명조,한컴돋움" w:hAnsi="Times New Roman" w:cs="Gulim"/>
          <w:color w:val="000000"/>
          <w:sz w:val="24"/>
          <w:szCs w:val="24"/>
          <w:lang w:eastAsia="ko-KR"/>
        </w:rPr>
        <w:t xml:space="preserve"> Sampling locations of </w:t>
      </w:r>
      <w:r>
        <w:rPr>
          <w:rFonts w:ascii="Times New Roman" w:eastAsia="한양신명조,한컴돋움" w:hAnsi="Times New Roman" w:cs="Gulim"/>
          <w:color w:val="000000"/>
          <w:sz w:val="24"/>
          <w:szCs w:val="24"/>
          <w:lang w:eastAsia="ko-KR"/>
        </w:rPr>
        <w:t xml:space="preserve">the two core sediments collected from coastal area of southern continental shelf of Korean peninsula. Previous works cited in this study were indicated as black dots (left). (A) </w:t>
      </w:r>
      <w:proofErr w:type="gramStart"/>
      <w:r>
        <w:rPr>
          <w:rFonts w:ascii="Times New Roman" w:eastAsia="한양신명조,한컴돋움" w:hAnsi="Times New Roman" w:cs="Gulim"/>
          <w:color w:val="000000"/>
          <w:sz w:val="24"/>
          <w:szCs w:val="24"/>
          <w:lang w:eastAsia="ko-KR"/>
        </w:rPr>
        <w:t>is</w:t>
      </w:r>
      <w:proofErr w:type="gramEnd"/>
      <w:r>
        <w:rPr>
          <w:rFonts w:ascii="Times New Roman" w:eastAsia="한양신명조,한컴돋움" w:hAnsi="Times New Roman" w:cs="Gulim"/>
          <w:color w:val="000000"/>
          <w:sz w:val="24"/>
          <w:szCs w:val="24"/>
          <w:lang w:eastAsia="ko-KR"/>
        </w:rPr>
        <w:t xml:space="preserve"> </w:t>
      </w:r>
      <w:proofErr w:type="spellStart"/>
      <w:r>
        <w:rPr>
          <w:rFonts w:ascii="Times New Roman" w:eastAsia="한양신명조,한컴돋움" w:hAnsi="Times New Roman" w:cs="Gulim"/>
          <w:color w:val="000000"/>
          <w:sz w:val="24"/>
          <w:szCs w:val="24"/>
          <w:lang w:eastAsia="ko-KR"/>
        </w:rPr>
        <w:t>Dongge</w:t>
      </w:r>
      <w:proofErr w:type="spellEnd"/>
      <w:r>
        <w:rPr>
          <w:rFonts w:ascii="Times New Roman" w:eastAsia="한양신명조,한컴돋움" w:hAnsi="Times New Roman" w:cs="Gulim"/>
          <w:color w:val="000000"/>
          <w:sz w:val="24"/>
          <w:szCs w:val="24"/>
          <w:lang w:eastAsia="ko-KR"/>
        </w:rPr>
        <w:t xml:space="preserve"> cave (</w:t>
      </w:r>
      <w:proofErr w:type="spellStart"/>
      <w:r>
        <w:rPr>
          <w:rFonts w:ascii="Times New Roman" w:eastAsia="한양신명조,한컴돋움" w:hAnsi="Times New Roman" w:cs="Gulim" w:hint="eastAsia"/>
          <w:color w:val="000000"/>
          <w:sz w:val="24"/>
          <w:szCs w:val="24"/>
          <w:lang w:eastAsia="ko-KR"/>
        </w:rPr>
        <w:t>Dykoski</w:t>
      </w:r>
      <w:proofErr w:type="spellEnd"/>
      <w:r>
        <w:rPr>
          <w:rFonts w:ascii="Times New Roman" w:eastAsia="한양신명조,한컴돋움" w:hAnsi="Times New Roman" w:cs="Gulim" w:hint="eastAsia"/>
          <w:color w:val="000000"/>
          <w:sz w:val="24"/>
          <w:szCs w:val="24"/>
          <w:lang w:eastAsia="ko-KR"/>
        </w:rPr>
        <w:t xml:space="preserve"> et al. 2</w:t>
      </w:r>
      <w:r>
        <w:rPr>
          <w:rFonts w:ascii="Times New Roman" w:eastAsia="한양신명조,한컴돋움" w:hAnsi="Times New Roman" w:cs="Gulim"/>
          <w:color w:val="000000"/>
          <w:sz w:val="24"/>
          <w:szCs w:val="24"/>
          <w:lang w:eastAsia="ko-KR"/>
        </w:rPr>
        <w:t xml:space="preserve">005), (B) </w:t>
      </w:r>
      <w:proofErr w:type="spellStart"/>
      <w:r>
        <w:rPr>
          <w:rFonts w:ascii="Times New Roman" w:eastAsia="한양신명조,한컴돋움" w:hAnsi="Times New Roman" w:cs="Gulim"/>
          <w:color w:val="000000"/>
          <w:sz w:val="24"/>
          <w:szCs w:val="24"/>
          <w:lang w:eastAsia="ko-KR"/>
        </w:rPr>
        <w:t>offYangtze</w:t>
      </w:r>
      <w:proofErr w:type="spellEnd"/>
      <w:r>
        <w:rPr>
          <w:rFonts w:ascii="Times New Roman" w:eastAsia="한양신명조,한컴돋움" w:hAnsi="Times New Roman" w:cs="Gulim"/>
          <w:color w:val="000000"/>
          <w:sz w:val="24"/>
          <w:szCs w:val="24"/>
          <w:lang w:eastAsia="ko-KR"/>
        </w:rPr>
        <w:t xml:space="preserve"> River (</w:t>
      </w:r>
      <w:r>
        <w:rPr>
          <w:rFonts w:ascii="Times New Roman" w:eastAsia="한양신명조,한컴돋움" w:hAnsi="Times New Roman" w:cs="Gulim" w:hint="eastAsia"/>
          <w:color w:val="000000"/>
          <w:sz w:val="24"/>
          <w:szCs w:val="24"/>
          <w:lang w:eastAsia="ko-KR"/>
        </w:rPr>
        <w:t>Wang et al.</w:t>
      </w:r>
      <w:r>
        <w:rPr>
          <w:rFonts w:ascii="Times New Roman" w:eastAsia="한양신명조,한컴돋움" w:hAnsi="Times New Roman" w:cs="Gulim"/>
          <w:color w:val="000000"/>
          <w:sz w:val="24"/>
          <w:szCs w:val="24"/>
          <w:lang w:eastAsia="ko-KR"/>
        </w:rPr>
        <w:t xml:space="preserve"> 2020), and (C) is Cheju Island, Korea(Lim et al. 2005). KCC is Korean Coastal </w:t>
      </w:r>
      <w:proofErr w:type="gramStart"/>
      <w:r>
        <w:rPr>
          <w:rFonts w:ascii="Times New Roman" w:eastAsia="한양신명조,한컴돋움" w:hAnsi="Times New Roman" w:cs="Gulim"/>
          <w:color w:val="000000"/>
          <w:sz w:val="24"/>
          <w:szCs w:val="24"/>
          <w:lang w:eastAsia="ko-KR"/>
        </w:rPr>
        <w:t>Current,</w:t>
      </w:r>
      <w:proofErr w:type="gramEnd"/>
      <w:r>
        <w:rPr>
          <w:rFonts w:ascii="Times New Roman" w:eastAsia="한양신명조,한컴돋움" w:hAnsi="Times New Roman" w:cs="Gulim"/>
          <w:color w:val="000000"/>
          <w:sz w:val="24"/>
          <w:szCs w:val="24"/>
          <w:lang w:eastAsia="ko-KR"/>
        </w:rPr>
        <w:t xml:space="preserve"> TWC is Tsushima Warm Current, respectively. </w:t>
      </w:r>
    </w:p>
    <w:p w:rsidR="00697A55" w:rsidRDefault="00697A55" w:rsidP="00697A55">
      <w:pPr>
        <w:spacing w:beforeAutospacing="1" w:after="0" w:afterAutospacing="1" w:line="480" w:lineRule="auto"/>
        <w:ind w:left="480" w:hangingChars="200" w:hanging="480"/>
        <w:jc w:val="both"/>
        <w:rPr>
          <w:rFonts w:ascii="Times New Roman" w:eastAsia="한양신명조,한컴돋움" w:hAnsi="Times New Roman"/>
          <w:color w:val="000000"/>
          <w:sz w:val="24"/>
          <w:szCs w:val="24"/>
          <w:lang w:eastAsia="ko-KR"/>
        </w:rPr>
      </w:pPr>
      <w:proofErr w:type="gramStart"/>
      <w:r>
        <w:rPr>
          <w:rFonts w:ascii="Times New Roman" w:eastAsia="한양신명조,한컴돋움" w:hAnsi="Times New Roman" w:hint="eastAsia"/>
          <w:color w:val="000000"/>
          <w:sz w:val="24"/>
          <w:szCs w:val="24"/>
          <w:lang w:eastAsia="ko-KR"/>
        </w:rPr>
        <w:t>Figure 2.</w:t>
      </w:r>
      <w:proofErr w:type="gramEnd"/>
      <w:r>
        <w:rPr>
          <w:rFonts w:ascii="Times New Roman" w:eastAsia="한양신명조,한컴돋움" w:hAnsi="Times New Roman" w:hint="eastAsia"/>
          <w:color w:val="000000"/>
          <w:sz w:val="24"/>
          <w:szCs w:val="24"/>
          <w:lang w:eastAsia="ko-KR"/>
        </w:rPr>
        <w:t xml:space="preserve"> </w:t>
      </w:r>
      <w:proofErr w:type="gramStart"/>
      <w:r>
        <w:rPr>
          <w:rFonts w:ascii="Times New Roman" w:eastAsia="한양신명조,한컴돋움" w:hAnsi="Times New Roman" w:hint="eastAsia"/>
          <w:color w:val="000000"/>
          <w:sz w:val="24"/>
          <w:szCs w:val="24"/>
          <w:lang w:eastAsia="ko-KR"/>
        </w:rPr>
        <w:t>Sedimentation rate</w:t>
      </w:r>
      <w:r>
        <w:rPr>
          <w:rFonts w:ascii="Times New Roman" w:eastAsia="한양신명조,한컴돋움" w:hAnsi="Times New Roman"/>
          <w:color w:val="000000"/>
          <w:sz w:val="24"/>
          <w:szCs w:val="24"/>
          <w:lang w:eastAsia="ko-KR"/>
        </w:rPr>
        <w:t xml:space="preserve"> of the two core</w:t>
      </w:r>
      <w:r>
        <w:rPr>
          <w:rFonts w:ascii="Times New Roman" w:eastAsia="한양신명조,한컴돋움" w:hAnsi="Times New Roman" w:hint="eastAsia"/>
          <w:color w:val="000000"/>
          <w:sz w:val="24"/>
          <w:szCs w:val="24"/>
          <w:lang w:eastAsia="ko-KR"/>
        </w:rPr>
        <w:t>s</w:t>
      </w:r>
      <w:r>
        <w:rPr>
          <w:rFonts w:ascii="Times New Roman" w:eastAsia="한양신명조,한컴돋움" w:hAnsi="Times New Roman"/>
          <w:color w:val="000000"/>
          <w:sz w:val="24"/>
          <w:szCs w:val="24"/>
          <w:lang w:eastAsia="ko-KR"/>
        </w:rPr>
        <w:t>.</w:t>
      </w:r>
      <w:proofErr w:type="gramEnd"/>
      <w:r>
        <w:rPr>
          <w:rFonts w:ascii="Times New Roman" w:eastAsia="한양신명조,한컴돋움" w:hAnsi="Times New Roman"/>
          <w:color w:val="000000"/>
          <w:sz w:val="24"/>
          <w:szCs w:val="24"/>
          <w:lang w:eastAsia="ko-KR"/>
        </w:rPr>
        <w:t xml:space="preserve"> Both core show homogenous mud sediment and have a similar </w:t>
      </w:r>
      <w:proofErr w:type="spellStart"/>
      <w:r>
        <w:rPr>
          <w:rFonts w:ascii="Times New Roman" w:eastAsia="한양신명조,한컴돋움" w:hAnsi="Times New Roman"/>
          <w:color w:val="000000"/>
          <w:sz w:val="24"/>
          <w:szCs w:val="24"/>
          <w:lang w:eastAsia="ko-KR"/>
        </w:rPr>
        <w:t>sedimentological</w:t>
      </w:r>
      <w:proofErr w:type="spellEnd"/>
      <w:r>
        <w:rPr>
          <w:rFonts w:ascii="Times New Roman" w:eastAsia="한양신명조,한컴돋움" w:hAnsi="Times New Roman"/>
          <w:color w:val="000000"/>
          <w:sz w:val="24"/>
          <w:szCs w:val="24"/>
          <w:lang w:eastAsia="ko-KR"/>
        </w:rPr>
        <w:t xml:space="preserve"> characteristics and high sedimentation rate. A.S.R means Average Sedimentation Rate (cm/</w:t>
      </w:r>
      <w:proofErr w:type="spellStart"/>
      <w:r>
        <w:rPr>
          <w:rFonts w:ascii="Times New Roman" w:eastAsia="한양신명조,한컴돋움" w:hAnsi="Times New Roman"/>
          <w:color w:val="000000"/>
          <w:sz w:val="24"/>
          <w:szCs w:val="24"/>
          <w:lang w:eastAsia="ko-KR"/>
        </w:rPr>
        <w:t>kyr</w:t>
      </w:r>
      <w:proofErr w:type="spellEnd"/>
      <w:r>
        <w:rPr>
          <w:rFonts w:ascii="Times New Roman" w:eastAsia="한양신명조,한컴돋움" w:hAnsi="Times New Roman"/>
          <w:color w:val="000000"/>
          <w:sz w:val="24"/>
          <w:szCs w:val="24"/>
          <w:lang w:eastAsia="ko-KR"/>
        </w:rPr>
        <w:t>).</w:t>
      </w:r>
    </w:p>
    <w:p w:rsidR="00697A55" w:rsidRPr="003A30A4" w:rsidRDefault="00697A55" w:rsidP="00697A55">
      <w:pPr>
        <w:spacing w:beforeAutospacing="1" w:after="0" w:afterAutospacing="1" w:line="480" w:lineRule="auto"/>
        <w:ind w:left="480" w:hangingChars="200" w:hanging="480"/>
        <w:jc w:val="both"/>
        <w:rPr>
          <w:rFonts w:ascii="Times New Roman" w:eastAsia="한양신명조,한컴돋움" w:hAnsi="Times New Roman" w:cs="Gulim"/>
          <w:b/>
          <w:color w:val="000000"/>
          <w:sz w:val="24"/>
          <w:szCs w:val="24"/>
          <w:lang w:eastAsia="ko-KR"/>
        </w:rPr>
      </w:pPr>
      <w:proofErr w:type="gramStart"/>
      <w:r w:rsidRPr="003A30A4">
        <w:rPr>
          <w:rFonts w:ascii="Times New Roman" w:eastAsia="한양신명조,한컴돋움" w:hAnsi="Times New Roman"/>
          <w:color w:val="000000"/>
          <w:sz w:val="24"/>
          <w:szCs w:val="24"/>
        </w:rPr>
        <w:t>Figure 3.</w:t>
      </w:r>
      <w:proofErr w:type="gramEnd"/>
      <w:r w:rsidRPr="003A30A4">
        <w:rPr>
          <w:rFonts w:ascii="Times New Roman" w:eastAsia="한양신명조,한컴돋움" w:hAnsi="Times New Roman"/>
          <w:color w:val="000000"/>
          <w:sz w:val="24"/>
          <w:szCs w:val="24"/>
        </w:rPr>
        <w:t xml:space="preserve"> </w:t>
      </w:r>
      <w:r>
        <w:rPr>
          <w:rFonts w:ascii="Times New Roman" w:eastAsia="한양신명조,한컴돋움" w:hAnsi="Times New Roman"/>
          <w:color w:val="000000"/>
          <w:sz w:val="24"/>
          <w:szCs w:val="24"/>
        </w:rPr>
        <w:t>Vertical</w:t>
      </w:r>
      <w:r w:rsidRPr="003A30A4">
        <w:rPr>
          <w:rFonts w:ascii="Times New Roman" w:eastAsia="한양신명조,한컴돋움" w:hAnsi="Times New Roman"/>
          <w:color w:val="000000"/>
          <w:sz w:val="24"/>
          <w:szCs w:val="24"/>
        </w:rPr>
        <w:t xml:space="preserve"> distributions of </w:t>
      </w:r>
      <w:r>
        <w:rPr>
          <w:rFonts w:ascii="Times New Roman" w:eastAsia="한양신명조,한컴돋움" w:hAnsi="Times New Roman" w:cs="Gulim"/>
          <w:color w:val="000000"/>
          <w:sz w:val="24"/>
          <w:szCs w:val="24"/>
          <w:lang w:eastAsia="ko-KR"/>
        </w:rPr>
        <w:t>TOC (</w:t>
      </w:r>
      <w:r w:rsidRPr="003A30A4">
        <w:rPr>
          <w:rFonts w:ascii="Times New Roman" w:eastAsia="한양신명조,한컴돋움" w:hAnsi="Times New Roman" w:cs="Gulim"/>
          <w:color w:val="000000"/>
          <w:sz w:val="24"/>
          <w:szCs w:val="24"/>
          <w:lang w:eastAsia="ko-KR"/>
        </w:rPr>
        <w:t xml:space="preserve">%), </w:t>
      </w:r>
      <w:r w:rsidRPr="003A30A4">
        <w:rPr>
          <w:rFonts w:ascii="Times New Roman" w:eastAsia="한양신명조,한컴돋움" w:hAnsi="Times New Roman"/>
          <w:color w:val="000000"/>
          <w:sz w:val="24"/>
          <w:szCs w:val="24"/>
        </w:rPr>
        <w:t xml:space="preserve">C/N ratio, </w:t>
      </w:r>
      <w:r w:rsidRPr="003A30A4">
        <w:rPr>
          <w:rFonts w:ascii="Symbol" w:eastAsia="한양신명조,한컴돋움" w:hAnsi="Symbol"/>
          <w:color w:val="000000"/>
          <w:sz w:val="24"/>
          <w:szCs w:val="24"/>
        </w:rPr>
        <w:t></w:t>
      </w:r>
      <w:proofErr w:type="gramStart"/>
      <w:r w:rsidRPr="003A30A4">
        <w:rPr>
          <w:rFonts w:ascii="Times New Roman" w:eastAsia="한양신명조,한컴돋움" w:hAnsi="Times New Roman"/>
          <w:color w:val="000000"/>
          <w:sz w:val="24"/>
          <w:szCs w:val="24"/>
          <w:vertAlign w:val="superscript"/>
        </w:rPr>
        <w:t>13</w:t>
      </w:r>
      <w:r w:rsidRPr="003A30A4">
        <w:rPr>
          <w:rFonts w:ascii="Times New Roman" w:eastAsia="한양신명조,한컴돋움" w:hAnsi="Times New Roman"/>
          <w:color w:val="000000"/>
          <w:sz w:val="24"/>
          <w:szCs w:val="24"/>
        </w:rPr>
        <w:t>C</w:t>
      </w:r>
      <w:r w:rsidRPr="007F4155">
        <w:rPr>
          <w:rFonts w:ascii="Times New Roman" w:eastAsia="한양신명조,한컴돋움" w:hAnsi="Times New Roman" w:hint="eastAsia"/>
          <w:color w:val="000000"/>
          <w:sz w:val="24"/>
          <w:szCs w:val="24"/>
          <w:vertAlign w:val="subscript"/>
          <w:lang w:eastAsia="ko-KR"/>
        </w:rPr>
        <w:t>org</w:t>
      </w:r>
      <w:r>
        <w:rPr>
          <w:rFonts w:ascii="Times New Roman" w:eastAsia="Times New Roman" w:hAnsi="Times New Roman"/>
          <w:sz w:val="24"/>
          <w:szCs w:val="24"/>
        </w:rPr>
        <w:t>(</w:t>
      </w:r>
      <w:proofErr w:type="gramEnd"/>
      <w:r>
        <w:rPr>
          <w:rFonts w:ascii="Times New Roman" w:eastAsia="Times New Roman" w:hAnsi="Times New Roman"/>
          <w:sz w:val="24"/>
          <w:szCs w:val="24"/>
        </w:rPr>
        <w:t>‰)</w:t>
      </w:r>
      <w:r w:rsidRPr="003A30A4">
        <w:rPr>
          <w:rFonts w:ascii="Times New Roman" w:eastAsia="Times New Roman" w:hAnsi="Times New Roman"/>
          <w:sz w:val="24"/>
          <w:szCs w:val="24"/>
        </w:rPr>
        <w:t>and</w:t>
      </w:r>
      <w:r w:rsidRPr="003A30A4">
        <w:rPr>
          <w:rFonts w:ascii="Symbol" w:eastAsia="한양신명조,한컴돋움" w:hAnsi="Symbol"/>
          <w:color w:val="000000"/>
          <w:sz w:val="24"/>
          <w:szCs w:val="24"/>
        </w:rPr>
        <w:t></w:t>
      </w:r>
      <w:r w:rsidRPr="003A30A4">
        <w:rPr>
          <w:rFonts w:ascii="Times New Roman" w:eastAsia="한양신명조,한컴돋움" w:hAnsi="Times New Roman"/>
          <w:color w:val="000000"/>
          <w:sz w:val="24"/>
          <w:szCs w:val="24"/>
          <w:vertAlign w:val="superscript"/>
        </w:rPr>
        <w:t>15</w:t>
      </w:r>
      <w:r w:rsidRPr="003A30A4">
        <w:rPr>
          <w:rFonts w:ascii="Times New Roman" w:eastAsia="한양신명조,한컴돋움" w:hAnsi="Times New Roman"/>
          <w:color w:val="000000"/>
          <w:sz w:val="24"/>
          <w:szCs w:val="24"/>
        </w:rPr>
        <w:t>N</w:t>
      </w:r>
      <w:r w:rsidRPr="007F4155">
        <w:rPr>
          <w:rFonts w:ascii="Times New Roman" w:eastAsia="한양신명조,한컴돋움" w:hAnsi="Times New Roman" w:hint="eastAsia"/>
          <w:color w:val="000000"/>
          <w:sz w:val="24"/>
          <w:szCs w:val="24"/>
          <w:vertAlign w:val="subscript"/>
          <w:lang w:eastAsia="ko-KR"/>
        </w:rPr>
        <w:t>TN</w:t>
      </w:r>
      <w:r>
        <w:rPr>
          <w:rFonts w:ascii="Times New Roman" w:eastAsia="Times New Roman" w:hAnsi="Times New Roman"/>
          <w:sz w:val="24"/>
          <w:szCs w:val="24"/>
        </w:rPr>
        <w:t xml:space="preserve">(‰) in two cores. Data were drawn by three-point moving average. Distinctive three switching points (4.5, 3.0 and 1.8 ka) in their </w:t>
      </w:r>
      <w:proofErr w:type="spellStart"/>
      <w:r>
        <w:rPr>
          <w:rFonts w:ascii="Times New Roman" w:eastAsia="Times New Roman" w:hAnsi="Times New Roman"/>
          <w:sz w:val="24"/>
          <w:szCs w:val="24"/>
        </w:rPr>
        <w:t>excursionare</w:t>
      </w:r>
      <w:proofErr w:type="spellEnd"/>
      <w:r>
        <w:rPr>
          <w:rFonts w:ascii="Times New Roman" w:eastAsia="Times New Roman" w:hAnsi="Times New Roman"/>
          <w:sz w:val="24"/>
          <w:szCs w:val="24"/>
        </w:rPr>
        <w:t xml:space="preserve"> shown by dotted lines.</w:t>
      </w:r>
    </w:p>
    <w:p w:rsidR="00697A55" w:rsidRDefault="00697A55" w:rsidP="00697A55">
      <w:pPr>
        <w:spacing w:beforeAutospacing="1" w:after="0" w:afterAutospacing="1" w:line="480" w:lineRule="auto"/>
        <w:ind w:left="480" w:hangingChars="200" w:hanging="480"/>
        <w:jc w:val="both"/>
        <w:rPr>
          <w:rFonts w:ascii="Times New Roman" w:eastAsia="Times New Roman" w:hAnsi="Times New Roman"/>
          <w:sz w:val="24"/>
          <w:szCs w:val="24"/>
        </w:rPr>
      </w:pPr>
      <w:proofErr w:type="gramStart"/>
      <w:r w:rsidRPr="003A30A4">
        <w:rPr>
          <w:rFonts w:ascii="Times New Roman" w:eastAsia="한양신명조,한컴돋움" w:hAnsi="Times New Roman" w:cs="Gulim"/>
          <w:color w:val="000000"/>
          <w:sz w:val="24"/>
          <w:szCs w:val="24"/>
          <w:lang w:eastAsia="ko-KR"/>
        </w:rPr>
        <w:lastRenderedPageBreak/>
        <w:t>Figure 4.</w:t>
      </w:r>
      <w:proofErr w:type="gramEnd"/>
      <w:r>
        <w:rPr>
          <w:rFonts w:ascii="Times New Roman" w:eastAsia="한양신명조,한컴돋움" w:hAnsi="Times New Roman" w:cs="Gulim"/>
          <w:color w:val="000000"/>
          <w:sz w:val="24"/>
          <w:szCs w:val="24"/>
          <w:lang w:eastAsia="ko-KR"/>
        </w:rPr>
        <w:t xml:space="preserve"> </w:t>
      </w:r>
      <w:proofErr w:type="spellStart"/>
      <w:proofErr w:type="gramStart"/>
      <w:r>
        <w:rPr>
          <w:rFonts w:ascii="Times New Roman" w:eastAsia="한양신명조,한컴돋움" w:hAnsi="Times New Roman" w:cs="Gulim"/>
          <w:color w:val="000000"/>
          <w:sz w:val="24"/>
          <w:szCs w:val="24"/>
          <w:lang w:eastAsia="ko-KR"/>
        </w:rPr>
        <w:t>Vertical</w:t>
      </w:r>
      <w:r w:rsidRPr="00A71AF5">
        <w:rPr>
          <w:rFonts w:ascii="Times New Roman" w:eastAsia="한양신명조,한컴돋움" w:hAnsi="Times New Roman" w:cs="Gulim"/>
          <w:i/>
          <w:color w:val="000000"/>
          <w:sz w:val="24"/>
          <w:szCs w:val="24"/>
          <w:lang w:eastAsia="ko-KR"/>
        </w:rPr>
        <w:t>n</w:t>
      </w:r>
      <w:r>
        <w:rPr>
          <w:rFonts w:ascii="Times New Roman" w:eastAsia="한양신명조,한컴돋움" w:hAnsi="Times New Roman" w:cs="Gulim"/>
          <w:color w:val="000000"/>
          <w:sz w:val="24"/>
          <w:szCs w:val="24"/>
          <w:lang w:eastAsia="ko-KR"/>
        </w:rPr>
        <w:t>-alkane</w:t>
      </w:r>
      <w:proofErr w:type="spellEnd"/>
      <w:r>
        <w:rPr>
          <w:rFonts w:ascii="Times New Roman" w:eastAsia="한양신명조,한컴돋움" w:hAnsi="Times New Roman" w:cs="Gulim"/>
          <w:color w:val="000000"/>
          <w:sz w:val="24"/>
          <w:szCs w:val="24"/>
          <w:lang w:eastAsia="ko-KR"/>
        </w:rPr>
        <w:t xml:space="preserve"> distribution in two core</w:t>
      </w:r>
      <w:r>
        <w:rPr>
          <w:rFonts w:ascii="Times New Roman" w:eastAsia="한양신명조,한컴돋움" w:hAnsi="Times New Roman" w:cs="Gulim" w:hint="eastAsia"/>
          <w:color w:val="000000"/>
          <w:sz w:val="24"/>
          <w:szCs w:val="24"/>
          <w:lang w:eastAsia="ko-KR"/>
        </w:rPr>
        <w:t>s</w:t>
      </w:r>
      <w:r>
        <w:rPr>
          <w:rFonts w:ascii="Times New Roman" w:eastAsia="한양신명조,한컴돋움" w:hAnsi="Times New Roman" w:cs="Gulim"/>
          <w:color w:val="000000"/>
          <w:sz w:val="24"/>
          <w:szCs w:val="24"/>
          <w:lang w:eastAsia="ko-KR"/>
        </w:rPr>
        <w:t>.</w:t>
      </w:r>
      <w:proofErr w:type="gramEnd"/>
      <w:r>
        <w:rPr>
          <w:rFonts w:ascii="Times New Roman" w:eastAsia="한양신명조,한컴돋움" w:hAnsi="Times New Roman" w:cs="Gulim"/>
          <w:color w:val="000000"/>
          <w:sz w:val="24"/>
          <w:szCs w:val="24"/>
          <w:lang w:eastAsia="ko-KR"/>
        </w:rPr>
        <w:t xml:space="preserve"> T</w:t>
      </w:r>
      <w:r w:rsidRPr="003A30A4">
        <w:rPr>
          <w:rFonts w:ascii="Times New Roman" w:eastAsia="한양신명조,한컴돋움" w:hAnsi="Times New Roman" w:cs="Gulim"/>
          <w:color w:val="000000"/>
          <w:sz w:val="24"/>
          <w:szCs w:val="24"/>
          <w:lang w:eastAsia="ko-KR"/>
        </w:rPr>
        <w:t xml:space="preserve">he total concentration of </w:t>
      </w:r>
      <w:r w:rsidRPr="003A30A4">
        <w:rPr>
          <w:rFonts w:ascii="Times New Roman" w:eastAsia="한양신명조,한컴돋움" w:hAnsi="Times New Roman" w:cs="Gulim"/>
          <w:i/>
          <w:color w:val="000000"/>
          <w:sz w:val="24"/>
          <w:szCs w:val="24"/>
          <w:lang w:eastAsia="ko-KR"/>
        </w:rPr>
        <w:t>n</w:t>
      </w:r>
      <w:r w:rsidRPr="003A30A4">
        <w:rPr>
          <w:rFonts w:ascii="Times New Roman" w:eastAsia="한양신명조,한컴돋움" w:hAnsi="Times New Roman" w:cs="Gulim"/>
          <w:color w:val="000000"/>
          <w:sz w:val="24"/>
          <w:szCs w:val="24"/>
          <w:lang w:eastAsia="ko-KR"/>
        </w:rPr>
        <w:t>-</w:t>
      </w:r>
      <w:proofErr w:type="spellStart"/>
      <w:r w:rsidRPr="003A30A4">
        <w:rPr>
          <w:rFonts w:ascii="Times New Roman" w:eastAsia="한양신명조,한컴돋움" w:hAnsi="Times New Roman" w:cs="Gulim"/>
          <w:color w:val="000000"/>
          <w:sz w:val="24"/>
          <w:szCs w:val="24"/>
          <w:lang w:eastAsia="ko-KR"/>
        </w:rPr>
        <w:t>alkanes</w:t>
      </w:r>
      <w:proofErr w:type="spellEnd"/>
      <w:r w:rsidRPr="003A30A4">
        <w:rPr>
          <w:rFonts w:ascii="Times New Roman" w:eastAsia="한양신명조,한컴돋움" w:hAnsi="Times New Roman" w:cs="Gulim"/>
          <w:color w:val="000000"/>
          <w:sz w:val="24"/>
          <w:szCs w:val="24"/>
          <w:lang w:eastAsia="ko-KR"/>
        </w:rPr>
        <w:t xml:space="preserve"> (</w:t>
      </w:r>
      <w:r w:rsidRPr="003A30A4">
        <w:rPr>
          <w:rFonts w:ascii="Times New Roman" w:eastAsia="한양신명조,한컴돋움" w:hAnsi="Times New Roman" w:cs="Gulim"/>
          <w:i/>
          <w:color w:val="000000"/>
          <w:sz w:val="24"/>
          <w:szCs w:val="24"/>
          <w:lang w:eastAsia="ko-KR"/>
        </w:rPr>
        <w:t>n</w:t>
      </w:r>
      <w:r w:rsidRPr="003A30A4">
        <w:rPr>
          <w:rFonts w:ascii="Times New Roman" w:eastAsia="한양신명조,한컴돋움" w:hAnsi="Times New Roman" w:cs="Gulim"/>
          <w:color w:val="000000"/>
          <w:sz w:val="24"/>
          <w:szCs w:val="24"/>
          <w:lang w:eastAsia="ko-KR"/>
        </w:rPr>
        <w:t>C</w:t>
      </w:r>
      <w:r w:rsidRPr="003A30A4">
        <w:rPr>
          <w:rFonts w:ascii="Times New Roman" w:eastAsia="한양신명조,한컴돋움" w:hAnsi="Times New Roman" w:cs="Gulim"/>
          <w:color w:val="000000"/>
          <w:sz w:val="24"/>
          <w:szCs w:val="24"/>
          <w:vertAlign w:val="subscript"/>
          <w:lang w:eastAsia="ko-KR"/>
        </w:rPr>
        <w:t>25-3</w:t>
      </w:r>
      <w:r>
        <w:rPr>
          <w:rFonts w:ascii="Times New Roman" w:eastAsia="한양신명조,한컴돋움" w:hAnsi="Times New Roman" w:cs="Gulim" w:hint="eastAsia"/>
          <w:color w:val="000000"/>
          <w:sz w:val="24"/>
          <w:szCs w:val="24"/>
          <w:vertAlign w:val="subscript"/>
          <w:lang w:eastAsia="ko-KR"/>
        </w:rPr>
        <w:t>5</w:t>
      </w:r>
      <w:r w:rsidRPr="003A30A4">
        <w:rPr>
          <w:rFonts w:ascii="Times New Roman" w:eastAsia="한양신명조,한컴돋움" w:hAnsi="Times New Roman" w:cs="Gulim"/>
          <w:color w:val="000000"/>
          <w:sz w:val="24"/>
          <w:szCs w:val="24"/>
          <w:lang w:eastAsia="ko-KR"/>
        </w:rPr>
        <w:t>)</w:t>
      </w:r>
      <w:r>
        <w:rPr>
          <w:rFonts w:ascii="Times New Roman" w:eastAsia="한양신명조,한컴돋움" w:hAnsi="Times New Roman" w:cs="Gulim"/>
          <w:color w:val="000000"/>
          <w:sz w:val="24"/>
          <w:szCs w:val="24"/>
          <w:lang w:eastAsia="ko-KR"/>
        </w:rPr>
        <w:t xml:space="preserve"> is calculated by sum from each</w:t>
      </w:r>
      <w:r w:rsidRPr="003A30A4">
        <w:rPr>
          <w:rFonts w:ascii="Times New Roman" w:eastAsia="한양신명조,한컴돋움" w:hAnsi="Times New Roman" w:cs="Gulim"/>
          <w:i/>
          <w:color w:val="000000"/>
          <w:sz w:val="24"/>
          <w:szCs w:val="24"/>
          <w:lang w:eastAsia="ko-KR"/>
        </w:rPr>
        <w:t>n</w:t>
      </w:r>
      <w:r w:rsidRPr="003A30A4">
        <w:rPr>
          <w:rFonts w:ascii="Times New Roman" w:eastAsia="한양신명조,한컴돋움" w:hAnsi="Times New Roman" w:cs="Gulim"/>
          <w:color w:val="000000"/>
          <w:sz w:val="24"/>
          <w:szCs w:val="24"/>
          <w:lang w:eastAsia="ko-KR"/>
        </w:rPr>
        <w:t>C</w:t>
      </w:r>
      <w:r w:rsidRPr="003A30A4">
        <w:rPr>
          <w:rFonts w:ascii="Times New Roman" w:eastAsia="한양신명조,한컴돋움" w:hAnsi="Times New Roman" w:cs="Gulim"/>
          <w:color w:val="000000"/>
          <w:sz w:val="24"/>
          <w:szCs w:val="24"/>
          <w:vertAlign w:val="subscript"/>
          <w:lang w:eastAsia="ko-KR"/>
        </w:rPr>
        <w:t>25</w:t>
      </w:r>
      <w:r>
        <w:rPr>
          <w:rFonts w:ascii="Times New Roman" w:eastAsia="한양신명조,한컴돋움" w:hAnsi="Times New Roman" w:cs="Gulim" w:hint="eastAsia"/>
          <w:color w:val="000000"/>
          <w:sz w:val="24"/>
          <w:szCs w:val="24"/>
          <w:lang w:eastAsia="ko-KR"/>
        </w:rPr>
        <w:t>-</w:t>
      </w:r>
      <w:r w:rsidRPr="003A30A4">
        <w:rPr>
          <w:rFonts w:ascii="Times New Roman" w:eastAsia="한양신명조,한컴돋움" w:hAnsi="Times New Roman" w:cs="Gulim"/>
          <w:i/>
          <w:color w:val="000000"/>
          <w:sz w:val="24"/>
          <w:szCs w:val="24"/>
          <w:lang w:eastAsia="ko-KR"/>
        </w:rPr>
        <w:t>n</w:t>
      </w:r>
      <w:r w:rsidRPr="003A30A4">
        <w:rPr>
          <w:rFonts w:ascii="Times New Roman" w:eastAsia="한양신명조,한컴돋움" w:hAnsi="Times New Roman" w:cs="Gulim"/>
          <w:color w:val="000000"/>
          <w:sz w:val="24"/>
          <w:szCs w:val="24"/>
          <w:lang w:eastAsia="ko-KR"/>
        </w:rPr>
        <w:t>C</w:t>
      </w:r>
      <w:r w:rsidRPr="003A30A4">
        <w:rPr>
          <w:rFonts w:ascii="Times New Roman" w:eastAsia="한양신명조,한컴돋움" w:hAnsi="Times New Roman" w:cs="Gulim"/>
          <w:color w:val="000000"/>
          <w:sz w:val="24"/>
          <w:szCs w:val="24"/>
          <w:vertAlign w:val="subscript"/>
          <w:lang w:eastAsia="ko-KR"/>
        </w:rPr>
        <w:t>3</w:t>
      </w:r>
      <w:r>
        <w:rPr>
          <w:rFonts w:ascii="Times New Roman" w:eastAsia="한양신명조,한컴돋움" w:hAnsi="Times New Roman" w:cs="Gulim" w:hint="eastAsia"/>
          <w:color w:val="000000"/>
          <w:sz w:val="24"/>
          <w:szCs w:val="24"/>
          <w:vertAlign w:val="subscript"/>
          <w:lang w:eastAsia="ko-KR"/>
        </w:rPr>
        <w:t>5</w:t>
      </w:r>
      <w:r>
        <w:rPr>
          <w:rFonts w:ascii="Times New Roman" w:eastAsia="한양신명조,한컴돋움" w:hAnsi="Times New Roman" w:cs="Gulim"/>
          <w:color w:val="000000"/>
          <w:sz w:val="24"/>
          <w:szCs w:val="24"/>
          <w:lang w:eastAsia="ko-KR"/>
        </w:rPr>
        <w:t xml:space="preserve">. </w:t>
      </w:r>
      <w:r>
        <w:rPr>
          <w:rFonts w:ascii="Times New Roman" w:eastAsia="Times New Roman" w:hAnsi="Times New Roman"/>
          <w:sz w:val="24"/>
          <w:szCs w:val="24"/>
        </w:rPr>
        <w:t xml:space="preserve">Due to rather specific excursion in even-numbered </w:t>
      </w:r>
      <w:r w:rsidRPr="005C0995">
        <w:rPr>
          <w:rFonts w:ascii="Times New Roman" w:eastAsia="Times New Roman" w:hAnsi="Times New Roman"/>
          <w:i/>
          <w:sz w:val="24"/>
          <w:szCs w:val="24"/>
        </w:rPr>
        <w:t>n</w:t>
      </w:r>
      <w:r>
        <w:rPr>
          <w:rFonts w:ascii="Times New Roman" w:eastAsia="Times New Roman" w:hAnsi="Times New Roman"/>
          <w:sz w:val="24"/>
          <w:szCs w:val="24"/>
        </w:rPr>
        <w:t>-</w:t>
      </w:r>
      <w:proofErr w:type="spellStart"/>
      <w:r>
        <w:rPr>
          <w:rFonts w:ascii="Times New Roman" w:eastAsia="Times New Roman" w:hAnsi="Times New Roman"/>
          <w:sz w:val="24"/>
          <w:szCs w:val="24"/>
        </w:rPr>
        <w:t>alkanes</w:t>
      </w:r>
      <w:proofErr w:type="spellEnd"/>
      <w:r>
        <w:rPr>
          <w:rFonts w:ascii="Times New Roman" w:eastAsia="Times New Roman" w:hAnsi="Times New Roman"/>
          <w:sz w:val="24"/>
          <w:szCs w:val="24"/>
        </w:rPr>
        <w:t xml:space="preserve"> distribution, odd and </w:t>
      </w:r>
      <w:proofErr w:type="spellStart"/>
      <w:r>
        <w:rPr>
          <w:rFonts w:ascii="Times New Roman" w:eastAsia="Times New Roman" w:hAnsi="Times New Roman"/>
          <w:sz w:val="24"/>
          <w:szCs w:val="24"/>
        </w:rPr>
        <w:t>evennumber</w:t>
      </w:r>
      <w:proofErr w:type="spellEnd"/>
      <w:r>
        <w:rPr>
          <w:rFonts w:ascii="Times New Roman" w:eastAsia="Times New Roman" w:hAnsi="Times New Roman"/>
          <w:sz w:val="24"/>
          <w:szCs w:val="24"/>
        </w:rPr>
        <w:t xml:space="preserve"> </w:t>
      </w:r>
      <w:r w:rsidRPr="005C0995">
        <w:rPr>
          <w:rFonts w:ascii="Times New Roman" w:eastAsia="Times New Roman" w:hAnsi="Times New Roman"/>
          <w:i/>
          <w:sz w:val="24"/>
          <w:szCs w:val="24"/>
        </w:rPr>
        <w:t>n</w:t>
      </w:r>
      <w:r>
        <w:rPr>
          <w:rFonts w:ascii="Times New Roman" w:eastAsia="Times New Roman" w:hAnsi="Times New Roman"/>
          <w:sz w:val="24"/>
          <w:szCs w:val="24"/>
        </w:rPr>
        <w:t>-</w:t>
      </w:r>
      <w:proofErr w:type="spellStart"/>
      <w:r>
        <w:rPr>
          <w:rFonts w:ascii="Times New Roman" w:eastAsia="Times New Roman" w:hAnsi="Times New Roman"/>
          <w:sz w:val="24"/>
          <w:szCs w:val="24"/>
        </w:rPr>
        <w:t>alkanes</w:t>
      </w:r>
      <w:proofErr w:type="spellEnd"/>
      <w:r>
        <w:rPr>
          <w:rFonts w:ascii="Times New Roman" w:eastAsia="Times New Roman" w:hAnsi="Times New Roman"/>
          <w:sz w:val="24"/>
          <w:szCs w:val="24"/>
        </w:rPr>
        <w:t xml:space="preserve"> profiles are illustrated together. </w:t>
      </w:r>
    </w:p>
    <w:p w:rsidR="00697A55" w:rsidRPr="00A632F5" w:rsidRDefault="00697A55" w:rsidP="00697A55">
      <w:pPr>
        <w:spacing w:beforeAutospacing="1" w:after="0" w:afterAutospacing="1" w:line="480" w:lineRule="auto"/>
        <w:ind w:left="480" w:hangingChars="200" w:hanging="480"/>
        <w:jc w:val="both"/>
        <w:rPr>
          <w:rFonts w:ascii="Times New Roman" w:eastAsia="Times New Roman" w:hAnsi="Times New Roman"/>
          <w:sz w:val="24"/>
          <w:szCs w:val="24"/>
        </w:rPr>
      </w:pPr>
      <w:proofErr w:type="gramStart"/>
      <w:r>
        <w:rPr>
          <w:rFonts w:ascii="Times New Roman" w:eastAsia="Times New Roman" w:hAnsi="Times New Roman"/>
          <w:sz w:val="24"/>
          <w:szCs w:val="24"/>
        </w:rPr>
        <w:t>Figure 5.</w:t>
      </w:r>
      <w:proofErr w:type="gramEnd"/>
      <w:r>
        <w:rPr>
          <w:rFonts w:ascii="Times New Roman" w:eastAsia="Times New Roman" w:hAnsi="Times New Roman"/>
          <w:sz w:val="24"/>
          <w:szCs w:val="24"/>
        </w:rPr>
        <w:t xml:space="preserve"> Representative </w:t>
      </w:r>
      <w:proofErr w:type="spellStart"/>
      <w:r>
        <w:rPr>
          <w:rFonts w:ascii="Times New Roman" w:eastAsia="Times New Roman" w:hAnsi="Times New Roman"/>
          <w:sz w:val="24"/>
          <w:szCs w:val="24"/>
        </w:rPr>
        <w:t>individual</w:t>
      </w:r>
      <w:r w:rsidRPr="0092511F">
        <w:rPr>
          <w:rFonts w:ascii="Times New Roman" w:eastAsia="Times New Roman" w:hAnsi="Times New Roman"/>
          <w:i/>
          <w:sz w:val="24"/>
          <w:szCs w:val="24"/>
        </w:rPr>
        <w:t>n</w:t>
      </w:r>
      <w:r>
        <w:rPr>
          <w:rFonts w:ascii="Times New Roman" w:eastAsia="Times New Roman" w:hAnsi="Times New Roman"/>
          <w:sz w:val="24"/>
          <w:szCs w:val="24"/>
        </w:rPr>
        <w:t>-alkane</w:t>
      </w:r>
      <w:proofErr w:type="spellEnd"/>
      <w:r>
        <w:rPr>
          <w:rFonts w:ascii="Times New Roman" w:eastAsia="Times New Roman" w:hAnsi="Times New Roman"/>
          <w:sz w:val="24"/>
          <w:szCs w:val="24"/>
        </w:rPr>
        <w:t xml:space="preserve"> concentrations in studied two </w:t>
      </w:r>
      <w:proofErr w:type="gramStart"/>
      <w:r>
        <w:rPr>
          <w:rFonts w:ascii="Times New Roman" w:eastAsia="Times New Roman" w:hAnsi="Times New Roman"/>
          <w:sz w:val="24"/>
          <w:szCs w:val="24"/>
        </w:rPr>
        <w:t>core</w:t>
      </w:r>
      <w:proofErr w:type="gramEnd"/>
      <w:r>
        <w:rPr>
          <w:rFonts w:ascii="Times New Roman" w:eastAsia="Times New Roman" w:hAnsi="Times New Roman"/>
          <w:sz w:val="24"/>
          <w:szCs w:val="24"/>
        </w:rPr>
        <w:t xml:space="preserve">. These time-dependent differences in concentration were attributed either to changes in </w:t>
      </w:r>
      <w:proofErr w:type="spellStart"/>
      <w:r>
        <w:rPr>
          <w:rFonts w:ascii="Times New Roman" w:eastAsia="Times New Roman" w:hAnsi="Times New Roman"/>
          <w:sz w:val="24"/>
          <w:szCs w:val="24"/>
        </w:rPr>
        <w:t>paleo</w:t>
      </w:r>
      <w:proofErr w:type="spellEnd"/>
      <w:r>
        <w:rPr>
          <w:rFonts w:ascii="Times New Roman" w:eastAsia="Times New Roman" w:hAnsi="Times New Roman"/>
          <w:sz w:val="24"/>
          <w:szCs w:val="24"/>
        </w:rPr>
        <w:t xml:space="preserve">-plant population or supply changes of </w:t>
      </w:r>
      <w:r w:rsidRPr="004F2726">
        <w:rPr>
          <w:rFonts w:ascii="Times New Roman" w:eastAsia="Times New Roman" w:hAnsi="Times New Roman"/>
          <w:i/>
          <w:sz w:val="24"/>
          <w:szCs w:val="24"/>
        </w:rPr>
        <w:t>n</w:t>
      </w:r>
      <w:r>
        <w:rPr>
          <w:rFonts w:ascii="Times New Roman" w:eastAsia="Times New Roman" w:hAnsi="Times New Roman"/>
          <w:sz w:val="24"/>
          <w:szCs w:val="24"/>
        </w:rPr>
        <w:t>-</w:t>
      </w:r>
      <w:proofErr w:type="spellStart"/>
      <w:r>
        <w:rPr>
          <w:rFonts w:ascii="Times New Roman" w:eastAsia="Times New Roman" w:hAnsi="Times New Roman"/>
          <w:sz w:val="24"/>
          <w:szCs w:val="24"/>
        </w:rPr>
        <w:t>alkanes</w:t>
      </w:r>
      <w:proofErr w:type="spellEnd"/>
      <w:r>
        <w:rPr>
          <w:rFonts w:ascii="Times New Roman" w:eastAsia="Times New Roman" w:hAnsi="Times New Roman"/>
          <w:sz w:val="24"/>
          <w:szCs w:val="24"/>
        </w:rPr>
        <w:t xml:space="preserve"> due to the </w:t>
      </w:r>
      <w:proofErr w:type="spellStart"/>
      <w:r>
        <w:rPr>
          <w:rFonts w:ascii="Times New Roman" w:eastAsia="Times New Roman" w:hAnsi="Times New Roman"/>
          <w:sz w:val="24"/>
          <w:szCs w:val="24"/>
        </w:rPr>
        <w:t>paleoclimate</w:t>
      </w:r>
      <w:proofErr w:type="spellEnd"/>
      <w:r>
        <w:rPr>
          <w:rFonts w:ascii="Times New Roman" w:eastAsia="Times New Roman" w:hAnsi="Times New Roman"/>
          <w:sz w:val="24"/>
          <w:szCs w:val="24"/>
        </w:rPr>
        <w:t xml:space="preserve"> variation.</w:t>
      </w:r>
    </w:p>
    <w:p w:rsidR="00697A55" w:rsidRDefault="00697A55" w:rsidP="00697A55">
      <w:pPr>
        <w:spacing w:before="100" w:beforeAutospacing="1" w:after="100" w:afterAutospacing="1" w:line="480" w:lineRule="auto"/>
        <w:ind w:left="432" w:hanging="432"/>
        <w:jc w:val="both"/>
        <w:rPr>
          <w:rFonts w:ascii="Times New Roman" w:eastAsia="한양신명조,한컴돋움" w:hAnsi="Times New Roman" w:cs="Gulim"/>
          <w:color w:val="000000"/>
          <w:sz w:val="24"/>
          <w:szCs w:val="24"/>
          <w:lang w:eastAsia="ko-KR"/>
        </w:rPr>
      </w:pPr>
      <w:r>
        <w:rPr>
          <w:rFonts w:ascii="Times New Roman" w:eastAsia="한양신명조,한컴돋움" w:hAnsi="Times New Roman" w:cs="Gulim"/>
          <w:color w:val="000000"/>
          <w:sz w:val="24"/>
          <w:szCs w:val="24"/>
          <w:lang w:eastAsia="ko-KR"/>
        </w:rPr>
        <w:t>Figure 6.Average chain length (ACL),</w:t>
      </w:r>
      <w:r w:rsidRPr="003A30A4">
        <w:rPr>
          <w:rFonts w:ascii="Times New Roman" w:eastAsia="한양신명조,한컴돋움" w:hAnsi="Times New Roman" w:cs="Gulim"/>
          <w:color w:val="000000"/>
          <w:sz w:val="24"/>
          <w:szCs w:val="24"/>
          <w:lang w:eastAsia="ko-KR"/>
        </w:rPr>
        <w:t xml:space="preserve"> carbon preference index (CPI)</w:t>
      </w:r>
      <w:r>
        <w:rPr>
          <w:rFonts w:ascii="Times New Roman" w:eastAsia="한양신명조,한컴돋움" w:hAnsi="Times New Roman" w:cs="Gulim"/>
          <w:color w:val="000000"/>
          <w:sz w:val="24"/>
          <w:szCs w:val="24"/>
          <w:lang w:eastAsia="ko-KR"/>
        </w:rPr>
        <w:t xml:space="preserve"> and </w:t>
      </w:r>
      <w:proofErr w:type="spellStart"/>
      <w:r>
        <w:rPr>
          <w:rFonts w:ascii="Times New Roman" w:eastAsia="한양신명조,한컴돋움" w:hAnsi="Times New Roman" w:cs="Gulim"/>
          <w:color w:val="000000"/>
          <w:sz w:val="24"/>
          <w:szCs w:val="24"/>
          <w:lang w:eastAsia="ko-KR"/>
        </w:rPr>
        <w:t>paleo</w:t>
      </w:r>
      <w:proofErr w:type="spellEnd"/>
      <w:r>
        <w:rPr>
          <w:rFonts w:ascii="Times New Roman" w:eastAsia="한양신명조,한컴돋움" w:hAnsi="Times New Roman" w:cs="Gulim"/>
          <w:color w:val="000000"/>
          <w:sz w:val="24"/>
          <w:szCs w:val="24"/>
          <w:lang w:eastAsia="ko-KR"/>
        </w:rPr>
        <w:t>-vegetation index (</w:t>
      </w:r>
      <w:proofErr w:type="spellStart"/>
      <w:r>
        <w:rPr>
          <w:rFonts w:ascii="Times New Roman" w:eastAsia="한양신명조,한컴돋움" w:hAnsi="Times New Roman" w:cs="Gulim"/>
          <w:color w:val="000000"/>
          <w:sz w:val="24"/>
          <w:szCs w:val="24"/>
          <w:lang w:eastAsia="ko-KR"/>
        </w:rPr>
        <w:t>P</w:t>
      </w:r>
      <w:r w:rsidRPr="005C0995">
        <w:rPr>
          <w:rFonts w:ascii="Times New Roman" w:eastAsia="한양신명조,한컴돋움" w:hAnsi="Times New Roman" w:cs="Gulim"/>
          <w:i/>
          <w:color w:val="000000"/>
          <w:sz w:val="24"/>
          <w:szCs w:val="24"/>
          <w:lang w:eastAsia="ko-KR"/>
        </w:rPr>
        <w:t>aq</w:t>
      </w:r>
      <w:proofErr w:type="spellEnd"/>
      <w:r>
        <w:rPr>
          <w:rFonts w:ascii="Times New Roman" w:eastAsia="한양신명조,한컴돋움" w:hAnsi="Times New Roman" w:cs="Gulim"/>
          <w:color w:val="000000"/>
          <w:sz w:val="24"/>
          <w:szCs w:val="24"/>
          <w:lang w:eastAsia="ko-KR"/>
        </w:rPr>
        <w:t>)</w:t>
      </w:r>
      <w:r w:rsidRPr="003A30A4">
        <w:rPr>
          <w:rFonts w:ascii="Times New Roman" w:eastAsia="한양신명조,한컴돋움" w:hAnsi="Times New Roman" w:cs="Gulim"/>
          <w:color w:val="000000"/>
          <w:sz w:val="24"/>
          <w:szCs w:val="24"/>
          <w:lang w:eastAsia="ko-KR"/>
        </w:rPr>
        <w:t>.</w:t>
      </w:r>
      <w:r>
        <w:rPr>
          <w:rFonts w:ascii="Times New Roman" w:eastAsia="한양신명조,한컴돋움" w:hAnsi="Times New Roman" w:cs="Gulim"/>
          <w:color w:val="000000"/>
          <w:sz w:val="24"/>
          <w:szCs w:val="24"/>
          <w:lang w:eastAsia="ko-KR"/>
        </w:rPr>
        <w:t xml:space="preserve">Several representative combined </w:t>
      </w:r>
      <w:r w:rsidRPr="003371F1">
        <w:rPr>
          <w:rFonts w:ascii="Times New Roman" w:eastAsia="한양신명조,한컴돋움" w:hAnsi="Times New Roman" w:cs="Gulim"/>
          <w:i/>
          <w:color w:val="000000"/>
          <w:sz w:val="24"/>
          <w:szCs w:val="24"/>
          <w:lang w:eastAsia="ko-KR"/>
        </w:rPr>
        <w:t>n</w:t>
      </w:r>
      <w:r>
        <w:rPr>
          <w:rFonts w:ascii="Times New Roman" w:eastAsia="한양신명조,한컴돋움" w:hAnsi="Times New Roman" w:cs="Gulim"/>
          <w:color w:val="000000"/>
          <w:sz w:val="24"/>
          <w:szCs w:val="24"/>
          <w:lang w:eastAsia="ko-KR"/>
        </w:rPr>
        <w:t>-</w:t>
      </w:r>
      <w:proofErr w:type="spellStart"/>
      <w:r>
        <w:rPr>
          <w:rFonts w:ascii="Times New Roman" w:eastAsia="한양신명조,한컴돋움" w:hAnsi="Times New Roman" w:cs="Gulim"/>
          <w:color w:val="000000"/>
          <w:sz w:val="24"/>
          <w:szCs w:val="24"/>
          <w:lang w:eastAsia="ko-KR"/>
        </w:rPr>
        <w:t>alkanes</w:t>
      </w:r>
      <w:proofErr w:type="spellEnd"/>
      <w:r>
        <w:rPr>
          <w:rFonts w:ascii="Times New Roman" w:eastAsia="한양신명조,한컴돋움" w:hAnsi="Times New Roman" w:cs="Gulim"/>
          <w:color w:val="000000"/>
          <w:sz w:val="24"/>
          <w:szCs w:val="24"/>
          <w:lang w:eastAsia="ko-KR"/>
        </w:rPr>
        <w:t xml:space="preserve"> indices were also illustrated. These distinctive changes </w:t>
      </w:r>
      <w:proofErr w:type="spellStart"/>
      <w:r>
        <w:rPr>
          <w:rFonts w:ascii="Times New Roman" w:eastAsia="한양신명조,한컴돋움" w:hAnsi="Times New Roman" w:cs="Gulim"/>
          <w:color w:val="000000"/>
          <w:sz w:val="24"/>
          <w:szCs w:val="24"/>
          <w:lang w:eastAsia="ko-KR"/>
        </w:rPr>
        <w:t>inproxies</w:t>
      </w:r>
      <w:proofErr w:type="spellEnd"/>
      <w:r>
        <w:rPr>
          <w:rFonts w:ascii="Times New Roman" w:eastAsia="한양신명조,한컴돋움" w:hAnsi="Times New Roman" w:cs="Gulim"/>
          <w:color w:val="000000"/>
          <w:sz w:val="24"/>
          <w:szCs w:val="24"/>
          <w:lang w:eastAsia="ko-KR"/>
        </w:rPr>
        <w:t xml:space="preserve"> were very clear between 3.0ka and 1.8ka, </w:t>
      </w:r>
      <w:proofErr w:type="spellStart"/>
      <w:r>
        <w:rPr>
          <w:rFonts w:ascii="Times New Roman" w:eastAsia="한양신명조,한컴돋움" w:hAnsi="Times New Roman" w:cs="Gulim"/>
          <w:color w:val="000000"/>
          <w:sz w:val="24"/>
          <w:szCs w:val="24"/>
          <w:lang w:eastAsia="ko-KR"/>
        </w:rPr>
        <w:t>suggestingwetter</w:t>
      </w:r>
      <w:proofErr w:type="spellEnd"/>
      <w:r>
        <w:rPr>
          <w:rFonts w:ascii="Times New Roman" w:eastAsia="한양신명조,한컴돋움" w:hAnsi="Times New Roman" w:cs="Gulim"/>
          <w:color w:val="000000"/>
          <w:sz w:val="24"/>
          <w:szCs w:val="24"/>
          <w:lang w:eastAsia="ko-KR"/>
        </w:rPr>
        <w:t xml:space="preserve"> climate condition and increase of C</w:t>
      </w:r>
      <w:r w:rsidRPr="00AC5228">
        <w:rPr>
          <w:rFonts w:ascii="Times New Roman" w:eastAsia="한양신명조,한컴돋움" w:hAnsi="Times New Roman" w:cs="Gulim"/>
          <w:color w:val="000000"/>
          <w:sz w:val="24"/>
          <w:szCs w:val="24"/>
          <w:vertAlign w:val="subscript"/>
          <w:lang w:eastAsia="ko-KR"/>
        </w:rPr>
        <w:t>3</w:t>
      </w:r>
      <w:r>
        <w:rPr>
          <w:rFonts w:ascii="Times New Roman" w:eastAsia="한양신명조,한컴돋움" w:hAnsi="Times New Roman" w:cs="Gulim"/>
          <w:color w:val="000000"/>
          <w:sz w:val="24"/>
          <w:szCs w:val="24"/>
          <w:lang w:eastAsia="ko-KR"/>
        </w:rPr>
        <w:t xml:space="preserve"> plant during this time.</w:t>
      </w:r>
    </w:p>
    <w:p w:rsidR="00697A55" w:rsidRPr="00283BE5" w:rsidRDefault="00697A55" w:rsidP="00697A55">
      <w:pPr>
        <w:spacing w:before="100" w:beforeAutospacing="1" w:after="100" w:afterAutospacing="1" w:line="480" w:lineRule="auto"/>
        <w:ind w:left="432" w:hanging="432"/>
        <w:jc w:val="both"/>
        <w:rPr>
          <w:rFonts w:ascii="Times New Roman" w:eastAsia="한양신명조,한컴돋움" w:hAnsi="Times New Roman" w:cs="Gulim"/>
          <w:color w:val="000000"/>
          <w:sz w:val="24"/>
          <w:szCs w:val="24"/>
          <w:lang w:eastAsia="ko-KR"/>
        </w:rPr>
      </w:pPr>
      <w:proofErr w:type="gramStart"/>
      <w:r>
        <w:rPr>
          <w:rFonts w:ascii="Times New Roman" w:eastAsia="한양신명조,한컴돋움" w:hAnsi="Times New Roman" w:cs="Gulim"/>
          <w:color w:val="000000"/>
          <w:sz w:val="24"/>
          <w:szCs w:val="24"/>
          <w:lang w:eastAsia="ko-KR"/>
        </w:rPr>
        <w:t>Figure 7.</w:t>
      </w:r>
      <w:proofErr w:type="gramEnd"/>
      <w:r>
        <w:rPr>
          <w:rFonts w:ascii="Times New Roman" w:eastAsia="한양신명조,한컴돋움" w:hAnsi="Times New Roman" w:cs="Gulim"/>
          <w:color w:val="000000"/>
          <w:sz w:val="24"/>
          <w:szCs w:val="24"/>
          <w:lang w:eastAsia="ko-KR"/>
        </w:rPr>
        <w:t xml:space="preserve"> Vertical profiles </w:t>
      </w:r>
      <w:proofErr w:type="spellStart"/>
      <w:r>
        <w:rPr>
          <w:rFonts w:ascii="Times New Roman" w:eastAsia="한양신명조,한컴돋움" w:hAnsi="Times New Roman" w:cs="Gulim"/>
          <w:color w:val="000000"/>
          <w:sz w:val="24"/>
          <w:szCs w:val="24"/>
          <w:lang w:eastAsia="ko-KR"/>
        </w:rPr>
        <w:t>ofodd</w:t>
      </w:r>
      <w:proofErr w:type="spellEnd"/>
      <w:r>
        <w:rPr>
          <w:rFonts w:ascii="Times New Roman" w:eastAsia="한양신명조,한컴돋움" w:hAnsi="Times New Roman" w:cs="Gulim"/>
          <w:color w:val="000000"/>
          <w:sz w:val="24"/>
          <w:szCs w:val="24"/>
          <w:lang w:eastAsia="ko-KR"/>
        </w:rPr>
        <w:t xml:space="preserve">-numbered compound-specific carbon isotope. The excursions are quite different in </w:t>
      </w:r>
      <w:r w:rsidRPr="00FA04D4">
        <w:rPr>
          <w:rFonts w:ascii="Symbol" w:eastAsia="한양신명조,한컴돋움" w:hAnsi="Symbol" w:cs="Gulim"/>
          <w:color w:val="000000"/>
          <w:sz w:val="24"/>
          <w:szCs w:val="24"/>
          <w:lang w:eastAsia="ko-KR"/>
        </w:rPr>
        <w:t></w:t>
      </w:r>
      <w:r w:rsidRPr="00FA04D4">
        <w:rPr>
          <w:rFonts w:ascii="Times New Roman" w:eastAsia="한양신명조,한컴돋움" w:hAnsi="Times New Roman" w:cs="Gulim"/>
          <w:color w:val="000000"/>
          <w:sz w:val="24"/>
          <w:szCs w:val="24"/>
          <w:vertAlign w:val="superscript"/>
          <w:lang w:eastAsia="ko-KR"/>
        </w:rPr>
        <w:t>13</w:t>
      </w:r>
      <w:r w:rsidRPr="00FA04D4">
        <w:rPr>
          <w:rFonts w:ascii="Times New Roman" w:eastAsia="한양신명조,한컴돋움" w:hAnsi="Times New Roman" w:cs="Gulim"/>
          <w:i/>
          <w:color w:val="000000"/>
          <w:sz w:val="24"/>
          <w:szCs w:val="24"/>
          <w:lang w:eastAsia="ko-KR"/>
        </w:rPr>
        <w:t>n</w:t>
      </w:r>
      <w:r>
        <w:rPr>
          <w:rFonts w:ascii="Times New Roman" w:eastAsia="한양신명조,한컴돋움" w:hAnsi="Times New Roman" w:cs="Gulim"/>
          <w:color w:val="000000"/>
          <w:sz w:val="24"/>
          <w:szCs w:val="24"/>
          <w:lang w:eastAsia="ko-KR"/>
        </w:rPr>
        <w:t>C</w:t>
      </w:r>
      <w:r w:rsidRPr="00FA04D4">
        <w:rPr>
          <w:rFonts w:ascii="Times New Roman" w:eastAsia="한양신명조,한컴돋움" w:hAnsi="Times New Roman" w:cs="Gulim"/>
          <w:color w:val="000000"/>
          <w:sz w:val="24"/>
          <w:szCs w:val="24"/>
          <w:vertAlign w:val="subscript"/>
          <w:lang w:eastAsia="ko-KR"/>
        </w:rPr>
        <w:t>21</w:t>
      </w:r>
      <w:r>
        <w:rPr>
          <w:rFonts w:ascii="Times New Roman" w:eastAsia="한양신명조,한컴돋움" w:hAnsi="Times New Roman" w:cs="Gulim"/>
          <w:color w:val="000000"/>
          <w:sz w:val="24"/>
          <w:szCs w:val="24"/>
          <w:lang w:eastAsia="ko-KR"/>
        </w:rPr>
        <w:t xml:space="preserve">, </w:t>
      </w:r>
      <w:r w:rsidRPr="00FA04D4">
        <w:rPr>
          <w:rFonts w:ascii="Symbol" w:eastAsia="한양신명조,한컴돋움" w:hAnsi="Symbol" w:cs="Gulim"/>
          <w:color w:val="000000"/>
          <w:sz w:val="24"/>
          <w:szCs w:val="24"/>
          <w:lang w:eastAsia="ko-KR"/>
        </w:rPr>
        <w:t></w:t>
      </w:r>
      <w:r w:rsidRPr="00FA04D4">
        <w:rPr>
          <w:rFonts w:ascii="Times New Roman" w:eastAsia="한양신명조,한컴돋움" w:hAnsi="Times New Roman" w:cs="Gulim"/>
          <w:color w:val="000000"/>
          <w:sz w:val="24"/>
          <w:szCs w:val="24"/>
          <w:vertAlign w:val="superscript"/>
          <w:lang w:eastAsia="ko-KR"/>
        </w:rPr>
        <w:t>13</w:t>
      </w:r>
      <w:r w:rsidRPr="00FA04D4">
        <w:rPr>
          <w:rFonts w:ascii="Times New Roman" w:eastAsia="한양신명조,한컴돋움" w:hAnsi="Times New Roman" w:cs="Gulim"/>
          <w:i/>
          <w:color w:val="000000"/>
          <w:sz w:val="24"/>
          <w:szCs w:val="24"/>
          <w:lang w:eastAsia="ko-KR"/>
        </w:rPr>
        <w:t>n</w:t>
      </w:r>
      <w:r>
        <w:rPr>
          <w:rFonts w:ascii="Times New Roman" w:eastAsia="한양신명조,한컴돋움" w:hAnsi="Times New Roman" w:cs="Gulim"/>
          <w:color w:val="000000"/>
          <w:sz w:val="24"/>
          <w:szCs w:val="24"/>
          <w:lang w:eastAsia="ko-KR"/>
        </w:rPr>
        <w:t>C</w:t>
      </w:r>
      <w:r w:rsidRPr="00FA04D4">
        <w:rPr>
          <w:rFonts w:ascii="Times New Roman" w:eastAsia="한양신명조,한컴돋움" w:hAnsi="Times New Roman" w:cs="Gulim"/>
          <w:color w:val="000000"/>
          <w:sz w:val="24"/>
          <w:szCs w:val="24"/>
          <w:vertAlign w:val="subscript"/>
          <w:lang w:eastAsia="ko-KR"/>
        </w:rPr>
        <w:t>2</w:t>
      </w:r>
      <w:r>
        <w:rPr>
          <w:rFonts w:ascii="Times New Roman" w:eastAsia="한양신명조,한컴돋움" w:hAnsi="Times New Roman" w:cs="Gulim"/>
          <w:color w:val="000000"/>
          <w:sz w:val="24"/>
          <w:szCs w:val="24"/>
          <w:vertAlign w:val="subscript"/>
          <w:lang w:eastAsia="ko-KR"/>
        </w:rPr>
        <w:t>3</w:t>
      </w:r>
      <w:r>
        <w:rPr>
          <w:rFonts w:ascii="Times New Roman" w:eastAsia="한양신명조,한컴돋움" w:hAnsi="Times New Roman" w:cs="Gulim"/>
          <w:color w:val="000000"/>
          <w:sz w:val="24"/>
          <w:szCs w:val="24"/>
          <w:lang w:eastAsia="ko-KR"/>
        </w:rPr>
        <w:t xml:space="preserve">, </w:t>
      </w:r>
      <w:r w:rsidRPr="00FA04D4">
        <w:rPr>
          <w:rFonts w:ascii="Symbol" w:eastAsia="한양신명조,한컴돋움" w:hAnsi="Symbol" w:cs="Gulim"/>
          <w:color w:val="000000"/>
          <w:sz w:val="24"/>
          <w:szCs w:val="24"/>
          <w:lang w:eastAsia="ko-KR"/>
        </w:rPr>
        <w:t></w:t>
      </w:r>
      <w:r w:rsidRPr="00FA04D4">
        <w:rPr>
          <w:rFonts w:ascii="Times New Roman" w:eastAsia="한양신명조,한컴돋움" w:hAnsi="Times New Roman" w:cs="Gulim"/>
          <w:color w:val="000000"/>
          <w:sz w:val="24"/>
          <w:szCs w:val="24"/>
          <w:vertAlign w:val="superscript"/>
          <w:lang w:eastAsia="ko-KR"/>
        </w:rPr>
        <w:t>13</w:t>
      </w:r>
      <w:r w:rsidRPr="00FA04D4">
        <w:rPr>
          <w:rFonts w:ascii="Times New Roman" w:eastAsia="한양신명조,한컴돋움" w:hAnsi="Times New Roman" w:cs="Gulim"/>
          <w:i/>
          <w:color w:val="000000"/>
          <w:sz w:val="24"/>
          <w:szCs w:val="24"/>
          <w:lang w:eastAsia="ko-KR"/>
        </w:rPr>
        <w:t>n</w:t>
      </w:r>
      <w:r>
        <w:rPr>
          <w:rFonts w:ascii="Times New Roman" w:eastAsia="한양신명조,한컴돋움" w:hAnsi="Times New Roman" w:cs="Gulim"/>
          <w:color w:val="000000"/>
          <w:sz w:val="24"/>
          <w:szCs w:val="24"/>
          <w:lang w:eastAsia="ko-KR"/>
        </w:rPr>
        <w:t>C</w:t>
      </w:r>
      <w:r w:rsidRPr="00FA04D4">
        <w:rPr>
          <w:rFonts w:ascii="Times New Roman" w:eastAsia="한양신명조,한컴돋움" w:hAnsi="Times New Roman" w:cs="Gulim"/>
          <w:color w:val="000000"/>
          <w:sz w:val="24"/>
          <w:szCs w:val="24"/>
          <w:vertAlign w:val="subscript"/>
          <w:lang w:eastAsia="ko-KR"/>
        </w:rPr>
        <w:t>2</w:t>
      </w:r>
      <w:r>
        <w:rPr>
          <w:rFonts w:ascii="Times New Roman" w:eastAsia="한양신명조,한컴돋움" w:hAnsi="Times New Roman" w:cs="Gulim"/>
          <w:color w:val="000000"/>
          <w:sz w:val="24"/>
          <w:szCs w:val="24"/>
          <w:vertAlign w:val="subscript"/>
          <w:lang w:eastAsia="ko-KR"/>
        </w:rPr>
        <w:t>7</w:t>
      </w:r>
      <w:r>
        <w:rPr>
          <w:rFonts w:ascii="Times New Roman" w:eastAsia="한양신명조,한컴돋움" w:hAnsi="Times New Roman" w:cs="Gulim"/>
          <w:color w:val="000000"/>
          <w:sz w:val="24"/>
          <w:szCs w:val="24"/>
          <w:lang w:eastAsia="ko-KR"/>
        </w:rPr>
        <w:t xml:space="preserve">, </w:t>
      </w:r>
      <w:r w:rsidRPr="00FA04D4">
        <w:rPr>
          <w:rFonts w:ascii="Symbol" w:eastAsia="한양신명조,한컴돋움" w:hAnsi="Symbol" w:cs="Gulim"/>
          <w:color w:val="000000"/>
          <w:sz w:val="24"/>
          <w:szCs w:val="24"/>
          <w:lang w:eastAsia="ko-KR"/>
        </w:rPr>
        <w:t></w:t>
      </w:r>
      <w:r w:rsidRPr="00FA04D4">
        <w:rPr>
          <w:rFonts w:ascii="Times New Roman" w:eastAsia="한양신명조,한컴돋움" w:hAnsi="Times New Roman" w:cs="Gulim"/>
          <w:color w:val="000000"/>
          <w:sz w:val="24"/>
          <w:szCs w:val="24"/>
          <w:vertAlign w:val="superscript"/>
          <w:lang w:eastAsia="ko-KR"/>
        </w:rPr>
        <w:t>13</w:t>
      </w:r>
      <w:r w:rsidRPr="00FA04D4">
        <w:rPr>
          <w:rFonts w:ascii="Times New Roman" w:eastAsia="한양신명조,한컴돋움" w:hAnsi="Times New Roman" w:cs="Gulim"/>
          <w:i/>
          <w:color w:val="000000"/>
          <w:sz w:val="24"/>
          <w:szCs w:val="24"/>
          <w:lang w:eastAsia="ko-KR"/>
        </w:rPr>
        <w:t>n</w:t>
      </w:r>
      <w:r>
        <w:rPr>
          <w:rFonts w:ascii="Times New Roman" w:eastAsia="한양신명조,한컴돋움" w:hAnsi="Times New Roman" w:cs="Gulim"/>
          <w:color w:val="000000"/>
          <w:sz w:val="24"/>
          <w:szCs w:val="24"/>
          <w:lang w:eastAsia="ko-KR"/>
        </w:rPr>
        <w:t>C</w:t>
      </w:r>
      <w:r>
        <w:rPr>
          <w:rFonts w:ascii="Times New Roman" w:eastAsia="한양신명조,한컴돋움" w:hAnsi="Times New Roman" w:cs="Gulim"/>
          <w:color w:val="000000"/>
          <w:sz w:val="24"/>
          <w:szCs w:val="24"/>
          <w:vertAlign w:val="subscript"/>
          <w:lang w:eastAsia="ko-KR"/>
        </w:rPr>
        <w:t>33</w:t>
      </w:r>
      <w:r>
        <w:rPr>
          <w:rFonts w:ascii="Times New Roman" w:eastAsia="한양신명조,한컴돋움" w:hAnsi="Times New Roman" w:cs="Gulim"/>
          <w:color w:val="000000"/>
          <w:sz w:val="24"/>
          <w:szCs w:val="24"/>
          <w:lang w:eastAsia="ko-KR"/>
        </w:rPr>
        <w:t xml:space="preserve">, </w:t>
      </w:r>
      <w:r w:rsidRPr="00FA04D4">
        <w:rPr>
          <w:rFonts w:ascii="Symbol" w:eastAsia="한양신명조,한컴돋움" w:hAnsi="Symbol" w:cs="Gulim"/>
          <w:color w:val="000000"/>
          <w:sz w:val="24"/>
          <w:szCs w:val="24"/>
          <w:lang w:eastAsia="ko-KR"/>
        </w:rPr>
        <w:t></w:t>
      </w:r>
      <w:r w:rsidRPr="00FA04D4">
        <w:rPr>
          <w:rFonts w:ascii="Times New Roman" w:eastAsia="한양신명조,한컴돋움" w:hAnsi="Times New Roman" w:cs="Gulim"/>
          <w:color w:val="000000"/>
          <w:sz w:val="24"/>
          <w:szCs w:val="24"/>
          <w:vertAlign w:val="superscript"/>
          <w:lang w:eastAsia="ko-KR"/>
        </w:rPr>
        <w:t>13</w:t>
      </w:r>
      <w:r w:rsidRPr="00FA04D4">
        <w:rPr>
          <w:rFonts w:ascii="Times New Roman" w:eastAsia="한양신명조,한컴돋움" w:hAnsi="Times New Roman" w:cs="Gulim"/>
          <w:i/>
          <w:color w:val="000000"/>
          <w:sz w:val="24"/>
          <w:szCs w:val="24"/>
          <w:lang w:eastAsia="ko-KR"/>
        </w:rPr>
        <w:t>n</w:t>
      </w:r>
      <w:r>
        <w:rPr>
          <w:rFonts w:ascii="Times New Roman" w:eastAsia="한양신명조,한컴돋움" w:hAnsi="Times New Roman" w:cs="Gulim"/>
          <w:color w:val="000000"/>
          <w:sz w:val="24"/>
          <w:szCs w:val="24"/>
          <w:lang w:eastAsia="ko-KR"/>
        </w:rPr>
        <w:t>C</w:t>
      </w:r>
      <w:r>
        <w:rPr>
          <w:rFonts w:ascii="Times New Roman" w:eastAsia="한양신명조,한컴돋움" w:hAnsi="Times New Roman" w:cs="Gulim"/>
          <w:color w:val="000000"/>
          <w:sz w:val="24"/>
          <w:szCs w:val="24"/>
          <w:vertAlign w:val="subscript"/>
          <w:lang w:eastAsia="ko-KR"/>
        </w:rPr>
        <w:t>35</w:t>
      </w:r>
      <w:r>
        <w:rPr>
          <w:rFonts w:ascii="Times New Roman" w:eastAsia="한양신명조,한컴돋움" w:hAnsi="Times New Roman" w:cs="Gulim"/>
          <w:color w:val="000000"/>
          <w:sz w:val="24"/>
          <w:szCs w:val="24"/>
          <w:lang w:eastAsia="ko-KR"/>
        </w:rPr>
        <w:t xml:space="preserve"> suggesting provenance changes due to the </w:t>
      </w:r>
      <w:proofErr w:type="spellStart"/>
      <w:r>
        <w:rPr>
          <w:rFonts w:ascii="Times New Roman" w:eastAsia="한양신명조,한컴돋움" w:hAnsi="Times New Roman" w:cs="Gulim"/>
          <w:color w:val="000000"/>
          <w:sz w:val="24"/>
          <w:szCs w:val="24"/>
          <w:lang w:eastAsia="ko-KR"/>
        </w:rPr>
        <w:t>paleo</w:t>
      </w:r>
      <w:proofErr w:type="spellEnd"/>
      <w:r>
        <w:rPr>
          <w:rFonts w:ascii="Times New Roman" w:eastAsia="한양신명조,한컴돋움" w:hAnsi="Times New Roman" w:cs="Gulim"/>
          <w:color w:val="000000"/>
          <w:sz w:val="24"/>
          <w:szCs w:val="24"/>
          <w:lang w:eastAsia="ko-KR"/>
        </w:rPr>
        <w:t>-vegetation change or/and supply change due to climatic changes.</w:t>
      </w:r>
    </w:p>
    <w:p w:rsidR="00697A55" w:rsidRDefault="00697A55" w:rsidP="00697A55">
      <w:pPr>
        <w:spacing w:before="100" w:beforeAutospacing="1" w:after="100" w:afterAutospacing="1" w:line="480" w:lineRule="auto"/>
        <w:ind w:left="432" w:hanging="432"/>
        <w:jc w:val="both"/>
        <w:rPr>
          <w:rFonts w:ascii="Times New Roman" w:eastAsia="한양신명조,한컴돋움" w:hAnsi="Times New Roman" w:cs="Gulim"/>
          <w:color w:val="000000"/>
          <w:sz w:val="24"/>
          <w:szCs w:val="24"/>
          <w:lang w:eastAsia="ko-KR"/>
        </w:rPr>
      </w:pPr>
      <w:proofErr w:type="gramStart"/>
      <w:r>
        <w:rPr>
          <w:rFonts w:ascii="Times New Roman" w:eastAsia="한양신명조,한컴돋움" w:hAnsi="Times New Roman" w:cs="Gulim"/>
          <w:color w:val="000000"/>
          <w:sz w:val="24"/>
          <w:szCs w:val="24"/>
          <w:lang w:eastAsia="ko-KR"/>
        </w:rPr>
        <w:t>Figure 8.</w:t>
      </w:r>
      <w:proofErr w:type="gramEnd"/>
      <w:r>
        <w:rPr>
          <w:rFonts w:ascii="Times New Roman" w:eastAsia="한양신명조,한컴돋움" w:hAnsi="Times New Roman" w:cs="Gulim"/>
          <w:color w:val="000000"/>
          <w:sz w:val="24"/>
          <w:szCs w:val="24"/>
          <w:lang w:eastAsia="ko-KR"/>
        </w:rPr>
        <w:t xml:space="preserve"> </w:t>
      </w:r>
      <w:proofErr w:type="gramStart"/>
      <w:r>
        <w:rPr>
          <w:rFonts w:ascii="Times New Roman" w:eastAsia="한양신명조,한컴돋움" w:hAnsi="Times New Roman" w:cs="Gulim"/>
          <w:color w:val="000000"/>
          <w:sz w:val="24"/>
          <w:szCs w:val="24"/>
          <w:lang w:eastAsia="ko-KR"/>
        </w:rPr>
        <w:t xml:space="preserve">Comparison of single </w:t>
      </w:r>
      <w:r w:rsidRPr="00A97F03">
        <w:rPr>
          <w:rFonts w:ascii="Times New Roman" w:eastAsia="한양신명조,한컴돋움" w:hAnsi="Times New Roman" w:cs="Gulim"/>
          <w:i/>
          <w:color w:val="000000"/>
          <w:sz w:val="24"/>
          <w:szCs w:val="24"/>
          <w:lang w:eastAsia="ko-KR"/>
        </w:rPr>
        <w:t>n</w:t>
      </w:r>
      <w:r>
        <w:rPr>
          <w:rFonts w:ascii="Times New Roman" w:eastAsia="한양신명조,한컴돋움" w:hAnsi="Times New Roman" w:cs="Gulim"/>
          <w:color w:val="000000"/>
          <w:sz w:val="24"/>
          <w:szCs w:val="24"/>
          <w:lang w:eastAsia="ko-KR"/>
        </w:rPr>
        <w:t>-</w:t>
      </w:r>
      <w:proofErr w:type="spellStart"/>
      <w:r>
        <w:rPr>
          <w:rFonts w:ascii="Times New Roman" w:eastAsia="한양신명조,한컴돋움" w:hAnsi="Times New Roman" w:cs="Gulim"/>
          <w:color w:val="000000"/>
          <w:sz w:val="24"/>
          <w:szCs w:val="24"/>
          <w:lang w:eastAsia="ko-KR"/>
        </w:rPr>
        <w:t>alkane</w:t>
      </w:r>
      <w:proofErr w:type="spellEnd"/>
      <w:r>
        <w:rPr>
          <w:rFonts w:ascii="Times New Roman" w:eastAsia="한양신명조,한컴돋움" w:hAnsi="Times New Roman" w:cs="Gulim"/>
          <w:color w:val="000000"/>
          <w:sz w:val="24"/>
          <w:szCs w:val="24"/>
          <w:lang w:eastAsia="ko-KR"/>
        </w:rPr>
        <w:t xml:space="preserve"> compounds (</w:t>
      </w:r>
      <w:r w:rsidRPr="00A97F03">
        <w:rPr>
          <w:rFonts w:ascii="Times New Roman" w:eastAsia="한양신명조,한컴돋움" w:hAnsi="Times New Roman" w:cs="Gulim"/>
          <w:i/>
          <w:color w:val="000000"/>
          <w:sz w:val="24"/>
          <w:szCs w:val="24"/>
          <w:lang w:eastAsia="ko-KR"/>
        </w:rPr>
        <w:t>n</w:t>
      </w:r>
      <w:r>
        <w:rPr>
          <w:rFonts w:ascii="Times New Roman" w:eastAsia="한양신명조,한컴돋움" w:hAnsi="Times New Roman" w:cs="Gulim"/>
          <w:color w:val="000000"/>
          <w:sz w:val="24"/>
          <w:szCs w:val="24"/>
          <w:lang w:eastAsia="ko-KR"/>
        </w:rPr>
        <w:t>C</w:t>
      </w:r>
      <w:r w:rsidRPr="00A97F03">
        <w:rPr>
          <w:rFonts w:ascii="Times New Roman" w:eastAsia="한양신명조,한컴돋움" w:hAnsi="Times New Roman" w:cs="Gulim"/>
          <w:color w:val="000000"/>
          <w:sz w:val="24"/>
          <w:szCs w:val="24"/>
          <w:vertAlign w:val="subscript"/>
          <w:lang w:eastAsia="ko-KR"/>
        </w:rPr>
        <w:t>29</w:t>
      </w:r>
      <w:r>
        <w:rPr>
          <w:rFonts w:ascii="Times New Roman" w:eastAsia="한양신명조,한컴돋움" w:hAnsi="Times New Roman" w:cs="Gulim"/>
          <w:color w:val="000000"/>
          <w:sz w:val="24"/>
          <w:szCs w:val="24"/>
          <w:lang w:eastAsia="ko-KR"/>
        </w:rPr>
        <w:t xml:space="preserve">, </w:t>
      </w:r>
      <w:r w:rsidRPr="00A97F03">
        <w:rPr>
          <w:rFonts w:ascii="Times New Roman" w:eastAsia="한양신명조,한컴돋움" w:hAnsi="Times New Roman" w:cs="Gulim"/>
          <w:i/>
          <w:color w:val="000000"/>
          <w:sz w:val="24"/>
          <w:szCs w:val="24"/>
          <w:lang w:eastAsia="ko-KR"/>
        </w:rPr>
        <w:t>n</w:t>
      </w:r>
      <w:r>
        <w:rPr>
          <w:rFonts w:ascii="Times New Roman" w:eastAsia="한양신명조,한컴돋움" w:hAnsi="Times New Roman" w:cs="Gulim"/>
          <w:color w:val="000000"/>
          <w:sz w:val="24"/>
          <w:szCs w:val="24"/>
          <w:lang w:eastAsia="ko-KR"/>
        </w:rPr>
        <w:t>C</w:t>
      </w:r>
      <w:r w:rsidRPr="00A97F03">
        <w:rPr>
          <w:rFonts w:ascii="Times New Roman" w:eastAsia="한양신명조,한컴돋움" w:hAnsi="Times New Roman" w:cs="Gulim"/>
          <w:color w:val="000000"/>
          <w:sz w:val="24"/>
          <w:szCs w:val="24"/>
          <w:vertAlign w:val="subscript"/>
          <w:lang w:eastAsia="ko-KR"/>
        </w:rPr>
        <w:t>31</w:t>
      </w:r>
      <w:r>
        <w:rPr>
          <w:rFonts w:ascii="Times New Roman" w:eastAsia="한양신명조,한컴돋움" w:hAnsi="Times New Roman" w:cs="Gulim"/>
          <w:color w:val="000000"/>
          <w:sz w:val="24"/>
          <w:szCs w:val="24"/>
          <w:lang w:eastAsia="ko-KR"/>
        </w:rPr>
        <w:t>) and their compound-specific carbon isotope.</w:t>
      </w:r>
      <w:proofErr w:type="gramEnd"/>
      <w:r>
        <w:rPr>
          <w:rFonts w:ascii="Times New Roman" w:eastAsia="한양신명조,한컴돋움" w:hAnsi="Times New Roman" w:cs="Gulim"/>
          <w:color w:val="000000"/>
          <w:sz w:val="24"/>
          <w:szCs w:val="24"/>
          <w:lang w:eastAsia="ko-KR"/>
        </w:rPr>
        <w:t xml:space="preserve"> The difference of compound-</w:t>
      </w:r>
      <w:proofErr w:type="spellStart"/>
      <w:r>
        <w:rPr>
          <w:rFonts w:ascii="Times New Roman" w:eastAsia="한양신명조,한컴돋움" w:hAnsi="Times New Roman" w:cs="Gulim"/>
          <w:color w:val="000000"/>
          <w:sz w:val="24"/>
          <w:szCs w:val="24"/>
          <w:lang w:eastAsia="ko-KR"/>
        </w:rPr>
        <w:t>specific</w:t>
      </w:r>
      <w:r w:rsidRPr="007F4155">
        <w:rPr>
          <w:rFonts w:ascii="Times New Roman" w:eastAsia="한양신명조,한컴돋움" w:hAnsi="Times New Roman" w:cs="Gulim"/>
          <w:i/>
          <w:color w:val="000000"/>
          <w:sz w:val="24"/>
          <w:szCs w:val="24"/>
          <w:lang w:eastAsia="ko-KR"/>
        </w:rPr>
        <w:t>n</w:t>
      </w:r>
      <w:proofErr w:type="spellEnd"/>
      <w:r>
        <w:rPr>
          <w:rFonts w:ascii="Times New Roman" w:eastAsia="한양신명조,한컴돋움" w:hAnsi="Times New Roman" w:cs="Gulim"/>
          <w:color w:val="000000"/>
          <w:sz w:val="24"/>
          <w:szCs w:val="24"/>
          <w:lang w:eastAsia="ko-KR"/>
        </w:rPr>
        <w:t>-</w:t>
      </w:r>
      <w:proofErr w:type="spellStart"/>
      <w:r>
        <w:rPr>
          <w:rFonts w:ascii="Times New Roman" w:eastAsia="한양신명조,한컴돋움" w:hAnsi="Times New Roman" w:cs="Gulim"/>
          <w:color w:val="000000"/>
          <w:sz w:val="24"/>
          <w:szCs w:val="24"/>
          <w:lang w:eastAsia="ko-KR"/>
        </w:rPr>
        <w:t>alkanes</w:t>
      </w:r>
      <w:proofErr w:type="spellEnd"/>
      <w:r>
        <w:rPr>
          <w:rFonts w:ascii="Times New Roman" w:eastAsia="한양신명조,한컴돋움" w:hAnsi="Times New Roman" w:cs="Gulim"/>
          <w:color w:val="000000"/>
          <w:sz w:val="24"/>
          <w:szCs w:val="24"/>
          <w:lang w:eastAsia="ko-KR"/>
        </w:rPr>
        <w:t xml:space="preserve"> between two </w:t>
      </w:r>
      <w:r w:rsidRPr="003905F9">
        <w:rPr>
          <w:rFonts w:ascii="Symbol" w:eastAsia="한양신명조,한컴돋움" w:hAnsi="Symbol" w:cs="Gulim"/>
          <w:color w:val="000000"/>
          <w:sz w:val="24"/>
          <w:szCs w:val="24"/>
          <w:lang w:eastAsia="ko-KR"/>
        </w:rPr>
        <w:t></w:t>
      </w:r>
      <w:r w:rsidRPr="003905F9">
        <w:rPr>
          <w:rFonts w:ascii="Times New Roman" w:eastAsia="한양신명조,한컴돋움" w:hAnsi="Times New Roman" w:cs="Gulim"/>
          <w:color w:val="000000"/>
          <w:sz w:val="24"/>
          <w:szCs w:val="24"/>
          <w:vertAlign w:val="superscript"/>
          <w:lang w:eastAsia="ko-KR"/>
        </w:rPr>
        <w:t>13</w:t>
      </w:r>
      <w:r w:rsidRPr="003905F9">
        <w:rPr>
          <w:rFonts w:ascii="Times New Roman" w:eastAsia="한양신명조,한컴돋움" w:hAnsi="Times New Roman" w:cs="Gulim"/>
          <w:i/>
          <w:color w:val="000000"/>
          <w:sz w:val="24"/>
          <w:szCs w:val="24"/>
          <w:lang w:eastAsia="ko-KR"/>
        </w:rPr>
        <w:t>n</w:t>
      </w:r>
      <w:r>
        <w:rPr>
          <w:rFonts w:ascii="Times New Roman" w:eastAsia="한양신명조,한컴돋움" w:hAnsi="Times New Roman" w:cs="Gulim"/>
          <w:color w:val="000000"/>
          <w:sz w:val="24"/>
          <w:szCs w:val="24"/>
          <w:lang w:eastAsia="ko-KR"/>
        </w:rPr>
        <w:t>C</w:t>
      </w:r>
      <w:r>
        <w:rPr>
          <w:rFonts w:ascii="Times New Roman" w:eastAsia="한양신명조,한컴돋움" w:hAnsi="Times New Roman" w:cs="Gulim"/>
          <w:color w:val="000000"/>
          <w:sz w:val="24"/>
          <w:szCs w:val="24"/>
          <w:vertAlign w:val="subscript"/>
          <w:lang w:eastAsia="ko-KR"/>
        </w:rPr>
        <w:t xml:space="preserve">31, </w:t>
      </w:r>
      <w:r w:rsidRPr="003905F9">
        <w:rPr>
          <w:rFonts w:ascii="Symbol" w:eastAsia="한양신명조,한컴돋움" w:hAnsi="Symbol" w:cs="Gulim"/>
          <w:color w:val="000000"/>
          <w:sz w:val="24"/>
          <w:szCs w:val="24"/>
          <w:lang w:eastAsia="ko-KR"/>
        </w:rPr>
        <w:t></w:t>
      </w:r>
      <w:r w:rsidRPr="003905F9">
        <w:rPr>
          <w:rFonts w:ascii="Times New Roman" w:eastAsia="한양신명조,한컴돋움" w:hAnsi="Times New Roman" w:cs="Gulim"/>
          <w:color w:val="000000"/>
          <w:sz w:val="24"/>
          <w:szCs w:val="24"/>
          <w:vertAlign w:val="superscript"/>
          <w:lang w:eastAsia="ko-KR"/>
        </w:rPr>
        <w:t>13</w:t>
      </w:r>
      <w:r w:rsidRPr="003905F9">
        <w:rPr>
          <w:rFonts w:ascii="Times New Roman" w:eastAsia="한양신명조,한컴돋움" w:hAnsi="Times New Roman" w:cs="Gulim"/>
          <w:i/>
          <w:color w:val="000000"/>
          <w:sz w:val="24"/>
          <w:szCs w:val="24"/>
          <w:lang w:eastAsia="ko-KR"/>
        </w:rPr>
        <w:t>n</w:t>
      </w:r>
      <w:r>
        <w:rPr>
          <w:rFonts w:ascii="Times New Roman" w:eastAsia="한양신명조,한컴돋움" w:hAnsi="Times New Roman" w:cs="Gulim"/>
          <w:color w:val="000000"/>
          <w:sz w:val="24"/>
          <w:szCs w:val="24"/>
          <w:lang w:eastAsia="ko-KR"/>
        </w:rPr>
        <w:t>C</w:t>
      </w:r>
      <w:r w:rsidRPr="003905F9">
        <w:rPr>
          <w:rFonts w:ascii="Times New Roman" w:eastAsia="한양신명조,한컴돋움" w:hAnsi="Times New Roman" w:cs="Gulim"/>
          <w:color w:val="000000"/>
          <w:sz w:val="24"/>
          <w:szCs w:val="24"/>
          <w:vertAlign w:val="subscript"/>
          <w:lang w:eastAsia="ko-KR"/>
        </w:rPr>
        <w:t>29</w:t>
      </w:r>
      <w:r>
        <w:rPr>
          <w:rFonts w:ascii="Times New Roman" w:eastAsia="한양신명조,한컴돋움" w:hAnsi="Times New Roman" w:cs="Gulim"/>
          <w:color w:val="000000"/>
          <w:sz w:val="24"/>
          <w:szCs w:val="24"/>
          <w:lang w:eastAsia="ko-KR"/>
        </w:rPr>
        <w:t xml:space="preserve"> is show as *</w:t>
      </w:r>
      <w:r w:rsidRPr="003905F9">
        <w:rPr>
          <w:rFonts w:ascii="Symbol" w:eastAsia="한양신명조,한컴돋움" w:hAnsi="Symbol" w:cs="Gulim"/>
          <w:color w:val="000000"/>
          <w:sz w:val="24"/>
          <w:szCs w:val="24"/>
          <w:lang w:eastAsia="ko-KR"/>
        </w:rPr>
        <w:t></w:t>
      </w:r>
      <w:r w:rsidRPr="003905F9">
        <w:rPr>
          <w:rFonts w:ascii="Times New Roman" w:eastAsia="한양신명조,한컴돋움" w:hAnsi="Times New Roman" w:cs="Gulim"/>
          <w:color w:val="000000"/>
          <w:sz w:val="24"/>
          <w:szCs w:val="24"/>
          <w:vertAlign w:val="superscript"/>
          <w:lang w:eastAsia="ko-KR"/>
        </w:rPr>
        <w:t>13</w:t>
      </w:r>
      <w:r w:rsidRPr="003905F9">
        <w:rPr>
          <w:rFonts w:ascii="Times New Roman" w:eastAsia="한양신명조,한컴돋움" w:hAnsi="Times New Roman" w:cs="Gulim"/>
          <w:i/>
          <w:color w:val="000000"/>
          <w:sz w:val="24"/>
          <w:szCs w:val="24"/>
          <w:lang w:eastAsia="ko-KR"/>
        </w:rPr>
        <w:t>n</w:t>
      </w:r>
      <w:r>
        <w:rPr>
          <w:rFonts w:ascii="Times New Roman" w:eastAsia="한양신명조,한컴돋움" w:hAnsi="Times New Roman" w:cs="Gulim"/>
          <w:color w:val="000000"/>
          <w:sz w:val="24"/>
          <w:szCs w:val="24"/>
          <w:lang w:eastAsia="ko-KR"/>
        </w:rPr>
        <w:t>C</w:t>
      </w:r>
      <w:r w:rsidRPr="003905F9">
        <w:rPr>
          <w:rFonts w:ascii="Times New Roman" w:eastAsia="한양신명조,한컴돋움" w:hAnsi="Times New Roman" w:cs="Gulim"/>
          <w:color w:val="000000"/>
          <w:sz w:val="24"/>
          <w:szCs w:val="24"/>
          <w:vertAlign w:val="subscript"/>
          <w:lang w:eastAsia="ko-KR"/>
        </w:rPr>
        <w:t>31-29</w:t>
      </w:r>
      <w:r>
        <w:rPr>
          <w:rFonts w:ascii="Times New Roman" w:eastAsia="한양신명조,한컴돋움" w:hAnsi="Times New Roman" w:cs="Gulim"/>
          <w:color w:val="000000"/>
          <w:sz w:val="24"/>
          <w:szCs w:val="24"/>
          <w:lang w:eastAsia="ko-KR"/>
        </w:rPr>
        <w:t>.</w:t>
      </w:r>
    </w:p>
    <w:p w:rsidR="00697A55" w:rsidRDefault="00697A55" w:rsidP="00697A55">
      <w:pPr>
        <w:spacing w:before="100" w:beforeAutospacing="1" w:after="100" w:afterAutospacing="1" w:line="480" w:lineRule="auto"/>
        <w:ind w:left="432" w:hanging="432"/>
        <w:jc w:val="both"/>
        <w:rPr>
          <w:rFonts w:ascii="Times New Roman" w:eastAsia="한양신명조,한컴돋움" w:hAnsi="Times New Roman" w:cs="Gulim"/>
          <w:color w:val="000000"/>
          <w:sz w:val="24"/>
          <w:szCs w:val="24"/>
          <w:lang w:eastAsia="ko-KR"/>
        </w:rPr>
      </w:pPr>
      <w:proofErr w:type="gramStart"/>
      <w:r>
        <w:rPr>
          <w:rFonts w:ascii="Times New Roman" w:eastAsia="한양신명조,한컴돋움" w:hAnsi="Times New Roman" w:cs="Gulim"/>
          <w:color w:val="000000"/>
          <w:sz w:val="24"/>
          <w:szCs w:val="24"/>
          <w:lang w:eastAsia="ko-KR"/>
        </w:rPr>
        <w:t>Figure 9.</w:t>
      </w:r>
      <w:proofErr w:type="gramEnd"/>
      <w:r>
        <w:rPr>
          <w:rFonts w:ascii="Times New Roman" w:eastAsia="한양신명조,한컴돋움" w:hAnsi="Times New Roman" w:cs="Gulim"/>
          <w:color w:val="000000"/>
          <w:sz w:val="24"/>
          <w:szCs w:val="24"/>
          <w:lang w:eastAsia="ko-KR"/>
        </w:rPr>
        <w:t xml:space="preserve"> Synthetic comparison with previous works</w:t>
      </w:r>
      <w:proofErr w:type="gramStart"/>
      <w:r>
        <w:rPr>
          <w:rFonts w:ascii="Times New Roman" w:eastAsia="한양신명조,한컴돋움" w:hAnsi="Times New Roman" w:cs="Gulim"/>
          <w:color w:val="000000"/>
          <w:sz w:val="24"/>
          <w:szCs w:val="24"/>
          <w:lang w:eastAsia="ko-KR"/>
        </w:rPr>
        <w:t>.</w:t>
      </w:r>
      <w:r>
        <w:rPr>
          <w:rFonts w:ascii="Times New Roman" w:eastAsia="한양신명조,한컴돋움" w:hAnsi="Times New Roman" w:cs="Gulim" w:hint="eastAsia"/>
          <w:color w:val="000000"/>
          <w:sz w:val="24"/>
          <w:szCs w:val="24"/>
          <w:lang w:eastAsia="ko-KR"/>
        </w:rPr>
        <w:t>(</w:t>
      </w:r>
      <w:proofErr w:type="gramEnd"/>
      <w:r>
        <w:rPr>
          <w:rFonts w:ascii="Times New Roman" w:eastAsia="한양신명조,한컴돋움" w:hAnsi="Times New Roman" w:cs="Gulim"/>
          <w:color w:val="000000"/>
          <w:sz w:val="24"/>
          <w:szCs w:val="24"/>
          <w:lang w:eastAsia="ko-KR"/>
        </w:rPr>
        <w:t xml:space="preserve">A) </w:t>
      </w:r>
      <w:proofErr w:type="spellStart"/>
      <w:r>
        <w:rPr>
          <w:rFonts w:ascii="Times New Roman" w:eastAsia="한양신명조,한컴돋움" w:hAnsi="Times New Roman" w:cs="Gulim"/>
          <w:color w:val="000000"/>
          <w:sz w:val="24"/>
          <w:szCs w:val="24"/>
          <w:lang w:eastAsia="ko-KR"/>
        </w:rPr>
        <w:t>Dongge</w:t>
      </w:r>
      <w:proofErr w:type="spellEnd"/>
      <w:r>
        <w:rPr>
          <w:rFonts w:ascii="Times New Roman" w:eastAsia="한양신명조,한컴돋움" w:hAnsi="Times New Roman" w:cs="Gulim"/>
          <w:color w:val="000000"/>
          <w:sz w:val="24"/>
          <w:szCs w:val="24"/>
          <w:lang w:eastAsia="ko-KR"/>
        </w:rPr>
        <w:t xml:space="preserve"> cave (</w:t>
      </w:r>
      <w:proofErr w:type="spellStart"/>
      <w:r>
        <w:rPr>
          <w:rFonts w:ascii="Times New Roman" w:eastAsia="한양신명조,한컴돋움" w:hAnsi="Times New Roman" w:cs="Gulim"/>
          <w:color w:val="000000"/>
          <w:sz w:val="24"/>
          <w:szCs w:val="24"/>
          <w:lang w:eastAsia="ko-KR"/>
        </w:rPr>
        <w:t>Dykoski</w:t>
      </w:r>
      <w:proofErr w:type="spellEnd"/>
      <w:r>
        <w:rPr>
          <w:rFonts w:ascii="Times New Roman" w:eastAsia="한양신명조,한컴돋움" w:hAnsi="Times New Roman" w:cs="Gulim"/>
          <w:color w:val="000000"/>
          <w:sz w:val="24"/>
          <w:szCs w:val="24"/>
          <w:lang w:eastAsia="ko-KR"/>
        </w:rPr>
        <w:t xml:space="preserve"> et al. 2005), (B) Yangtze River inner shelf(Wang et al. 2020),(C) Cheju</w:t>
      </w:r>
      <w:r>
        <w:rPr>
          <w:rFonts w:ascii="Times New Roman" w:eastAsia="한양신명조,한컴돋움" w:hAnsi="Times New Roman" w:cs="Gulim" w:hint="eastAsia"/>
          <w:color w:val="000000"/>
          <w:sz w:val="24"/>
          <w:szCs w:val="24"/>
          <w:lang w:eastAsia="ko-KR"/>
        </w:rPr>
        <w:t xml:space="preserve"> Island</w:t>
      </w:r>
      <w:r>
        <w:rPr>
          <w:rFonts w:ascii="Times New Roman" w:eastAsia="한양신명조,한컴돋움" w:hAnsi="Times New Roman" w:cs="Gulim"/>
          <w:color w:val="000000"/>
          <w:sz w:val="24"/>
          <w:szCs w:val="24"/>
          <w:lang w:eastAsia="ko-KR"/>
        </w:rPr>
        <w:t>, Korea</w:t>
      </w:r>
      <w:r>
        <w:rPr>
          <w:rFonts w:ascii="Times New Roman" w:eastAsia="한양신명조,한컴돋움" w:hAnsi="Times New Roman" w:cs="Gulim" w:hint="eastAsia"/>
          <w:color w:val="000000"/>
          <w:sz w:val="24"/>
          <w:szCs w:val="24"/>
          <w:lang w:eastAsia="ko-KR"/>
        </w:rPr>
        <w:t>(</w:t>
      </w:r>
      <w:r>
        <w:rPr>
          <w:rFonts w:ascii="Times New Roman" w:eastAsia="한양신명조,한컴돋움" w:hAnsi="Times New Roman" w:cs="Gulim"/>
          <w:color w:val="000000"/>
          <w:sz w:val="24"/>
          <w:szCs w:val="24"/>
          <w:lang w:eastAsia="ko-KR"/>
        </w:rPr>
        <w:t>Lim et al. 2008),</w:t>
      </w:r>
      <w:r>
        <w:rPr>
          <w:rFonts w:ascii="Times New Roman" w:eastAsia="한양신명조,한컴돋움" w:hAnsi="Times New Roman" w:cs="Gulim" w:hint="eastAsia"/>
          <w:color w:val="000000"/>
          <w:sz w:val="24"/>
          <w:szCs w:val="24"/>
          <w:lang w:eastAsia="ko-KR"/>
        </w:rPr>
        <w:t>(</w:t>
      </w:r>
      <w:r>
        <w:rPr>
          <w:rFonts w:ascii="Times New Roman" w:eastAsia="한양신명조,한컴돋움" w:hAnsi="Times New Roman" w:cs="Gulim"/>
          <w:color w:val="000000"/>
          <w:sz w:val="24"/>
          <w:szCs w:val="24"/>
          <w:lang w:eastAsia="ko-KR"/>
        </w:rPr>
        <w:t>D) SJP15-2 core(This study),</w:t>
      </w:r>
      <w:r>
        <w:rPr>
          <w:rFonts w:ascii="Times New Roman" w:eastAsia="한양신명조,한컴돋움" w:hAnsi="Times New Roman" w:cs="Gulim" w:hint="eastAsia"/>
          <w:color w:val="000000"/>
          <w:sz w:val="24"/>
          <w:szCs w:val="24"/>
          <w:lang w:eastAsia="ko-KR"/>
        </w:rPr>
        <w:t>(</w:t>
      </w:r>
      <w:r>
        <w:rPr>
          <w:rFonts w:ascii="Times New Roman" w:eastAsia="한양신명조,한컴돋움" w:hAnsi="Times New Roman" w:cs="Gulim"/>
          <w:color w:val="000000"/>
          <w:sz w:val="24"/>
          <w:szCs w:val="24"/>
          <w:lang w:eastAsia="ko-KR"/>
        </w:rPr>
        <w:t xml:space="preserve">E) SJP15-4 </w:t>
      </w:r>
      <w:r>
        <w:rPr>
          <w:rFonts w:ascii="Times New Roman" w:eastAsia="한양신명조,한컴돋움" w:hAnsi="Times New Roman" w:cs="Gulim" w:hint="eastAsia"/>
          <w:color w:val="000000"/>
          <w:sz w:val="24"/>
          <w:szCs w:val="24"/>
          <w:lang w:eastAsia="ko-KR"/>
        </w:rPr>
        <w:t xml:space="preserve">core </w:t>
      </w:r>
      <w:r>
        <w:rPr>
          <w:rFonts w:ascii="Times New Roman" w:eastAsia="한양신명조,한컴돋움" w:hAnsi="Times New Roman" w:cs="Gulim"/>
          <w:color w:val="000000"/>
          <w:sz w:val="24"/>
          <w:szCs w:val="24"/>
          <w:lang w:eastAsia="ko-KR"/>
        </w:rPr>
        <w:t>(This study).</w:t>
      </w:r>
    </w:p>
    <w:p w:rsidR="00697A55" w:rsidRDefault="00697A55" w:rsidP="00697A55">
      <w:pPr>
        <w:spacing w:before="100" w:beforeAutospacing="1" w:after="100" w:afterAutospacing="1" w:line="480" w:lineRule="auto"/>
        <w:ind w:left="432" w:hanging="432"/>
        <w:jc w:val="both"/>
        <w:rPr>
          <w:rFonts w:ascii="Times New Roman" w:eastAsia="한양신명조,한컴돋움" w:hAnsi="Times New Roman" w:cs="Gulim"/>
          <w:color w:val="000000"/>
          <w:sz w:val="24"/>
          <w:szCs w:val="24"/>
          <w:lang w:eastAsia="ko-KR"/>
        </w:rPr>
      </w:pPr>
    </w:p>
    <w:p w:rsidR="00697A55" w:rsidRPr="00283BE5" w:rsidRDefault="00697A55" w:rsidP="00697A55">
      <w:pPr>
        <w:spacing w:before="100" w:beforeAutospacing="1" w:after="100" w:afterAutospacing="1" w:line="480" w:lineRule="auto"/>
        <w:ind w:left="432" w:hanging="432"/>
        <w:jc w:val="both"/>
        <w:rPr>
          <w:rFonts w:ascii="Times New Roman" w:eastAsia="한양신명조,한컴돋움" w:hAnsi="Times New Roman" w:cs="Gulim"/>
          <w:color w:val="000000"/>
          <w:sz w:val="24"/>
          <w:szCs w:val="24"/>
          <w:lang w:eastAsia="ko-KR"/>
        </w:rPr>
      </w:pPr>
      <w:r>
        <w:rPr>
          <w:rFonts w:ascii="Times New Roman" w:eastAsia="한양신명조,한컴돋움" w:hAnsi="Times New Roman" w:cs="Gulim" w:hint="eastAsia"/>
          <w:color w:val="000000"/>
          <w:sz w:val="24"/>
          <w:szCs w:val="24"/>
          <w:lang w:eastAsia="ko-KR"/>
        </w:rPr>
        <w:lastRenderedPageBreak/>
        <w:t>Tables</w:t>
      </w:r>
      <w:bookmarkStart w:id="0" w:name="_GoBack"/>
      <w:bookmarkEnd w:id="0"/>
    </w:p>
    <w:p w:rsidR="00697A55" w:rsidRPr="001A45B4" w:rsidRDefault="00697A55" w:rsidP="00697A55">
      <w:pPr>
        <w:tabs>
          <w:tab w:val="left" w:pos="8640"/>
        </w:tabs>
        <w:spacing w:line="480" w:lineRule="auto"/>
        <w:jc w:val="both"/>
        <w:rPr>
          <w:rFonts w:ascii="Times New Roman" w:eastAsia="BatangChe" w:hAnsi="Times New Roman"/>
          <w:color w:val="000000"/>
          <w:kern w:val="2"/>
          <w:sz w:val="24"/>
          <w:szCs w:val="20"/>
          <w:lang w:eastAsia="ko-KR"/>
        </w:rPr>
      </w:pPr>
      <w:proofErr w:type="gramStart"/>
      <w:r w:rsidRPr="003A30A4">
        <w:rPr>
          <w:rFonts w:ascii="Times New Roman" w:eastAsia="BatangChe" w:hAnsi="Times New Roman"/>
          <w:color w:val="000000"/>
          <w:kern w:val="2"/>
          <w:sz w:val="24"/>
          <w:szCs w:val="20"/>
          <w:lang w:eastAsia="ko-KR"/>
        </w:rPr>
        <w:t>Table 1.</w:t>
      </w:r>
      <w:proofErr w:type="gramEnd"/>
      <w:r>
        <w:rPr>
          <w:rFonts w:ascii="Times New Roman" w:eastAsia="BatangChe" w:hAnsi="Times New Roman"/>
          <w:color w:val="000000"/>
          <w:kern w:val="2"/>
          <w:sz w:val="24"/>
          <w:szCs w:val="20"/>
          <w:lang w:eastAsia="ko-KR"/>
        </w:rPr>
        <w:t xml:space="preserve"> </w:t>
      </w:r>
      <w:proofErr w:type="gramStart"/>
      <w:r>
        <w:rPr>
          <w:rFonts w:ascii="Times New Roman" w:eastAsia="BatangChe" w:hAnsi="Times New Roman"/>
          <w:color w:val="000000"/>
          <w:kern w:val="2"/>
          <w:sz w:val="24"/>
          <w:szCs w:val="20"/>
          <w:lang w:eastAsia="ko-KR"/>
        </w:rPr>
        <w:t xml:space="preserve">The results for </w:t>
      </w:r>
      <w:r w:rsidRPr="007F4155">
        <w:rPr>
          <w:rFonts w:ascii="Times New Roman" w:eastAsia="BatangChe" w:hAnsi="Times New Roman"/>
          <w:color w:val="000000"/>
          <w:kern w:val="2"/>
          <w:sz w:val="24"/>
          <w:szCs w:val="20"/>
          <w:vertAlign w:val="superscript"/>
          <w:lang w:eastAsia="ko-KR"/>
        </w:rPr>
        <w:t>14</w:t>
      </w:r>
      <w:r>
        <w:rPr>
          <w:rFonts w:ascii="Times New Roman" w:eastAsia="BatangChe" w:hAnsi="Times New Roman"/>
          <w:color w:val="000000"/>
          <w:kern w:val="2"/>
          <w:sz w:val="24"/>
          <w:szCs w:val="20"/>
          <w:lang w:eastAsia="ko-KR"/>
        </w:rPr>
        <w:t>C age.</w:t>
      </w:r>
      <w:proofErr w:type="gramEnd"/>
    </w:p>
    <w:p w:rsidR="00697A55" w:rsidRPr="003A30A4" w:rsidRDefault="00697A55" w:rsidP="00697A55">
      <w:pPr>
        <w:tabs>
          <w:tab w:val="left" w:pos="8640"/>
        </w:tabs>
        <w:spacing w:line="480" w:lineRule="auto"/>
        <w:jc w:val="both"/>
        <w:rPr>
          <w:rFonts w:ascii="Times New Roman" w:eastAsia="BatangChe" w:hAnsi="Times New Roman"/>
          <w:color w:val="000000"/>
          <w:kern w:val="2"/>
          <w:sz w:val="24"/>
          <w:szCs w:val="20"/>
          <w:lang w:eastAsia="ko-KR"/>
        </w:rPr>
      </w:pPr>
      <w:proofErr w:type="gramStart"/>
      <w:r w:rsidRPr="003A30A4">
        <w:rPr>
          <w:rFonts w:ascii="Times New Roman" w:eastAsia="BatangChe" w:hAnsi="Times New Roman"/>
          <w:color w:val="000000"/>
          <w:kern w:val="2"/>
          <w:sz w:val="24"/>
          <w:szCs w:val="20"/>
          <w:lang w:eastAsia="ko-KR"/>
        </w:rPr>
        <w:t>Table 2.</w:t>
      </w:r>
      <w:proofErr w:type="gramEnd"/>
      <w:r w:rsidRPr="003A30A4">
        <w:rPr>
          <w:rFonts w:ascii="Times New Roman" w:eastAsia="BatangChe" w:hAnsi="Times New Roman"/>
          <w:color w:val="000000"/>
          <w:kern w:val="2"/>
          <w:sz w:val="24"/>
          <w:szCs w:val="20"/>
          <w:lang w:eastAsia="ko-KR"/>
        </w:rPr>
        <w:t xml:space="preserve"> Comparison of average values of carbon </w:t>
      </w:r>
      <w:r>
        <w:rPr>
          <w:rFonts w:ascii="Times New Roman" w:eastAsia="BatangChe" w:hAnsi="Times New Roman"/>
          <w:color w:val="000000"/>
          <w:kern w:val="2"/>
          <w:sz w:val="24"/>
          <w:szCs w:val="20"/>
          <w:lang w:eastAsia="ko-KR"/>
        </w:rPr>
        <w:t>isotope</w:t>
      </w:r>
      <w:r w:rsidRPr="003A30A4">
        <w:rPr>
          <w:rFonts w:ascii="Times New Roman" w:eastAsia="BatangChe" w:hAnsi="Times New Roman"/>
          <w:color w:val="000000"/>
          <w:kern w:val="2"/>
          <w:sz w:val="24"/>
          <w:szCs w:val="20"/>
          <w:lang w:eastAsia="ko-KR"/>
        </w:rPr>
        <w:t xml:space="preserve"> with previously reported values from around the Korean peninsula.</w:t>
      </w:r>
    </w:p>
    <w:p w:rsidR="00697A55" w:rsidRDefault="00697A55" w:rsidP="00697A55">
      <w:pPr>
        <w:spacing w:line="480" w:lineRule="auto"/>
        <w:jc w:val="both"/>
      </w:pPr>
    </w:p>
    <w:tbl>
      <w:tblPr>
        <w:tblW w:w="14981" w:type="dxa"/>
        <w:tblInd w:w="93" w:type="dxa"/>
        <w:tblLook w:val="04A0"/>
      </w:tblPr>
      <w:tblGrid>
        <w:gridCol w:w="792"/>
        <w:gridCol w:w="1289"/>
        <w:gridCol w:w="1423"/>
        <w:gridCol w:w="1637"/>
        <w:gridCol w:w="1720"/>
        <w:gridCol w:w="2080"/>
        <w:gridCol w:w="266"/>
        <w:gridCol w:w="2180"/>
        <w:gridCol w:w="1780"/>
        <w:gridCol w:w="1800"/>
        <w:gridCol w:w="266"/>
      </w:tblGrid>
      <w:tr w:rsidR="00697A55" w:rsidRPr="00697A55" w:rsidTr="00697A55">
        <w:trPr>
          <w:trHeight w:val="345"/>
        </w:trPr>
        <w:tc>
          <w:tcPr>
            <w:tcW w:w="5141" w:type="dxa"/>
            <w:gridSpan w:val="4"/>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xml:space="preserve">Table 1. </w:t>
            </w:r>
            <w:r w:rsidRPr="00697A55">
              <w:rPr>
                <w:rFonts w:eastAsia="Times New Roman"/>
                <w:color w:val="000000"/>
                <w:vertAlign w:val="superscript"/>
              </w:rPr>
              <w:t>14</w:t>
            </w:r>
            <w:r w:rsidRPr="00697A55">
              <w:rPr>
                <w:rFonts w:eastAsia="Times New Roman"/>
                <w:color w:val="000000"/>
              </w:rPr>
              <w:t>C age data used in this study.</w:t>
            </w:r>
          </w:p>
        </w:tc>
        <w:tc>
          <w:tcPr>
            <w:tcW w:w="172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w:t>
            </w:r>
          </w:p>
        </w:tc>
        <w:tc>
          <w:tcPr>
            <w:tcW w:w="208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20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218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178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180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8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r>
      <w:tr w:rsidR="00697A55" w:rsidRPr="00697A55" w:rsidTr="00697A55">
        <w:trPr>
          <w:trHeight w:val="75"/>
        </w:trPr>
        <w:tc>
          <w:tcPr>
            <w:tcW w:w="792"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289"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423"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637"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20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20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21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7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80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r>
      <w:tr w:rsidR="00697A55" w:rsidRPr="00697A55" w:rsidTr="00697A55">
        <w:trPr>
          <w:trHeight w:val="345"/>
        </w:trPr>
        <w:tc>
          <w:tcPr>
            <w:tcW w:w="792"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xml:space="preserve">Core ID    </w:t>
            </w:r>
          </w:p>
        </w:tc>
        <w:tc>
          <w:tcPr>
            <w:tcW w:w="1289"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Latitude (°N)</w:t>
            </w:r>
          </w:p>
        </w:tc>
        <w:tc>
          <w:tcPr>
            <w:tcW w:w="1423"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Longitude (°E)</w:t>
            </w:r>
          </w:p>
        </w:tc>
        <w:tc>
          <w:tcPr>
            <w:tcW w:w="1637"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Core depth (cm)</w:t>
            </w:r>
          </w:p>
        </w:tc>
        <w:tc>
          <w:tcPr>
            <w:tcW w:w="1720"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Material</w:t>
            </w:r>
          </w:p>
        </w:tc>
        <w:tc>
          <w:tcPr>
            <w:tcW w:w="2080"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vertAlign w:val="superscript"/>
              </w:rPr>
              <w:t>14</w:t>
            </w:r>
            <w:r w:rsidRPr="00697A55">
              <w:rPr>
                <w:rFonts w:eastAsia="Times New Roman"/>
                <w:color w:val="000000"/>
              </w:rPr>
              <w:t>C age (conventional)</w:t>
            </w:r>
          </w:p>
        </w:tc>
        <w:tc>
          <w:tcPr>
            <w:tcW w:w="200"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3960" w:type="dxa"/>
            <w:gridSpan w:val="2"/>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Two sigma(σ) age range</w:t>
            </w:r>
          </w:p>
        </w:tc>
        <w:tc>
          <w:tcPr>
            <w:tcW w:w="1800"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Median (cal yr BP)  </w:t>
            </w:r>
          </w:p>
        </w:tc>
        <w:tc>
          <w:tcPr>
            <w:tcW w:w="80"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w:t>
            </w:r>
          </w:p>
        </w:tc>
      </w:tr>
      <w:tr w:rsidR="00697A55" w:rsidRPr="00697A55" w:rsidTr="00697A55">
        <w:trPr>
          <w:trHeight w:val="432"/>
        </w:trPr>
        <w:tc>
          <w:tcPr>
            <w:tcW w:w="792"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xml:space="preserve">SJP15-2    </w:t>
            </w:r>
          </w:p>
        </w:tc>
        <w:tc>
          <w:tcPr>
            <w:tcW w:w="1289"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34.6780</w:t>
            </w:r>
          </w:p>
        </w:tc>
        <w:tc>
          <w:tcPr>
            <w:tcW w:w="1423"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127.8873</w:t>
            </w:r>
          </w:p>
        </w:tc>
        <w:tc>
          <w:tcPr>
            <w:tcW w:w="1637"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74-76</w:t>
            </w: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Organic sediment</w:t>
            </w:r>
          </w:p>
        </w:tc>
        <w:tc>
          <w:tcPr>
            <w:tcW w:w="20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2110±30 BP</w:t>
            </w:r>
          </w:p>
        </w:tc>
        <w:tc>
          <w:tcPr>
            <w:tcW w:w="20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21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xml:space="preserve">Cal BC 200-45      </w:t>
            </w:r>
          </w:p>
        </w:tc>
        <w:tc>
          <w:tcPr>
            <w:tcW w:w="17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(Cal BP 2150-1995)</w:t>
            </w:r>
          </w:p>
        </w:tc>
        <w:tc>
          <w:tcPr>
            <w:tcW w:w="180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2072 </w:t>
            </w:r>
          </w:p>
        </w:tc>
        <w:tc>
          <w:tcPr>
            <w:tcW w:w="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r>
      <w:tr w:rsidR="00697A55" w:rsidRPr="00697A55" w:rsidTr="00697A55">
        <w:trPr>
          <w:trHeight w:val="390"/>
        </w:trPr>
        <w:tc>
          <w:tcPr>
            <w:tcW w:w="792"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289"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1423"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1637"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252-254</w:t>
            </w: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Organic sediment</w:t>
            </w:r>
          </w:p>
        </w:tc>
        <w:tc>
          <w:tcPr>
            <w:tcW w:w="20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2930±30 BP</w:t>
            </w:r>
          </w:p>
        </w:tc>
        <w:tc>
          <w:tcPr>
            <w:tcW w:w="20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21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xml:space="preserve">Cal BC 1220-1020 </w:t>
            </w:r>
          </w:p>
        </w:tc>
        <w:tc>
          <w:tcPr>
            <w:tcW w:w="17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(Cal BP 3170-2970)</w:t>
            </w:r>
          </w:p>
        </w:tc>
        <w:tc>
          <w:tcPr>
            <w:tcW w:w="180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3070 </w:t>
            </w:r>
          </w:p>
        </w:tc>
        <w:tc>
          <w:tcPr>
            <w:tcW w:w="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r>
      <w:tr w:rsidR="00697A55" w:rsidRPr="00697A55" w:rsidTr="00697A55">
        <w:trPr>
          <w:trHeight w:val="642"/>
        </w:trPr>
        <w:tc>
          <w:tcPr>
            <w:tcW w:w="792"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289"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1423"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1637"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428-430</w:t>
            </w: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Organic sediment</w:t>
            </w:r>
          </w:p>
        </w:tc>
        <w:tc>
          <w:tcPr>
            <w:tcW w:w="20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5000±30 BP</w:t>
            </w:r>
          </w:p>
        </w:tc>
        <w:tc>
          <w:tcPr>
            <w:tcW w:w="20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2180" w:type="dxa"/>
            <w:tcBorders>
              <w:top w:val="nil"/>
              <w:left w:val="nil"/>
              <w:bottom w:val="nil"/>
              <w:right w:val="nil"/>
            </w:tcBorders>
            <w:shd w:val="clear" w:color="auto" w:fill="auto"/>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Cal BC 3930-3875</w:t>
            </w:r>
            <w:r w:rsidRPr="00697A55">
              <w:rPr>
                <w:rFonts w:eastAsia="Times New Roman"/>
                <w:color w:val="000000"/>
              </w:rPr>
              <w:br/>
              <w:t>and Cal BC 3805-3705</w:t>
            </w:r>
          </w:p>
        </w:tc>
        <w:tc>
          <w:tcPr>
            <w:tcW w:w="1780" w:type="dxa"/>
            <w:tcBorders>
              <w:top w:val="nil"/>
              <w:left w:val="nil"/>
              <w:bottom w:val="nil"/>
              <w:right w:val="nil"/>
            </w:tcBorders>
            <w:shd w:val="clear" w:color="auto" w:fill="auto"/>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(Cal BP 5880-5825)</w:t>
            </w:r>
            <w:r w:rsidRPr="00697A55">
              <w:rPr>
                <w:rFonts w:eastAsia="Times New Roman"/>
                <w:color w:val="000000"/>
              </w:rPr>
              <w:br/>
              <w:t>(Cal BP 5755-5655)</w:t>
            </w:r>
          </w:p>
        </w:tc>
        <w:tc>
          <w:tcPr>
            <w:tcW w:w="180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5779 </w:t>
            </w:r>
          </w:p>
        </w:tc>
        <w:tc>
          <w:tcPr>
            <w:tcW w:w="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r>
      <w:tr w:rsidR="00697A55" w:rsidRPr="00697A55" w:rsidTr="00697A55">
        <w:trPr>
          <w:trHeight w:val="492"/>
        </w:trPr>
        <w:tc>
          <w:tcPr>
            <w:tcW w:w="792" w:type="dxa"/>
            <w:tcBorders>
              <w:top w:val="single" w:sz="4" w:space="0" w:color="auto"/>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xml:space="preserve">SJP15-4    </w:t>
            </w:r>
          </w:p>
        </w:tc>
        <w:tc>
          <w:tcPr>
            <w:tcW w:w="1289" w:type="dxa"/>
            <w:tcBorders>
              <w:top w:val="single" w:sz="4" w:space="0" w:color="auto"/>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34.5213</w:t>
            </w:r>
          </w:p>
        </w:tc>
        <w:tc>
          <w:tcPr>
            <w:tcW w:w="1423" w:type="dxa"/>
            <w:tcBorders>
              <w:top w:val="single" w:sz="4" w:space="0" w:color="auto"/>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128.1092</w:t>
            </w:r>
          </w:p>
        </w:tc>
        <w:tc>
          <w:tcPr>
            <w:tcW w:w="1637" w:type="dxa"/>
            <w:tcBorders>
              <w:top w:val="single" w:sz="4" w:space="0" w:color="auto"/>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74-76</w:t>
            </w:r>
          </w:p>
        </w:tc>
        <w:tc>
          <w:tcPr>
            <w:tcW w:w="1720" w:type="dxa"/>
            <w:tcBorders>
              <w:top w:val="single" w:sz="4" w:space="0" w:color="auto"/>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Organic sediment</w:t>
            </w:r>
          </w:p>
        </w:tc>
        <w:tc>
          <w:tcPr>
            <w:tcW w:w="2080" w:type="dxa"/>
            <w:tcBorders>
              <w:top w:val="single" w:sz="4" w:space="0" w:color="auto"/>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2640±30 BP</w:t>
            </w:r>
          </w:p>
        </w:tc>
        <w:tc>
          <w:tcPr>
            <w:tcW w:w="200" w:type="dxa"/>
            <w:tcBorders>
              <w:top w:val="single" w:sz="4" w:space="0" w:color="auto"/>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2180" w:type="dxa"/>
            <w:tcBorders>
              <w:top w:val="single" w:sz="4" w:space="0" w:color="auto"/>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xml:space="preserve">Cal BC 830-790  </w:t>
            </w:r>
          </w:p>
        </w:tc>
        <w:tc>
          <w:tcPr>
            <w:tcW w:w="1780" w:type="dxa"/>
            <w:tcBorders>
              <w:top w:val="single" w:sz="4" w:space="0" w:color="auto"/>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(Cal BP 2780-2740)</w:t>
            </w:r>
          </w:p>
        </w:tc>
        <w:tc>
          <w:tcPr>
            <w:tcW w:w="1800" w:type="dxa"/>
            <w:tcBorders>
              <w:top w:val="single" w:sz="4" w:space="0" w:color="auto"/>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2760 </w:t>
            </w:r>
          </w:p>
        </w:tc>
        <w:tc>
          <w:tcPr>
            <w:tcW w:w="80" w:type="dxa"/>
            <w:tcBorders>
              <w:top w:val="single" w:sz="4" w:space="0" w:color="auto"/>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w:t>
            </w:r>
          </w:p>
        </w:tc>
      </w:tr>
      <w:tr w:rsidR="00697A55" w:rsidRPr="00697A55" w:rsidTr="00697A55">
        <w:trPr>
          <w:trHeight w:val="649"/>
        </w:trPr>
        <w:tc>
          <w:tcPr>
            <w:tcW w:w="792"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289"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423"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637"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252-254</w:t>
            </w: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Organic sediment</w:t>
            </w:r>
          </w:p>
        </w:tc>
        <w:tc>
          <w:tcPr>
            <w:tcW w:w="20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3480±30 BP</w:t>
            </w:r>
          </w:p>
        </w:tc>
        <w:tc>
          <w:tcPr>
            <w:tcW w:w="20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2180" w:type="dxa"/>
            <w:tcBorders>
              <w:top w:val="nil"/>
              <w:left w:val="nil"/>
              <w:bottom w:val="nil"/>
              <w:right w:val="nil"/>
            </w:tcBorders>
            <w:shd w:val="clear" w:color="auto" w:fill="auto"/>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Cal BC 1885-1735</w:t>
            </w:r>
            <w:r w:rsidRPr="00697A55">
              <w:rPr>
                <w:rFonts w:eastAsia="Times New Roman"/>
                <w:color w:val="000000"/>
              </w:rPr>
              <w:br/>
              <w:t>and Cal BC 1715-1695</w:t>
            </w:r>
          </w:p>
        </w:tc>
        <w:tc>
          <w:tcPr>
            <w:tcW w:w="1780" w:type="dxa"/>
            <w:tcBorders>
              <w:top w:val="nil"/>
              <w:left w:val="nil"/>
              <w:bottom w:val="nil"/>
              <w:right w:val="nil"/>
            </w:tcBorders>
            <w:shd w:val="clear" w:color="auto" w:fill="auto"/>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(Cal BP 3835-3685)</w:t>
            </w:r>
            <w:r w:rsidRPr="00697A55">
              <w:rPr>
                <w:rFonts w:eastAsia="Times New Roman"/>
                <w:color w:val="000000"/>
              </w:rPr>
              <w:br/>
              <w:t>(Cal BP 3665-3645)</w:t>
            </w:r>
          </w:p>
        </w:tc>
        <w:tc>
          <w:tcPr>
            <w:tcW w:w="180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3708 </w:t>
            </w:r>
          </w:p>
        </w:tc>
        <w:tc>
          <w:tcPr>
            <w:tcW w:w="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r>
      <w:tr w:rsidR="00697A55" w:rsidRPr="00697A55" w:rsidTr="00697A55">
        <w:trPr>
          <w:trHeight w:val="432"/>
        </w:trPr>
        <w:tc>
          <w:tcPr>
            <w:tcW w:w="792"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1289"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1423"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1637"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422-424</w:t>
            </w:r>
          </w:p>
        </w:tc>
        <w:tc>
          <w:tcPr>
            <w:tcW w:w="172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Organic sediment</w:t>
            </w:r>
          </w:p>
        </w:tc>
        <w:tc>
          <w:tcPr>
            <w:tcW w:w="208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4260±30 BP</w:t>
            </w:r>
          </w:p>
        </w:tc>
        <w:tc>
          <w:tcPr>
            <w:tcW w:w="20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218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Cal BC 2910-2875</w:t>
            </w:r>
          </w:p>
        </w:tc>
        <w:tc>
          <w:tcPr>
            <w:tcW w:w="178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(Cal BP 4860-4825)</w:t>
            </w:r>
          </w:p>
        </w:tc>
        <w:tc>
          <w:tcPr>
            <w:tcW w:w="180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4843 </w:t>
            </w:r>
          </w:p>
        </w:tc>
        <w:tc>
          <w:tcPr>
            <w:tcW w:w="8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w:t>
            </w:r>
          </w:p>
        </w:tc>
      </w:tr>
    </w:tbl>
    <w:p w:rsidR="00841755" w:rsidRDefault="00841755"/>
    <w:tbl>
      <w:tblPr>
        <w:tblW w:w="18591" w:type="dxa"/>
        <w:tblInd w:w="93" w:type="dxa"/>
        <w:tblLook w:val="04A0"/>
      </w:tblPr>
      <w:tblGrid>
        <w:gridCol w:w="1531"/>
        <w:gridCol w:w="1531"/>
        <w:gridCol w:w="266"/>
        <w:gridCol w:w="3243"/>
        <w:gridCol w:w="3156"/>
        <w:gridCol w:w="1740"/>
        <w:gridCol w:w="1820"/>
        <w:gridCol w:w="1580"/>
        <w:gridCol w:w="1720"/>
        <w:gridCol w:w="266"/>
        <w:gridCol w:w="1960"/>
      </w:tblGrid>
      <w:tr w:rsidR="00697A55" w:rsidRPr="00697A55" w:rsidTr="00697A55">
        <w:trPr>
          <w:trHeight w:val="300"/>
        </w:trPr>
        <w:tc>
          <w:tcPr>
            <w:tcW w:w="9631" w:type="dxa"/>
            <w:gridSpan w:val="5"/>
            <w:tcBorders>
              <w:top w:val="nil"/>
              <w:left w:val="nil"/>
              <w:bottom w:val="single" w:sz="4" w:space="0" w:color="auto"/>
              <w:right w:val="nil"/>
            </w:tcBorders>
            <w:shd w:val="clear" w:color="auto" w:fill="auto"/>
            <w:noWrap/>
            <w:vAlign w:val="bottom"/>
            <w:hideMark/>
          </w:tcPr>
          <w:p w:rsidR="00697A55" w:rsidRPr="00697A55" w:rsidRDefault="00697A55" w:rsidP="00697A55">
            <w:pPr>
              <w:spacing w:after="0" w:line="240" w:lineRule="auto"/>
              <w:rPr>
                <w:rFonts w:ascii="Courier New" w:eastAsia="Times New Roman" w:hAnsi="Courier New" w:cs="Courier New"/>
              </w:rPr>
            </w:pPr>
            <w:r w:rsidRPr="00697A55">
              <w:rPr>
                <w:rFonts w:ascii="Courier New" w:eastAsia="Times New Roman" w:hAnsi="Courier New" w:cs="Courier New"/>
              </w:rPr>
              <w:t>Table 2. Carbon and nitrogen isotope values with average values</w:t>
            </w:r>
          </w:p>
        </w:tc>
        <w:tc>
          <w:tcPr>
            <w:tcW w:w="1740" w:type="dxa"/>
            <w:tcBorders>
              <w:top w:val="nil"/>
              <w:left w:val="nil"/>
              <w:bottom w:val="nil"/>
              <w:right w:val="nil"/>
            </w:tcBorders>
            <w:shd w:val="clear" w:color="auto" w:fill="auto"/>
            <w:noWrap/>
            <w:vAlign w:val="bottom"/>
            <w:hideMark/>
          </w:tcPr>
          <w:p w:rsidR="00697A55" w:rsidRPr="00697A55" w:rsidRDefault="00697A55" w:rsidP="00697A55">
            <w:pPr>
              <w:spacing w:after="0" w:line="240" w:lineRule="auto"/>
              <w:rPr>
                <w:rFonts w:ascii="Dotum" w:eastAsia="Dotum"/>
              </w:rPr>
            </w:pPr>
          </w:p>
        </w:tc>
        <w:tc>
          <w:tcPr>
            <w:tcW w:w="1820" w:type="dxa"/>
            <w:tcBorders>
              <w:top w:val="nil"/>
              <w:left w:val="nil"/>
              <w:bottom w:val="nil"/>
              <w:right w:val="nil"/>
            </w:tcBorders>
            <w:shd w:val="clear" w:color="auto" w:fill="auto"/>
            <w:noWrap/>
            <w:vAlign w:val="bottom"/>
            <w:hideMark/>
          </w:tcPr>
          <w:p w:rsidR="00697A55" w:rsidRPr="00697A55" w:rsidRDefault="00697A55" w:rsidP="00697A55">
            <w:pPr>
              <w:spacing w:after="0" w:line="240" w:lineRule="auto"/>
              <w:rPr>
                <w:rFonts w:ascii="Dotum" w:eastAsia="Dotum"/>
              </w:rPr>
            </w:pPr>
          </w:p>
        </w:tc>
        <w:tc>
          <w:tcPr>
            <w:tcW w:w="1580" w:type="dxa"/>
            <w:tcBorders>
              <w:top w:val="nil"/>
              <w:left w:val="nil"/>
              <w:bottom w:val="nil"/>
              <w:right w:val="nil"/>
            </w:tcBorders>
            <w:shd w:val="clear" w:color="auto" w:fill="auto"/>
            <w:noWrap/>
            <w:vAlign w:val="bottom"/>
            <w:hideMark/>
          </w:tcPr>
          <w:p w:rsidR="00697A55" w:rsidRPr="00697A55" w:rsidRDefault="00697A55" w:rsidP="00697A55">
            <w:pPr>
              <w:spacing w:after="0" w:line="240" w:lineRule="auto"/>
              <w:rPr>
                <w:rFonts w:ascii="Dotum" w:eastAsia="Dotum"/>
              </w:rPr>
            </w:pPr>
          </w:p>
        </w:tc>
        <w:tc>
          <w:tcPr>
            <w:tcW w:w="1720" w:type="dxa"/>
            <w:tcBorders>
              <w:top w:val="nil"/>
              <w:left w:val="nil"/>
              <w:bottom w:val="nil"/>
              <w:right w:val="nil"/>
            </w:tcBorders>
            <w:shd w:val="clear" w:color="auto" w:fill="auto"/>
            <w:noWrap/>
            <w:vAlign w:val="bottom"/>
            <w:hideMark/>
          </w:tcPr>
          <w:p w:rsidR="00697A55" w:rsidRPr="00697A55" w:rsidRDefault="00697A55" w:rsidP="00697A55">
            <w:pPr>
              <w:spacing w:after="0" w:line="240" w:lineRule="auto"/>
              <w:rPr>
                <w:rFonts w:ascii="Dotum" w:eastAsia="Dotum"/>
              </w:rPr>
            </w:pPr>
          </w:p>
        </w:tc>
        <w:tc>
          <w:tcPr>
            <w:tcW w:w="140" w:type="dxa"/>
            <w:tcBorders>
              <w:top w:val="nil"/>
              <w:left w:val="nil"/>
              <w:bottom w:val="nil"/>
              <w:right w:val="nil"/>
            </w:tcBorders>
            <w:shd w:val="clear" w:color="auto" w:fill="auto"/>
            <w:noWrap/>
            <w:vAlign w:val="bottom"/>
            <w:hideMark/>
          </w:tcPr>
          <w:p w:rsidR="00697A55" w:rsidRPr="00697A55" w:rsidRDefault="00697A55" w:rsidP="00697A55">
            <w:pPr>
              <w:spacing w:after="0" w:line="240" w:lineRule="auto"/>
              <w:rPr>
                <w:rFonts w:ascii="Dotum" w:eastAsia="Dotum"/>
              </w:rPr>
            </w:pPr>
          </w:p>
        </w:tc>
        <w:tc>
          <w:tcPr>
            <w:tcW w:w="1960" w:type="dxa"/>
            <w:tcBorders>
              <w:top w:val="nil"/>
              <w:left w:val="nil"/>
              <w:bottom w:val="nil"/>
              <w:right w:val="nil"/>
            </w:tcBorders>
            <w:shd w:val="clear" w:color="auto" w:fill="auto"/>
            <w:noWrap/>
            <w:vAlign w:val="bottom"/>
            <w:hideMark/>
          </w:tcPr>
          <w:p w:rsidR="00697A55" w:rsidRPr="00697A55" w:rsidRDefault="00697A55" w:rsidP="00697A55">
            <w:pPr>
              <w:spacing w:after="0" w:line="240" w:lineRule="auto"/>
              <w:rPr>
                <w:rFonts w:ascii="Dotum" w:eastAsia="Dotum"/>
              </w:rPr>
            </w:pPr>
          </w:p>
        </w:tc>
      </w:tr>
      <w:tr w:rsidR="00697A55" w:rsidRPr="00697A55" w:rsidTr="00697A55">
        <w:trPr>
          <w:trHeight w:val="75"/>
        </w:trPr>
        <w:tc>
          <w:tcPr>
            <w:tcW w:w="1531"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531"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7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3243"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3156"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7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8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5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96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r>
      <w:tr w:rsidR="00697A55" w:rsidRPr="00697A55" w:rsidTr="00697A55">
        <w:trPr>
          <w:trHeight w:val="345"/>
        </w:trPr>
        <w:tc>
          <w:tcPr>
            <w:tcW w:w="3062" w:type="dxa"/>
            <w:gridSpan w:val="2"/>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Sampling area</w:t>
            </w:r>
          </w:p>
        </w:tc>
        <w:tc>
          <w:tcPr>
            <w:tcW w:w="170"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3243"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Highest </w:t>
            </w:r>
            <w:r w:rsidRPr="00697A55">
              <w:rPr>
                <w:rFonts w:ascii="Symbol" w:eastAsia="Times New Roman" w:hAnsi="Symbol"/>
                <w:color w:val="000000"/>
              </w:rPr>
              <w:t></w:t>
            </w:r>
            <w:r w:rsidRPr="00697A55">
              <w:rPr>
                <w:rFonts w:eastAsia="Times New Roman"/>
                <w:color w:val="000000"/>
                <w:vertAlign w:val="superscript"/>
              </w:rPr>
              <w:t>13</w:t>
            </w:r>
            <w:r w:rsidRPr="00697A55">
              <w:rPr>
                <w:rFonts w:eastAsia="Times New Roman"/>
                <w:color w:val="000000"/>
              </w:rPr>
              <w:t>C (‰)</w:t>
            </w:r>
          </w:p>
        </w:tc>
        <w:tc>
          <w:tcPr>
            <w:tcW w:w="3156"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Lowest </w:t>
            </w:r>
            <w:r w:rsidRPr="00697A55">
              <w:rPr>
                <w:rFonts w:ascii="Symbol" w:eastAsia="Times New Roman" w:hAnsi="Symbol"/>
                <w:color w:val="000000"/>
              </w:rPr>
              <w:t></w:t>
            </w:r>
            <w:r w:rsidRPr="00697A55">
              <w:rPr>
                <w:rFonts w:eastAsia="Times New Roman"/>
                <w:color w:val="000000"/>
                <w:vertAlign w:val="superscript"/>
              </w:rPr>
              <w:t>13</w:t>
            </w:r>
            <w:r w:rsidRPr="00697A55">
              <w:rPr>
                <w:rFonts w:eastAsia="Times New Roman"/>
                <w:color w:val="000000"/>
              </w:rPr>
              <w:t>C (‰)</w:t>
            </w:r>
          </w:p>
        </w:tc>
        <w:tc>
          <w:tcPr>
            <w:tcW w:w="1740"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Average </w:t>
            </w:r>
            <w:r w:rsidRPr="00697A55">
              <w:rPr>
                <w:rFonts w:ascii="Symbol" w:eastAsia="Times New Roman" w:hAnsi="Symbol"/>
                <w:color w:val="000000"/>
              </w:rPr>
              <w:t></w:t>
            </w:r>
            <w:r w:rsidRPr="00697A55">
              <w:rPr>
                <w:rFonts w:eastAsia="Times New Roman"/>
                <w:color w:val="000000"/>
                <w:vertAlign w:val="superscript"/>
              </w:rPr>
              <w:t>13</w:t>
            </w:r>
            <w:r w:rsidRPr="00697A55">
              <w:rPr>
                <w:rFonts w:eastAsia="Times New Roman"/>
                <w:color w:val="000000"/>
              </w:rPr>
              <w:t>C (‰)</w:t>
            </w:r>
          </w:p>
        </w:tc>
        <w:tc>
          <w:tcPr>
            <w:tcW w:w="1820"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Highest </w:t>
            </w:r>
            <w:r w:rsidRPr="00697A55">
              <w:rPr>
                <w:rFonts w:ascii="Symbol" w:eastAsia="Times New Roman" w:hAnsi="Symbol"/>
                <w:color w:val="000000"/>
              </w:rPr>
              <w:t></w:t>
            </w:r>
            <w:r w:rsidRPr="00697A55">
              <w:rPr>
                <w:rFonts w:eastAsia="Times New Roman"/>
                <w:color w:val="000000"/>
                <w:vertAlign w:val="superscript"/>
              </w:rPr>
              <w:t>15</w:t>
            </w:r>
            <w:r w:rsidRPr="00697A55">
              <w:rPr>
                <w:rFonts w:eastAsia="Times New Roman"/>
                <w:color w:val="000000"/>
              </w:rPr>
              <w:t>N (‰)</w:t>
            </w:r>
          </w:p>
        </w:tc>
        <w:tc>
          <w:tcPr>
            <w:tcW w:w="1580"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Lowest </w:t>
            </w:r>
            <w:r w:rsidRPr="00697A55">
              <w:rPr>
                <w:rFonts w:ascii="Symbol" w:eastAsia="Times New Roman" w:hAnsi="Symbol"/>
                <w:color w:val="000000"/>
              </w:rPr>
              <w:t></w:t>
            </w:r>
            <w:r w:rsidRPr="00697A55">
              <w:rPr>
                <w:rFonts w:eastAsia="Times New Roman"/>
                <w:color w:val="000000"/>
                <w:vertAlign w:val="superscript"/>
              </w:rPr>
              <w:t>15</w:t>
            </w:r>
            <w:r w:rsidRPr="00697A55">
              <w:rPr>
                <w:rFonts w:eastAsia="Times New Roman"/>
                <w:color w:val="000000"/>
              </w:rPr>
              <w:t>N (‰)</w:t>
            </w:r>
          </w:p>
        </w:tc>
        <w:tc>
          <w:tcPr>
            <w:tcW w:w="1720"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Average </w:t>
            </w:r>
            <w:r w:rsidRPr="00697A55">
              <w:rPr>
                <w:rFonts w:ascii="Symbol" w:eastAsia="Times New Roman" w:hAnsi="Symbol"/>
                <w:color w:val="000000"/>
              </w:rPr>
              <w:t></w:t>
            </w:r>
            <w:r w:rsidRPr="00697A55">
              <w:rPr>
                <w:rFonts w:eastAsia="Times New Roman"/>
                <w:color w:val="000000"/>
                <w:vertAlign w:val="superscript"/>
              </w:rPr>
              <w:t>15</w:t>
            </w:r>
            <w:r w:rsidRPr="00697A55">
              <w:rPr>
                <w:rFonts w:eastAsia="Times New Roman"/>
                <w:color w:val="000000"/>
              </w:rPr>
              <w:t>N (‰)</w:t>
            </w:r>
          </w:p>
        </w:tc>
        <w:tc>
          <w:tcPr>
            <w:tcW w:w="140"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1960" w:type="dxa"/>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References</w:t>
            </w:r>
          </w:p>
        </w:tc>
      </w:tr>
      <w:tr w:rsidR="00697A55" w:rsidRPr="00697A55" w:rsidTr="00697A55">
        <w:trPr>
          <w:trHeight w:val="300"/>
        </w:trPr>
        <w:tc>
          <w:tcPr>
            <w:tcW w:w="3062" w:type="dxa"/>
            <w:gridSpan w:val="2"/>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East China Sea &amp; Okinawa Trough</w:t>
            </w:r>
          </w:p>
        </w:tc>
        <w:tc>
          <w:tcPr>
            <w:tcW w:w="17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3243"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-19.60 </w:t>
            </w:r>
          </w:p>
        </w:tc>
        <w:tc>
          <w:tcPr>
            <w:tcW w:w="3156"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-24.10 </w:t>
            </w:r>
          </w:p>
        </w:tc>
        <w:tc>
          <w:tcPr>
            <w:tcW w:w="17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18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6.30 </w:t>
            </w:r>
          </w:p>
        </w:tc>
        <w:tc>
          <w:tcPr>
            <w:tcW w:w="15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3.50 </w:t>
            </w: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1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96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Kao et al. (2003)</w:t>
            </w:r>
          </w:p>
        </w:tc>
      </w:tr>
      <w:tr w:rsidR="00697A55" w:rsidRPr="00697A55" w:rsidTr="00697A55">
        <w:trPr>
          <w:trHeight w:val="300"/>
        </w:trPr>
        <w:tc>
          <w:tcPr>
            <w:tcW w:w="3062" w:type="dxa"/>
            <w:gridSpan w:val="2"/>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East China Sea, core sediment</w:t>
            </w:r>
          </w:p>
        </w:tc>
        <w:tc>
          <w:tcPr>
            <w:tcW w:w="17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3243"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-20.70 </w:t>
            </w:r>
          </w:p>
        </w:tc>
        <w:tc>
          <w:tcPr>
            <w:tcW w:w="3156"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-25.49 </w:t>
            </w:r>
          </w:p>
        </w:tc>
        <w:tc>
          <w:tcPr>
            <w:tcW w:w="17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18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6.60 </w:t>
            </w:r>
          </w:p>
        </w:tc>
        <w:tc>
          <w:tcPr>
            <w:tcW w:w="15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3.30 </w:t>
            </w: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1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96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Hyun et al. (2006)</w:t>
            </w:r>
          </w:p>
        </w:tc>
      </w:tr>
      <w:tr w:rsidR="00697A55" w:rsidRPr="00697A55" w:rsidTr="00697A55">
        <w:trPr>
          <w:trHeight w:val="300"/>
        </w:trPr>
        <w:tc>
          <w:tcPr>
            <w:tcW w:w="3062" w:type="dxa"/>
            <w:gridSpan w:val="2"/>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East Sea core sediment*</w:t>
            </w:r>
          </w:p>
        </w:tc>
        <w:tc>
          <w:tcPr>
            <w:tcW w:w="17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3243"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3156"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17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-24.60 </w:t>
            </w:r>
          </w:p>
        </w:tc>
        <w:tc>
          <w:tcPr>
            <w:tcW w:w="18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15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3.90 </w:t>
            </w:r>
          </w:p>
        </w:tc>
        <w:tc>
          <w:tcPr>
            <w:tcW w:w="1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96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roofErr w:type="spellStart"/>
            <w:r w:rsidRPr="00697A55">
              <w:rPr>
                <w:rFonts w:eastAsia="Times New Roman"/>
                <w:color w:val="000000"/>
              </w:rPr>
              <w:t>Khim</w:t>
            </w:r>
            <w:proofErr w:type="spellEnd"/>
            <w:r w:rsidRPr="00697A55">
              <w:rPr>
                <w:rFonts w:eastAsia="Times New Roman"/>
                <w:color w:val="000000"/>
              </w:rPr>
              <w:t xml:space="preserve"> et al. (2008)</w:t>
            </w:r>
          </w:p>
        </w:tc>
      </w:tr>
      <w:tr w:rsidR="00697A55" w:rsidRPr="00697A55" w:rsidTr="00697A55">
        <w:trPr>
          <w:trHeight w:val="300"/>
        </w:trPr>
        <w:tc>
          <w:tcPr>
            <w:tcW w:w="3062" w:type="dxa"/>
            <w:gridSpan w:val="2"/>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roofErr w:type="spellStart"/>
            <w:r w:rsidRPr="00697A55">
              <w:rPr>
                <w:rFonts w:eastAsia="Times New Roman"/>
                <w:color w:val="000000"/>
              </w:rPr>
              <w:t>Jiaozhou</w:t>
            </w:r>
            <w:proofErr w:type="spellEnd"/>
            <w:r w:rsidRPr="00697A55">
              <w:rPr>
                <w:rFonts w:eastAsia="Times New Roman"/>
                <w:color w:val="000000"/>
              </w:rPr>
              <w:t xml:space="preserve"> Bay, Qingdao, China</w:t>
            </w:r>
          </w:p>
        </w:tc>
        <w:tc>
          <w:tcPr>
            <w:tcW w:w="17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3243"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-23.40 </w:t>
            </w:r>
          </w:p>
        </w:tc>
        <w:tc>
          <w:tcPr>
            <w:tcW w:w="3156"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-26.10 </w:t>
            </w:r>
          </w:p>
        </w:tc>
        <w:tc>
          <w:tcPr>
            <w:tcW w:w="17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18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15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p>
        </w:tc>
        <w:tc>
          <w:tcPr>
            <w:tcW w:w="1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96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Wang et al. (2006)</w:t>
            </w:r>
          </w:p>
        </w:tc>
      </w:tr>
      <w:tr w:rsidR="00697A55" w:rsidRPr="00697A55" w:rsidTr="00697A55">
        <w:trPr>
          <w:trHeight w:val="300"/>
        </w:trPr>
        <w:tc>
          <w:tcPr>
            <w:tcW w:w="3062" w:type="dxa"/>
            <w:gridSpan w:val="2"/>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roofErr w:type="spellStart"/>
            <w:r w:rsidRPr="00697A55">
              <w:rPr>
                <w:rFonts w:eastAsia="Times New Roman"/>
                <w:color w:val="000000"/>
              </w:rPr>
              <w:t>Gwangyang</w:t>
            </w:r>
            <w:proofErr w:type="spellEnd"/>
            <w:r w:rsidRPr="00697A55">
              <w:rPr>
                <w:rFonts w:eastAsia="Times New Roman"/>
                <w:color w:val="000000"/>
              </w:rPr>
              <w:t xml:space="preserve"> Bay, Korea</w:t>
            </w:r>
          </w:p>
        </w:tc>
        <w:tc>
          <w:tcPr>
            <w:tcW w:w="17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3243"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-20.47 </w:t>
            </w:r>
          </w:p>
        </w:tc>
        <w:tc>
          <w:tcPr>
            <w:tcW w:w="3156"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-25.86 </w:t>
            </w:r>
          </w:p>
        </w:tc>
        <w:tc>
          <w:tcPr>
            <w:tcW w:w="17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-21.50 </w:t>
            </w:r>
          </w:p>
        </w:tc>
        <w:tc>
          <w:tcPr>
            <w:tcW w:w="18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8.57 </w:t>
            </w:r>
          </w:p>
        </w:tc>
        <w:tc>
          <w:tcPr>
            <w:tcW w:w="15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4.37 </w:t>
            </w: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6.99 </w:t>
            </w:r>
          </w:p>
        </w:tc>
        <w:tc>
          <w:tcPr>
            <w:tcW w:w="1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96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Hyun et al. (2011)</w:t>
            </w:r>
          </w:p>
        </w:tc>
      </w:tr>
      <w:tr w:rsidR="00697A55" w:rsidRPr="00697A55" w:rsidTr="00697A55">
        <w:trPr>
          <w:trHeight w:val="300"/>
        </w:trPr>
        <w:tc>
          <w:tcPr>
            <w:tcW w:w="3062" w:type="dxa"/>
            <w:gridSpan w:val="2"/>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Masan Bay, Korea</w:t>
            </w:r>
          </w:p>
        </w:tc>
        <w:tc>
          <w:tcPr>
            <w:tcW w:w="17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3243"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-19.97 </w:t>
            </w:r>
          </w:p>
        </w:tc>
        <w:tc>
          <w:tcPr>
            <w:tcW w:w="3156"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-22.69 </w:t>
            </w:r>
          </w:p>
        </w:tc>
        <w:tc>
          <w:tcPr>
            <w:tcW w:w="17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-20.76 </w:t>
            </w:r>
          </w:p>
        </w:tc>
        <w:tc>
          <w:tcPr>
            <w:tcW w:w="18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7.80 </w:t>
            </w:r>
          </w:p>
        </w:tc>
        <w:tc>
          <w:tcPr>
            <w:tcW w:w="15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3.93 </w:t>
            </w: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5.73 </w:t>
            </w:r>
          </w:p>
        </w:tc>
        <w:tc>
          <w:tcPr>
            <w:tcW w:w="1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96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Hyun et al. (2011)</w:t>
            </w:r>
          </w:p>
        </w:tc>
      </w:tr>
      <w:tr w:rsidR="00697A55" w:rsidRPr="00697A55" w:rsidTr="00697A55">
        <w:trPr>
          <w:trHeight w:val="300"/>
        </w:trPr>
        <w:tc>
          <w:tcPr>
            <w:tcW w:w="3062" w:type="dxa"/>
            <w:gridSpan w:val="2"/>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East shelf of East Sea, Korea</w:t>
            </w:r>
          </w:p>
        </w:tc>
        <w:tc>
          <w:tcPr>
            <w:tcW w:w="17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3243"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-20.48 </w:t>
            </w:r>
          </w:p>
        </w:tc>
        <w:tc>
          <w:tcPr>
            <w:tcW w:w="3156"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-21.36 </w:t>
            </w:r>
          </w:p>
        </w:tc>
        <w:tc>
          <w:tcPr>
            <w:tcW w:w="17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-21.05 </w:t>
            </w:r>
          </w:p>
        </w:tc>
        <w:tc>
          <w:tcPr>
            <w:tcW w:w="18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9.80 </w:t>
            </w:r>
          </w:p>
        </w:tc>
        <w:tc>
          <w:tcPr>
            <w:tcW w:w="15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4.44 </w:t>
            </w: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5.96 </w:t>
            </w:r>
          </w:p>
        </w:tc>
        <w:tc>
          <w:tcPr>
            <w:tcW w:w="1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96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Hyun et al. (2011)</w:t>
            </w:r>
          </w:p>
        </w:tc>
      </w:tr>
      <w:tr w:rsidR="00697A55" w:rsidRPr="00697A55" w:rsidTr="00697A55">
        <w:trPr>
          <w:trHeight w:val="300"/>
        </w:trPr>
        <w:tc>
          <w:tcPr>
            <w:tcW w:w="3062" w:type="dxa"/>
            <w:gridSpan w:val="2"/>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roofErr w:type="spellStart"/>
            <w:r w:rsidRPr="00697A55">
              <w:rPr>
                <w:rFonts w:eastAsia="Times New Roman"/>
                <w:color w:val="000000"/>
              </w:rPr>
              <w:t>Seomjin</w:t>
            </w:r>
            <w:proofErr w:type="spellEnd"/>
            <w:r w:rsidRPr="00697A55">
              <w:rPr>
                <w:rFonts w:eastAsia="Times New Roman"/>
                <w:color w:val="000000"/>
              </w:rPr>
              <w:t xml:space="preserve"> off, and southern shelf</w:t>
            </w:r>
          </w:p>
        </w:tc>
        <w:tc>
          <w:tcPr>
            <w:tcW w:w="17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3243"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-20.26 </w:t>
            </w:r>
          </w:p>
        </w:tc>
        <w:tc>
          <w:tcPr>
            <w:tcW w:w="3156"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-25.86 </w:t>
            </w:r>
          </w:p>
        </w:tc>
        <w:tc>
          <w:tcPr>
            <w:tcW w:w="17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-21.47 </w:t>
            </w:r>
          </w:p>
        </w:tc>
        <w:tc>
          <w:tcPr>
            <w:tcW w:w="18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8.57 </w:t>
            </w:r>
          </w:p>
        </w:tc>
        <w:tc>
          <w:tcPr>
            <w:tcW w:w="15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4.37 </w:t>
            </w: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6.72 </w:t>
            </w:r>
          </w:p>
        </w:tc>
        <w:tc>
          <w:tcPr>
            <w:tcW w:w="1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96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Hyun et al. (2013)</w:t>
            </w:r>
          </w:p>
        </w:tc>
      </w:tr>
      <w:tr w:rsidR="00697A55" w:rsidRPr="00697A55" w:rsidTr="00697A55">
        <w:trPr>
          <w:trHeight w:val="300"/>
        </w:trPr>
        <w:tc>
          <w:tcPr>
            <w:tcW w:w="3062" w:type="dxa"/>
            <w:gridSpan w:val="2"/>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Inner continental shelf, Korea</w:t>
            </w:r>
          </w:p>
        </w:tc>
        <w:tc>
          <w:tcPr>
            <w:tcW w:w="17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3243"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-20.26 </w:t>
            </w:r>
          </w:p>
        </w:tc>
        <w:tc>
          <w:tcPr>
            <w:tcW w:w="3156"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-25.86 </w:t>
            </w:r>
          </w:p>
        </w:tc>
        <w:tc>
          <w:tcPr>
            <w:tcW w:w="174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-21.47 </w:t>
            </w:r>
          </w:p>
        </w:tc>
        <w:tc>
          <w:tcPr>
            <w:tcW w:w="182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8.57 </w:t>
            </w:r>
          </w:p>
        </w:tc>
        <w:tc>
          <w:tcPr>
            <w:tcW w:w="158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4.37 </w:t>
            </w:r>
          </w:p>
        </w:tc>
        <w:tc>
          <w:tcPr>
            <w:tcW w:w="172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6.72 </w:t>
            </w:r>
          </w:p>
        </w:tc>
        <w:tc>
          <w:tcPr>
            <w:tcW w:w="14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196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roofErr w:type="spellStart"/>
            <w:r w:rsidRPr="00697A55">
              <w:rPr>
                <w:rFonts w:eastAsia="Times New Roman"/>
                <w:color w:val="000000"/>
              </w:rPr>
              <w:t>Badejo</w:t>
            </w:r>
            <w:proofErr w:type="spellEnd"/>
            <w:r w:rsidRPr="00697A55">
              <w:rPr>
                <w:rFonts w:eastAsia="Times New Roman"/>
                <w:color w:val="000000"/>
              </w:rPr>
              <w:t xml:space="preserve"> et al. (2017)</w:t>
            </w:r>
          </w:p>
        </w:tc>
      </w:tr>
      <w:tr w:rsidR="00697A55" w:rsidRPr="00697A55" w:rsidTr="00697A55">
        <w:trPr>
          <w:trHeight w:val="300"/>
        </w:trPr>
        <w:tc>
          <w:tcPr>
            <w:tcW w:w="3232" w:type="dxa"/>
            <w:gridSpan w:val="3"/>
            <w:tcBorders>
              <w:top w:val="single" w:sz="4" w:space="0" w:color="auto"/>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xml:space="preserve">southern continental shelf, </w:t>
            </w:r>
            <w:r w:rsidRPr="00697A55">
              <w:rPr>
                <w:rFonts w:eastAsia="Times New Roman"/>
                <w:color w:val="000000"/>
              </w:rPr>
              <w:lastRenderedPageBreak/>
              <w:t>Korea**</w:t>
            </w:r>
          </w:p>
        </w:tc>
        <w:tc>
          <w:tcPr>
            <w:tcW w:w="3243"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lastRenderedPageBreak/>
              <w:t xml:space="preserve">-21.00 </w:t>
            </w:r>
          </w:p>
        </w:tc>
        <w:tc>
          <w:tcPr>
            <w:tcW w:w="3156"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-21.79 </w:t>
            </w:r>
          </w:p>
        </w:tc>
        <w:tc>
          <w:tcPr>
            <w:tcW w:w="174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-21.39 </w:t>
            </w:r>
          </w:p>
        </w:tc>
        <w:tc>
          <w:tcPr>
            <w:tcW w:w="182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5.94 </w:t>
            </w:r>
          </w:p>
        </w:tc>
        <w:tc>
          <w:tcPr>
            <w:tcW w:w="158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2.81 </w:t>
            </w:r>
          </w:p>
        </w:tc>
        <w:tc>
          <w:tcPr>
            <w:tcW w:w="172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jc w:val="center"/>
              <w:rPr>
                <w:rFonts w:eastAsia="Times New Roman"/>
                <w:color w:val="000000"/>
              </w:rPr>
            </w:pPr>
            <w:r w:rsidRPr="00697A55">
              <w:rPr>
                <w:rFonts w:eastAsia="Times New Roman"/>
                <w:color w:val="000000"/>
              </w:rPr>
              <w:t xml:space="preserve">4.12 </w:t>
            </w:r>
          </w:p>
        </w:tc>
        <w:tc>
          <w:tcPr>
            <w:tcW w:w="14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w:t>
            </w:r>
          </w:p>
        </w:tc>
        <w:tc>
          <w:tcPr>
            <w:tcW w:w="1960" w:type="dxa"/>
            <w:tcBorders>
              <w:top w:val="nil"/>
              <w:left w:val="nil"/>
              <w:bottom w:val="single" w:sz="4" w:space="0" w:color="auto"/>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This study</w:t>
            </w:r>
          </w:p>
        </w:tc>
      </w:tr>
      <w:tr w:rsidR="00697A55" w:rsidRPr="00697A55" w:rsidTr="00697A55">
        <w:trPr>
          <w:trHeight w:val="300"/>
        </w:trPr>
        <w:tc>
          <w:tcPr>
            <w:tcW w:w="13191" w:type="dxa"/>
            <w:gridSpan w:val="7"/>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lastRenderedPageBreak/>
              <w:t>* East Sea core sediment is 96EBP4, and the average values were from the data during the glacial period</w:t>
            </w:r>
          </w:p>
        </w:tc>
        <w:tc>
          <w:tcPr>
            <w:tcW w:w="15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96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r>
      <w:tr w:rsidR="00697A55" w:rsidRPr="00697A55" w:rsidTr="00697A55">
        <w:trPr>
          <w:trHeight w:val="300"/>
        </w:trPr>
        <w:tc>
          <w:tcPr>
            <w:tcW w:w="6475" w:type="dxa"/>
            <w:gridSpan w:val="4"/>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r w:rsidRPr="00697A55">
              <w:rPr>
                <w:rFonts w:eastAsia="Times New Roman"/>
                <w:color w:val="000000"/>
              </w:rPr>
              <w:t>** Southern continental shelf, core sediment</w:t>
            </w:r>
          </w:p>
        </w:tc>
        <w:tc>
          <w:tcPr>
            <w:tcW w:w="3156"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7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8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58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72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4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c>
          <w:tcPr>
            <w:tcW w:w="1960" w:type="dxa"/>
            <w:tcBorders>
              <w:top w:val="nil"/>
              <w:left w:val="nil"/>
              <w:bottom w:val="nil"/>
              <w:right w:val="nil"/>
            </w:tcBorders>
            <w:shd w:val="clear" w:color="auto" w:fill="auto"/>
            <w:noWrap/>
            <w:vAlign w:val="center"/>
            <w:hideMark/>
          </w:tcPr>
          <w:p w:rsidR="00697A55" w:rsidRPr="00697A55" w:rsidRDefault="00697A55" w:rsidP="00697A55">
            <w:pPr>
              <w:spacing w:after="0" w:line="240" w:lineRule="auto"/>
              <w:rPr>
                <w:rFonts w:eastAsia="Times New Roman"/>
                <w:color w:val="000000"/>
              </w:rPr>
            </w:pPr>
          </w:p>
        </w:tc>
      </w:tr>
    </w:tbl>
    <w:p w:rsidR="00697A55" w:rsidRDefault="00697A55"/>
    <w:p w:rsidR="00697A55" w:rsidRDefault="00697A55"/>
    <w:sectPr w:rsidR="00697A55" w:rsidSect="0075535F">
      <w:footerReference w:type="default" r:id="rId8"/>
      <w:pgSz w:w="11906" w:h="16838" w:code="9"/>
      <w:pgMar w:top="1440" w:right="1440" w:bottom="1440" w:left="1440" w:header="720" w:footer="720" w:gutter="0"/>
      <w:lnNumType w:countBy="1" w:restart="continuous"/>
      <w:pgNumType w:start="1" w:chapStyle="1"/>
      <w:cols w:space="42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altName w:val="Arial Unicode MS"/>
    <w:charset w:val="81"/>
    <w:family w:val="roman"/>
    <w:pitch w:val="fixed"/>
    <w:sig w:usb0="00000000" w:usb1="69D77CFB" w:usb2="00000030" w:usb3="00000000" w:csb0="0008009F" w:csb1="00000000"/>
  </w:font>
  <w:font w:name="한양신명조,한컴돋움">
    <w:altName w:val="Arial Unicode MS"/>
    <w:panose1 w:val="00000000000000000000"/>
    <w:charset w:val="81"/>
    <w:family w:val="roman"/>
    <w:notTrueType/>
    <w:pitch w:val="default"/>
    <w:sig w:usb0="00000000"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obe Song Std L">
    <w:altName w:val="Arial Unicode MS"/>
    <w:panose1 w:val="00000000000000000000"/>
    <w:charset w:val="80"/>
    <w:family w:val="roman"/>
    <w:notTrueType/>
    <w:pitch w:val="variable"/>
    <w:sig w:usb0="00000000" w:usb1="0A0F1810" w:usb2="00000016" w:usb3="00000000" w:csb0="00060007" w:csb1="00000000"/>
  </w:font>
  <w:font w:name="GulimChe">
    <w:altName w:val="Arial Unicode MS"/>
    <w:charset w:val="81"/>
    <w:family w:val="modern"/>
    <w:pitch w:val="fixed"/>
    <w:sig w:usb0="00000000" w:usb1="69D77CFB" w:usb2="00000030" w:usb3="00000000" w:csb0="0008009F" w:csb1="00000000"/>
  </w:font>
  <w:font w:name="한컴바탕">
    <w:altName w:val="Arial Unicode MS"/>
    <w:charset w:val="81"/>
    <w:family w:val="roman"/>
    <w:pitch w:val="variable"/>
    <w:sig w:usb0="00000000" w:usb1="FBDFFFFF" w:usb2="00FFFFFF" w:usb3="00000000" w:csb0="803F01F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055663"/>
      <w:docPartObj>
        <w:docPartGallery w:val="Page Numbers (Bottom of Page)"/>
        <w:docPartUnique/>
      </w:docPartObj>
    </w:sdtPr>
    <w:sdtEndPr/>
    <w:sdtContent>
      <w:p w:rsidR="00927663" w:rsidRDefault="00697A55">
        <w:pPr>
          <w:pStyle w:val="Footer"/>
          <w:jc w:val="center"/>
        </w:pPr>
        <w:r>
          <w:fldChar w:fldCharType="begin"/>
        </w:r>
        <w:r>
          <w:instrText xml:space="preserve">PAGE   </w:instrText>
        </w:r>
        <w:r>
          <w:instrText>\* MERGEFORMAT</w:instrText>
        </w:r>
        <w:r>
          <w:fldChar w:fldCharType="separate"/>
        </w:r>
        <w:r w:rsidRPr="00697A55">
          <w:rPr>
            <w:noProof/>
            <w:lang w:val="ko-KR" w:eastAsia="ko-KR"/>
          </w:rPr>
          <w:t>32</w:t>
        </w:r>
        <w:r>
          <w:fldChar w:fldCharType="end"/>
        </w:r>
      </w:p>
    </w:sdtContent>
  </w:sdt>
  <w:p w:rsidR="00927663" w:rsidRDefault="00697A5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A55"/>
    <w:rsid w:val="00697A55"/>
    <w:rsid w:val="00841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55"/>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A55"/>
    <w:pPr>
      <w:ind w:left="720"/>
      <w:contextualSpacing/>
    </w:pPr>
  </w:style>
  <w:style w:type="character" w:styleId="Hyperlink">
    <w:name w:val="Hyperlink"/>
    <w:uiPriority w:val="99"/>
    <w:unhideWhenUsed/>
    <w:rsid w:val="00697A55"/>
    <w:rPr>
      <w:color w:val="0000FF"/>
      <w:u w:val="single"/>
    </w:rPr>
  </w:style>
  <w:style w:type="paragraph" w:customStyle="1" w:styleId="style8">
    <w:name w:val="style8"/>
    <w:basedOn w:val="Normal"/>
    <w:rsid w:val="00697A55"/>
    <w:pPr>
      <w:spacing w:before="100" w:beforeAutospacing="1" w:after="100" w:afterAutospacing="1" w:line="240" w:lineRule="auto"/>
    </w:pPr>
    <w:rPr>
      <w:rFonts w:ascii="Gulim" w:eastAsia="Gulim" w:hAnsi="Gulim" w:cs="Gulim"/>
      <w:color w:val="000000"/>
      <w:sz w:val="24"/>
      <w:szCs w:val="24"/>
      <w:lang w:eastAsia="ko-KR"/>
    </w:rPr>
  </w:style>
  <w:style w:type="paragraph" w:styleId="BalloonText">
    <w:name w:val="Balloon Text"/>
    <w:basedOn w:val="Normal"/>
    <w:link w:val="BalloonTextChar"/>
    <w:uiPriority w:val="99"/>
    <w:semiHidden/>
    <w:unhideWhenUsed/>
    <w:rsid w:val="00697A5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97A55"/>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697A55"/>
    <w:pPr>
      <w:tabs>
        <w:tab w:val="center" w:pos="4513"/>
        <w:tab w:val="right" w:pos="9026"/>
      </w:tabs>
      <w:snapToGrid w:val="0"/>
    </w:pPr>
  </w:style>
  <w:style w:type="character" w:customStyle="1" w:styleId="HeaderChar">
    <w:name w:val="Header Char"/>
    <w:basedOn w:val="DefaultParagraphFont"/>
    <w:link w:val="Header"/>
    <w:uiPriority w:val="99"/>
    <w:rsid w:val="00697A55"/>
    <w:rPr>
      <w:rFonts w:ascii="Calibri" w:eastAsia="Malgun Gothic" w:hAnsi="Calibri" w:cs="Times New Roman"/>
    </w:rPr>
  </w:style>
  <w:style w:type="paragraph" w:styleId="Footer">
    <w:name w:val="footer"/>
    <w:basedOn w:val="Normal"/>
    <w:link w:val="FooterChar"/>
    <w:uiPriority w:val="99"/>
    <w:unhideWhenUsed/>
    <w:rsid w:val="00697A55"/>
    <w:pPr>
      <w:tabs>
        <w:tab w:val="center" w:pos="4513"/>
        <w:tab w:val="right" w:pos="9026"/>
      </w:tabs>
      <w:snapToGrid w:val="0"/>
    </w:pPr>
  </w:style>
  <w:style w:type="character" w:customStyle="1" w:styleId="FooterChar">
    <w:name w:val="Footer Char"/>
    <w:basedOn w:val="DefaultParagraphFont"/>
    <w:link w:val="Footer"/>
    <w:uiPriority w:val="99"/>
    <w:rsid w:val="00697A55"/>
    <w:rPr>
      <w:rFonts w:ascii="Calibri" w:eastAsia="Malgun Gothic" w:hAnsi="Calibri" w:cs="Times New Roman"/>
    </w:rPr>
  </w:style>
  <w:style w:type="paragraph" w:styleId="HTMLPreformatted">
    <w:name w:val="HTML Preformatted"/>
    <w:basedOn w:val="Normal"/>
    <w:link w:val="HTMLPreformattedChar"/>
    <w:uiPriority w:val="99"/>
    <w:semiHidden/>
    <w:unhideWhenUsed/>
    <w:rsid w:val="0069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97A55"/>
    <w:rPr>
      <w:rFonts w:ascii="Courier New" w:eastAsia="Times New Roman" w:hAnsi="Courier New" w:cs="Courier New"/>
      <w:sz w:val="20"/>
      <w:szCs w:val="20"/>
      <w:lang w:val="en-GB" w:eastAsia="en-GB"/>
    </w:rPr>
  </w:style>
  <w:style w:type="character" w:styleId="LineNumber">
    <w:name w:val="line number"/>
    <w:basedOn w:val="DefaultParagraphFont"/>
    <w:uiPriority w:val="99"/>
    <w:semiHidden/>
    <w:unhideWhenUsed/>
    <w:rsid w:val="00697A55"/>
  </w:style>
</w:styles>
</file>

<file path=word/webSettings.xml><?xml version="1.0" encoding="utf-8"?>
<w:webSettings xmlns:r="http://schemas.openxmlformats.org/officeDocument/2006/relationships" xmlns:w="http://schemas.openxmlformats.org/wordprocessingml/2006/main">
  <w:divs>
    <w:div w:id="974137082">
      <w:bodyDiv w:val="1"/>
      <w:marLeft w:val="0"/>
      <w:marRight w:val="0"/>
      <w:marTop w:val="0"/>
      <w:marBottom w:val="0"/>
      <w:divBdr>
        <w:top w:val="none" w:sz="0" w:space="0" w:color="auto"/>
        <w:left w:val="none" w:sz="0" w:space="0" w:color="auto"/>
        <w:bottom w:val="none" w:sz="0" w:space="0" w:color="auto"/>
        <w:right w:val="none" w:sz="0" w:space="0" w:color="auto"/>
      </w:divBdr>
    </w:div>
    <w:div w:id="18900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g.org/10.1186/s40645-019-03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ho@kiost.ac.kr" TargetMode="External"/><Relationship Id="rId5" Type="http://schemas.openxmlformats.org/officeDocument/2006/relationships/hyperlink" Target="mailto:nayeon@kiost.ac.kr" TargetMode="External"/><Relationship Id="rId10" Type="http://schemas.openxmlformats.org/officeDocument/2006/relationships/theme" Target="theme/theme1.xml"/><Relationship Id="rId4" Type="http://schemas.openxmlformats.org/officeDocument/2006/relationships/hyperlink" Target="mailto:smhyun@kiost.ac.k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8846</Words>
  <Characters>50426</Characters>
  <Application>Microsoft Office Word</Application>
  <DocSecurity>0</DocSecurity>
  <Lines>420</Lines>
  <Paragraphs>118</Paragraphs>
  <ScaleCrop>false</ScaleCrop>
  <Company/>
  <LinksUpToDate>false</LinksUpToDate>
  <CharactersWithSpaces>59154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Ruchi</dc:creator>
  <cp:lastModifiedBy>Ruchi</cp:lastModifiedBy>
  <cp:revision>1</cp:revision>
  <dcterms:created xsi:type="dcterms:W3CDTF">2020-05-19T18:38:00Z</dcterms:created>
  <dcterms:modified xsi:type="dcterms:W3CDTF">2020-05-19T18:40:00Z</dcterms:modified>
</cp:coreProperties>
</file>